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BA" w:rsidRPr="00F818D1" w:rsidRDefault="007F06BA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18D1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7F06BA" w:rsidRPr="00F818D1" w:rsidRDefault="007F06BA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18E4" w:rsidRDefault="007F06BA" w:rsidP="007F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8D1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7F06BA" w:rsidRPr="00F818D1" w:rsidRDefault="007F06BA" w:rsidP="007F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8D1">
        <w:rPr>
          <w:rFonts w:ascii="Times New Roman" w:hAnsi="Times New Roman"/>
          <w:b/>
          <w:sz w:val="24"/>
          <w:szCs w:val="24"/>
        </w:rPr>
        <w:t>учреждение</w:t>
      </w:r>
      <w:r w:rsidR="002818E4">
        <w:rPr>
          <w:rFonts w:ascii="Times New Roman" w:hAnsi="Times New Roman"/>
          <w:b/>
          <w:sz w:val="24"/>
          <w:szCs w:val="24"/>
        </w:rPr>
        <w:t xml:space="preserve"> </w:t>
      </w:r>
      <w:r w:rsidRPr="00F818D1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7F06BA" w:rsidRPr="00F818D1" w:rsidRDefault="007F06BA" w:rsidP="007F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8D1">
        <w:rPr>
          <w:rFonts w:ascii="Times New Roman" w:hAnsi="Times New Roman"/>
          <w:b/>
          <w:sz w:val="24"/>
          <w:szCs w:val="24"/>
        </w:rPr>
        <w:t>«Мурманский арктический государственный университет»</w:t>
      </w:r>
    </w:p>
    <w:p w:rsidR="007F06BA" w:rsidRPr="00F818D1" w:rsidRDefault="007F06BA" w:rsidP="007F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8D1">
        <w:rPr>
          <w:rFonts w:ascii="Times New Roman" w:hAnsi="Times New Roman"/>
          <w:b/>
          <w:sz w:val="24"/>
          <w:szCs w:val="24"/>
        </w:rPr>
        <w:t>(ФГБОУ ВО «МАГУ»)</w:t>
      </w:r>
    </w:p>
    <w:p w:rsidR="004B67E8" w:rsidRPr="00F818D1" w:rsidRDefault="004B67E8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0C7C" w:rsidRPr="00F818D1" w:rsidRDefault="00040C7C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812"/>
        <w:gridCol w:w="4786"/>
      </w:tblGrid>
      <w:tr w:rsidR="00526AB2" w:rsidRPr="00364A56" w:rsidTr="00E8671F">
        <w:tc>
          <w:tcPr>
            <w:tcW w:w="5812" w:type="dxa"/>
          </w:tcPr>
          <w:p w:rsidR="00AB0E24" w:rsidRPr="00364A56" w:rsidRDefault="00AB0E24" w:rsidP="00AB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B0E24" w:rsidRPr="00364A56" w:rsidRDefault="00AB0E24" w:rsidP="00AB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 xml:space="preserve">ученым советом ФГБОУ ВО «МАГУ» </w:t>
            </w:r>
          </w:p>
          <w:p w:rsidR="00526AB2" w:rsidRDefault="00AB0E24" w:rsidP="00AB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>от</w:t>
            </w:r>
            <w:r w:rsidR="00277956">
              <w:rPr>
                <w:rFonts w:ascii="Times New Roman" w:hAnsi="Times New Roman"/>
                <w:sz w:val="24"/>
                <w:szCs w:val="24"/>
              </w:rPr>
              <w:t xml:space="preserve"> 17 </w:t>
            </w:r>
            <w:r>
              <w:rPr>
                <w:rFonts w:ascii="Times New Roman" w:hAnsi="Times New Roman"/>
                <w:sz w:val="24"/>
                <w:szCs w:val="24"/>
              </w:rPr>
              <w:t>июня 2020 г., протокол № 14</w:t>
            </w:r>
          </w:p>
          <w:p w:rsidR="00AB0E24" w:rsidRDefault="00AB0E24" w:rsidP="00AB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Изменено и дополнено</w:t>
            </w:r>
          </w:p>
          <w:p w:rsidR="00AB0E24" w:rsidRDefault="00AB0E24" w:rsidP="00AB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>ученым советом ФГБОУ ВО «МАГУ»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0E24" w:rsidRPr="00364A56" w:rsidRDefault="00795CD0" w:rsidP="00AB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4BE">
              <w:rPr>
                <w:rFonts w:ascii="Times New Roman" w:hAnsi="Times New Roman"/>
                <w:sz w:val="24"/>
                <w:szCs w:val="24"/>
              </w:rPr>
              <w:t>20</w:t>
            </w:r>
            <w:r w:rsidR="00AB0E24" w:rsidRPr="00173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4BE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B0E24" w:rsidRPr="001734BE">
              <w:rPr>
                <w:rFonts w:ascii="Times New Roman" w:hAnsi="Times New Roman"/>
                <w:sz w:val="24"/>
                <w:szCs w:val="24"/>
              </w:rPr>
              <w:t xml:space="preserve"> 2022 г., протокол № </w:t>
            </w:r>
            <w:r w:rsidRPr="001734BE">
              <w:rPr>
                <w:rFonts w:ascii="Times New Roman" w:hAnsi="Times New Roman"/>
                <w:sz w:val="24"/>
                <w:szCs w:val="24"/>
              </w:rPr>
              <w:t>1</w:t>
            </w:r>
            <w:r w:rsidR="00797E0B" w:rsidRPr="001734BE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AB0E24" w:rsidRPr="00364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0E24" w:rsidRPr="00526AB2" w:rsidRDefault="00AB0E24" w:rsidP="00AB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AB2" w:rsidRPr="00526AB2" w:rsidRDefault="00526AB2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AB2" w:rsidRPr="00526AB2" w:rsidRDefault="00526AB2" w:rsidP="0055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16F3" w:rsidRPr="00364A56" w:rsidRDefault="005516F3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5C4284">
              <w:rPr>
                <w:rFonts w:ascii="Times New Roman" w:hAnsi="Times New Roman"/>
                <w:sz w:val="24"/>
                <w:szCs w:val="24"/>
              </w:rPr>
              <w:t xml:space="preserve">атель ученого совета </w:t>
            </w:r>
          </w:p>
          <w:p w:rsidR="00526AB2" w:rsidRPr="00A534AE" w:rsidRDefault="00526AB2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 xml:space="preserve"> ФГБОУ ВО «МАГУ»</w:t>
            </w:r>
          </w:p>
          <w:p w:rsidR="005C4284" w:rsidRPr="00364A56" w:rsidRDefault="005C4284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  <w:p w:rsidR="00526AB2" w:rsidRDefault="00526AB2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>_______________И.М. Шадрина</w:t>
            </w:r>
          </w:p>
          <w:p w:rsidR="005C4284" w:rsidRPr="00364A56" w:rsidRDefault="005C4284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AB2" w:rsidRPr="00364A56" w:rsidRDefault="005516F3" w:rsidP="00335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>«___»__________202</w:t>
            </w:r>
            <w:r w:rsidR="003358B4">
              <w:rPr>
                <w:rFonts w:ascii="Times New Roman" w:hAnsi="Times New Roman"/>
                <w:sz w:val="24"/>
                <w:szCs w:val="24"/>
              </w:rPr>
              <w:t>2</w:t>
            </w:r>
            <w:r w:rsidRPr="00364A5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26AB2" w:rsidRPr="00364A56" w:rsidTr="00E8671F">
        <w:trPr>
          <w:trHeight w:val="389"/>
        </w:trPr>
        <w:tc>
          <w:tcPr>
            <w:tcW w:w="5812" w:type="dxa"/>
          </w:tcPr>
          <w:p w:rsidR="00526AB2" w:rsidRDefault="00526AB2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284" w:rsidRPr="00364A56" w:rsidRDefault="005C4284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6AB2" w:rsidRPr="00364A56" w:rsidRDefault="00526AB2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AB2" w:rsidRPr="00526AB2" w:rsidTr="00E8671F">
        <w:trPr>
          <w:trHeight w:val="1491"/>
        </w:trPr>
        <w:tc>
          <w:tcPr>
            <w:tcW w:w="5812" w:type="dxa"/>
          </w:tcPr>
          <w:p w:rsidR="00526AB2" w:rsidRPr="00364A56" w:rsidRDefault="00526AB2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="00AB0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6AB2" w:rsidRPr="00364A56" w:rsidRDefault="00526AB2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AB2" w:rsidRPr="00364A56" w:rsidRDefault="00526AB2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>Председатель студенческого совета МАГУ</w:t>
            </w:r>
          </w:p>
          <w:p w:rsidR="00526AB2" w:rsidRPr="00364A56" w:rsidRDefault="00AB0E24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________________/_________________</w:t>
            </w:r>
          </w:p>
          <w:p w:rsidR="00526AB2" w:rsidRPr="00364A56" w:rsidRDefault="005516F3" w:rsidP="00335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>«___»__________202</w:t>
            </w:r>
            <w:r w:rsidR="003358B4">
              <w:rPr>
                <w:rFonts w:ascii="Times New Roman" w:hAnsi="Times New Roman"/>
                <w:sz w:val="24"/>
                <w:szCs w:val="24"/>
              </w:rPr>
              <w:t>2</w:t>
            </w:r>
            <w:r w:rsidRPr="00364A5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526AB2" w:rsidRPr="00364A56" w:rsidRDefault="00526AB2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26AB2" w:rsidRPr="00364A56" w:rsidRDefault="00526AB2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AB2" w:rsidRPr="00364A56" w:rsidRDefault="00526AB2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>Председатель ППОС МАГУ</w:t>
            </w:r>
          </w:p>
          <w:p w:rsidR="00526AB2" w:rsidRPr="00364A56" w:rsidRDefault="00526AB2" w:rsidP="007F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AB0E24">
              <w:rPr>
                <w:rFonts w:ascii="Times New Roman" w:hAnsi="Times New Roman"/>
                <w:sz w:val="24"/>
                <w:szCs w:val="24"/>
              </w:rPr>
              <w:t>/__________</w:t>
            </w:r>
            <w:r w:rsidRPr="00364A56"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</w:p>
          <w:p w:rsidR="00526AB2" w:rsidRPr="00526AB2" w:rsidRDefault="005516F3" w:rsidP="00335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56">
              <w:rPr>
                <w:rFonts w:ascii="Times New Roman" w:hAnsi="Times New Roman"/>
                <w:sz w:val="24"/>
                <w:szCs w:val="24"/>
              </w:rPr>
              <w:t>«___»__________202</w:t>
            </w:r>
            <w:r w:rsidR="003358B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64A5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F06BA" w:rsidRPr="008D738D" w:rsidRDefault="007F06BA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6E05" w:rsidRPr="008D738D" w:rsidRDefault="00596E05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6BA" w:rsidRPr="00F818D1" w:rsidRDefault="007F06BA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D62" w:rsidRDefault="007F2D62" w:rsidP="007F2D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F2D62" w:rsidRDefault="007F2D62" w:rsidP="007F2D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B67E8" w:rsidRPr="007F2D62" w:rsidRDefault="004B67E8" w:rsidP="007F2D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2D62">
        <w:rPr>
          <w:rFonts w:ascii="Times New Roman" w:hAnsi="Times New Roman"/>
          <w:b/>
          <w:sz w:val="26"/>
          <w:szCs w:val="26"/>
        </w:rPr>
        <w:t>ПОЛОЖЕНИЕ</w:t>
      </w:r>
    </w:p>
    <w:p w:rsidR="004B67E8" w:rsidRPr="007F2D62" w:rsidRDefault="007F06BA" w:rsidP="007F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F2D62">
        <w:rPr>
          <w:rFonts w:ascii="Times New Roman" w:hAnsi="Times New Roman"/>
          <w:b/>
          <w:color w:val="000000"/>
          <w:sz w:val="26"/>
          <w:szCs w:val="26"/>
        </w:rPr>
        <w:t>О</w:t>
      </w:r>
      <w:r w:rsidR="004B67E8" w:rsidRPr="007F2D62">
        <w:rPr>
          <w:rFonts w:ascii="Times New Roman" w:hAnsi="Times New Roman"/>
          <w:b/>
          <w:color w:val="000000"/>
          <w:sz w:val="26"/>
          <w:szCs w:val="26"/>
        </w:rPr>
        <w:t xml:space="preserve"> стипендиальном обеспечении</w:t>
      </w:r>
    </w:p>
    <w:p w:rsidR="004B67E8" w:rsidRPr="007F2D62" w:rsidRDefault="004B67E8" w:rsidP="007F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64A56">
        <w:rPr>
          <w:rFonts w:ascii="Times New Roman" w:hAnsi="Times New Roman"/>
          <w:b/>
          <w:color w:val="000000"/>
          <w:sz w:val="26"/>
          <w:szCs w:val="26"/>
        </w:rPr>
        <w:t xml:space="preserve">и </w:t>
      </w:r>
      <w:r w:rsidR="0016322F" w:rsidRPr="00364A56">
        <w:rPr>
          <w:rFonts w:ascii="Times New Roman" w:hAnsi="Times New Roman"/>
          <w:b/>
          <w:color w:val="000000"/>
          <w:sz w:val="26"/>
          <w:szCs w:val="26"/>
        </w:rPr>
        <w:t>других формах материальной поддержки</w:t>
      </w:r>
      <w:r w:rsidRPr="00364A56">
        <w:rPr>
          <w:rFonts w:ascii="Times New Roman" w:hAnsi="Times New Roman"/>
          <w:b/>
          <w:color w:val="000000"/>
          <w:sz w:val="26"/>
          <w:szCs w:val="26"/>
        </w:rPr>
        <w:t xml:space="preserve"> обучающихся</w:t>
      </w:r>
      <w:r w:rsidRPr="007F2D6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4B67E8" w:rsidRPr="007F2D62" w:rsidRDefault="00F942E9" w:rsidP="007F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F2D62">
        <w:rPr>
          <w:rFonts w:ascii="Times New Roman" w:hAnsi="Times New Roman"/>
          <w:b/>
          <w:color w:val="000000"/>
          <w:sz w:val="26"/>
          <w:szCs w:val="26"/>
        </w:rPr>
        <w:t>ФГБОУ ВО «Мурманский</w:t>
      </w:r>
      <w:r w:rsidR="004B67E8" w:rsidRPr="007F2D6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F2D62">
        <w:rPr>
          <w:rFonts w:ascii="Times New Roman" w:hAnsi="Times New Roman"/>
          <w:b/>
          <w:color w:val="000000"/>
          <w:sz w:val="26"/>
          <w:szCs w:val="26"/>
        </w:rPr>
        <w:t>арктический</w:t>
      </w:r>
      <w:r w:rsidR="00EF52B6" w:rsidRPr="007F2D6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F2D62">
        <w:rPr>
          <w:rFonts w:ascii="Times New Roman" w:hAnsi="Times New Roman"/>
          <w:b/>
          <w:color w:val="000000"/>
          <w:sz w:val="26"/>
          <w:szCs w:val="26"/>
        </w:rPr>
        <w:t>государственный университет»</w:t>
      </w:r>
    </w:p>
    <w:p w:rsidR="004B67E8" w:rsidRPr="00B97B7A" w:rsidRDefault="004B67E8" w:rsidP="007F2D62">
      <w:pPr>
        <w:tabs>
          <w:tab w:val="left" w:pos="5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7E8" w:rsidRPr="00B97B7A" w:rsidRDefault="004B67E8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7E8" w:rsidRPr="00B97B7A" w:rsidRDefault="004B67E8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7E8" w:rsidRPr="00B97B7A" w:rsidRDefault="004B67E8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7E8" w:rsidRPr="00B97B7A" w:rsidRDefault="004B67E8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7E8" w:rsidRPr="00B97B7A" w:rsidRDefault="004B67E8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0C7C" w:rsidRPr="00B97B7A" w:rsidRDefault="00040C7C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7E8" w:rsidRDefault="004B67E8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6BA" w:rsidRDefault="007F06BA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6BA" w:rsidRDefault="007F06BA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DE8" w:rsidRDefault="00747DE8" w:rsidP="007F2D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AB2" w:rsidRDefault="00526AB2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AB2" w:rsidRDefault="00526AB2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AB2" w:rsidRDefault="00526AB2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AB2" w:rsidRDefault="00526AB2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AB2" w:rsidRDefault="00526AB2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7E8" w:rsidRPr="00F818D1" w:rsidRDefault="004B67E8" w:rsidP="007F2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18D1">
        <w:rPr>
          <w:rFonts w:ascii="Times New Roman" w:hAnsi="Times New Roman"/>
          <w:sz w:val="24"/>
          <w:szCs w:val="24"/>
        </w:rPr>
        <w:t>г. Мурманск</w:t>
      </w:r>
    </w:p>
    <w:p w:rsidR="004B67E8" w:rsidRPr="00364A56" w:rsidRDefault="007F06BA" w:rsidP="007F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8D1">
        <w:rPr>
          <w:rFonts w:ascii="Times New Roman" w:hAnsi="Times New Roman"/>
          <w:sz w:val="24"/>
          <w:szCs w:val="24"/>
        </w:rPr>
        <w:t>20</w:t>
      </w:r>
      <w:r w:rsidR="00526AB2">
        <w:rPr>
          <w:rFonts w:ascii="Times New Roman" w:hAnsi="Times New Roman"/>
          <w:sz w:val="24"/>
          <w:szCs w:val="24"/>
        </w:rPr>
        <w:t>2</w:t>
      </w:r>
      <w:r w:rsidR="005C4284">
        <w:rPr>
          <w:rFonts w:ascii="Times New Roman" w:hAnsi="Times New Roman"/>
          <w:sz w:val="24"/>
          <w:szCs w:val="24"/>
        </w:rPr>
        <w:t>2</w:t>
      </w:r>
      <w:r w:rsidRPr="00F818D1">
        <w:rPr>
          <w:rFonts w:ascii="Times New Roman" w:hAnsi="Times New Roman"/>
          <w:sz w:val="24"/>
          <w:szCs w:val="24"/>
        </w:rPr>
        <w:t xml:space="preserve"> г.</w:t>
      </w:r>
      <w:r w:rsidR="00526AB2">
        <w:rPr>
          <w:rFonts w:ascii="Times New Roman" w:hAnsi="Times New Roman"/>
          <w:sz w:val="24"/>
          <w:szCs w:val="24"/>
        </w:rPr>
        <w:br w:type="page"/>
      </w:r>
      <w:r w:rsidR="002818E4" w:rsidRPr="00364A56">
        <w:rPr>
          <w:rFonts w:ascii="Times New Roman" w:hAnsi="Times New Roman"/>
          <w:b/>
          <w:sz w:val="24"/>
          <w:szCs w:val="24"/>
        </w:rPr>
        <w:lastRenderedPageBreak/>
        <w:t>1.</w:t>
      </w:r>
      <w:r w:rsidR="002818E4" w:rsidRPr="00364A56">
        <w:rPr>
          <w:rFonts w:ascii="Times New Roman" w:hAnsi="Times New Roman"/>
          <w:sz w:val="24"/>
          <w:szCs w:val="24"/>
        </w:rPr>
        <w:t xml:space="preserve"> </w:t>
      </w:r>
      <w:r w:rsidR="00F942E9" w:rsidRPr="00364A5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B67E8" w:rsidRPr="00364A56" w:rsidRDefault="004B67E8" w:rsidP="007F2D6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942E9" w:rsidRPr="00364A56" w:rsidRDefault="00C5065F" w:rsidP="007F2D62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4A56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7F06BA" w:rsidRPr="00364A56">
        <w:rPr>
          <w:rFonts w:ascii="Times New Roman" w:hAnsi="Times New Roman"/>
          <w:sz w:val="24"/>
          <w:szCs w:val="24"/>
        </w:rPr>
        <w:t>«О</w:t>
      </w:r>
      <w:r w:rsidRPr="00364A56">
        <w:rPr>
          <w:rFonts w:ascii="Times New Roman" w:hAnsi="Times New Roman"/>
          <w:sz w:val="24"/>
          <w:szCs w:val="24"/>
        </w:rPr>
        <w:t xml:space="preserve"> стипендиальном обеспечении и других</w:t>
      </w:r>
      <w:r w:rsidR="007F06BA" w:rsidRPr="00364A56">
        <w:rPr>
          <w:rFonts w:ascii="Times New Roman" w:hAnsi="Times New Roman"/>
          <w:sz w:val="24"/>
          <w:szCs w:val="24"/>
        </w:rPr>
        <w:t xml:space="preserve"> формах материальной поддержки </w:t>
      </w:r>
      <w:r w:rsidRPr="00364A56">
        <w:rPr>
          <w:rFonts w:ascii="Times New Roman" w:hAnsi="Times New Roman"/>
          <w:sz w:val="24"/>
          <w:szCs w:val="24"/>
        </w:rPr>
        <w:t xml:space="preserve">обучающихся </w:t>
      </w:r>
      <w:r w:rsidR="007F06BA" w:rsidRPr="00364A56">
        <w:rPr>
          <w:rFonts w:ascii="Times New Roman" w:hAnsi="Times New Roman"/>
          <w:sz w:val="24"/>
          <w:szCs w:val="24"/>
        </w:rPr>
        <w:t xml:space="preserve">ФГБОУ ВО «Мурманский арктический государственный университет» (далее </w:t>
      </w:r>
      <w:r w:rsidR="00797E0B">
        <w:rPr>
          <w:rFonts w:ascii="Times New Roman" w:hAnsi="Times New Roman"/>
          <w:sz w:val="24"/>
          <w:szCs w:val="24"/>
          <w:lang w:val="ru-RU"/>
        </w:rPr>
        <w:t>—</w:t>
      </w:r>
      <w:r w:rsidR="007F06BA" w:rsidRPr="00364A56">
        <w:rPr>
          <w:rFonts w:ascii="Times New Roman" w:hAnsi="Times New Roman"/>
          <w:sz w:val="24"/>
          <w:szCs w:val="24"/>
        </w:rPr>
        <w:t xml:space="preserve"> Положение) является локальным нормативным актом федерального государственного бюджетного образовательного учреждения высшего образования «Мурманский арктический государственный университет» (далее </w:t>
      </w:r>
      <w:r w:rsidR="00797E0B">
        <w:rPr>
          <w:rFonts w:ascii="Times New Roman" w:hAnsi="Times New Roman"/>
          <w:sz w:val="24"/>
          <w:szCs w:val="24"/>
          <w:lang w:val="ru-RU"/>
        </w:rPr>
        <w:t>—</w:t>
      </w:r>
      <w:r w:rsidR="0023617E" w:rsidRPr="00364A56">
        <w:rPr>
          <w:rFonts w:ascii="Times New Roman" w:hAnsi="Times New Roman"/>
          <w:sz w:val="24"/>
          <w:szCs w:val="24"/>
        </w:rPr>
        <w:t xml:space="preserve"> </w:t>
      </w:r>
      <w:r w:rsidR="007F06BA" w:rsidRPr="00364A56">
        <w:rPr>
          <w:rFonts w:ascii="Times New Roman" w:hAnsi="Times New Roman"/>
          <w:sz w:val="24"/>
          <w:szCs w:val="24"/>
        </w:rPr>
        <w:t>Университет, ФГБОУ ВО «МАГУ»</w:t>
      </w:r>
      <w:r w:rsidR="00596E05" w:rsidRPr="00364A56">
        <w:rPr>
          <w:rFonts w:ascii="Times New Roman" w:hAnsi="Times New Roman"/>
          <w:sz w:val="24"/>
          <w:szCs w:val="24"/>
        </w:rPr>
        <w:t>, МАГУ)</w:t>
      </w:r>
      <w:r w:rsidR="002818E4" w:rsidRPr="00364A56">
        <w:rPr>
          <w:rFonts w:ascii="Times New Roman" w:hAnsi="Times New Roman"/>
          <w:sz w:val="24"/>
          <w:szCs w:val="24"/>
        </w:rPr>
        <w:t>, регламентирующим</w:t>
      </w:r>
      <w:r w:rsidRPr="00364A56">
        <w:rPr>
          <w:rFonts w:ascii="Times New Roman" w:hAnsi="Times New Roman"/>
          <w:sz w:val="24"/>
          <w:szCs w:val="24"/>
        </w:rPr>
        <w:t xml:space="preserve"> порядок образования стипендиального фонда, фонда материальной поддержки обучающихся, порядок назначения и выплат стипендий </w:t>
      </w:r>
      <w:r w:rsidR="00903467" w:rsidRPr="00364A56">
        <w:rPr>
          <w:rFonts w:ascii="Times New Roman" w:hAnsi="Times New Roman"/>
          <w:sz w:val="24"/>
          <w:szCs w:val="24"/>
        </w:rPr>
        <w:t>обучающимся</w:t>
      </w:r>
      <w:r w:rsidRPr="00364A56">
        <w:rPr>
          <w:rFonts w:ascii="Times New Roman" w:hAnsi="Times New Roman"/>
          <w:sz w:val="24"/>
          <w:szCs w:val="24"/>
        </w:rPr>
        <w:t>, слушателям подготовительных отделений, порядок оказания других форм материальной поддержки обучающимся Универ</w:t>
      </w:r>
      <w:r w:rsidR="00596E05" w:rsidRPr="00364A56">
        <w:rPr>
          <w:rFonts w:ascii="Times New Roman" w:hAnsi="Times New Roman"/>
          <w:sz w:val="24"/>
          <w:szCs w:val="24"/>
        </w:rPr>
        <w:t>ситета</w:t>
      </w:r>
      <w:r w:rsidR="006E5840">
        <w:rPr>
          <w:rFonts w:ascii="Times New Roman" w:hAnsi="Times New Roman"/>
          <w:sz w:val="24"/>
          <w:szCs w:val="24"/>
          <w:lang w:val="ru-RU"/>
        </w:rPr>
        <w:t>, включая филиалы</w:t>
      </w:r>
      <w:r w:rsidRPr="00364A56">
        <w:rPr>
          <w:rFonts w:ascii="Times New Roman" w:hAnsi="Times New Roman"/>
          <w:sz w:val="24"/>
          <w:szCs w:val="24"/>
        </w:rPr>
        <w:t>.</w:t>
      </w:r>
    </w:p>
    <w:p w:rsidR="004B67E8" w:rsidRPr="00364A56" w:rsidRDefault="00596E05" w:rsidP="007F2D62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4A56">
        <w:rPr>
          <w:rFonts w:ascii="Times New Roman" w:hAnsi="Times New Roman"/>
          <w:color w:val="000000"/>
          <w:sz w:val="24"/>
          <w:szCs w:val="24"/>
        </w:rPr>
        <w:t xml:space="preserve">Настоящее </w:t>
      </w:r>
      <w:r w:rsidR="004B67E8" w:rsidRPr="00364A56">
        <w:rPr>
          <w:rFonts w:ascii="Times New Roman" w:hAnsi="Times New Roman"/>
          <w:color w:val="000000"/>
          <w:sz w:val="24"/>
          <w:szCs w:val="24"/>
        </w:rPr>
        <w:t>Положение разработано в соответствии с:</w:t>
      </w:r>
    </w:p>
    <w:p w:rsidR="004B67E8" w:rsidRPr="00364A56" w:rsidRDefault="004B67E8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</w:t>
      </w:r>
      <w:r w:rsidR="003B4C1A" w:rsidRPr="00364A56">
        <w:rPr>
          <w:rFonts w:ascii="Times New Roman" w:eastAsia="Times New Roman" w:hAnsi="Times New Roman"/>
          <w:sz w:val="24"/>
          <w:szCs w:val="24"/>
          <w:lang w:eastAsia="ru-RU"/>
        </w:rPr>
        <w:t>от 29.12.2012</w:t>
      </w:r>
      <w:r w:rsidR="00596E05"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 № 273-ФЗ «</w:t>
      </w: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>Об обр</w:t>
      </w:r>
      <w:r w:rsidR="00596E05" w:rsidRPr="00364A56">
        <w:rPr>
          <w:rFonts w:ascii="Times New Roman" w:eastAsia="Times New Roman" w:hAnsi="Times New Roman"/>
          <w:sz w:val="24"/>
          <w:szCs w:val="24"/>
          <w:lang w:eastAsia="ru-RU"/>
        </w:rPr>
        <w:t>азовании в Российской Федерации»</w:t>
      </w: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67E8" w:rsidRPr="00364A56" w:rsidRDefault="004B67E8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>Феде</w:t>
      </w:r>
      <w:r w:rsidR="003B4C1A" w:rsidRPr="00364A56">
        <w:rPr>
          <w:rFonts w:ascii="Times New Roman" w:eastAsia="Times New Roman" w:hAnsi="Times New Roman"/>
          <w:sz w:val="24"/>
          <w:szCs w:val="24"/>
          <w:lang w:eastAsia="ru-RU"/>
        </w:rPr>
        <w:t>ральным законом от 07.08.2000</w:t>
      </w: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 № 122-ФЗ «О порядке установления размеров стипендий и социальных выплат в Российской Федерации»;</w:t>
      </w:r>
    </w:p>
    <w:p w:rsidR="004B67E8" w:rsidRPr="00364A56" w:rsidRDefault="004B67E8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</w:t>
      </w:r>
      <w:r w:rsidR="003B4C1A" w:rsidRPr="00364A56">
        <w:rPr>
          <w:rFonts w:ascii="Times New Roman" w:eastAsia="Times New Roman" w:hAnsi="Times New Roman"/>
          <w:sz w:val="24"/>
          <w:szCs w:val="24"/>
          <w:lang w:eastAsia="ru-RU"/>
        </w:rPr>
        <w:t>оном от 21.12.1996</w:t>
      </w:r>
      <w:r w:rsidR="00596E05"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 № 159-ФЗ «</w:t>
      </w: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>О дополнительных гарантиях по социальной поддержке детей-сирот и детей, ост</w:t>
      </w:r>
      <w:r w:rsidR="00596E05" w:rsidRPr="00364A56">
        <w:rPr>
          <w:rFonts w:ascii="Times New Roman" w:eastAsia="Times New Roman" w:hAnsi="Times New Roman"/>
          <w:sz w:val="24"/>
          <w:szCs w:val="24"/>
          <w:lang w:eastAsia="ru-RU"/>
        </w:rPr>
        <w:t>авшихся без попечения родителей»</w:t>
      </w: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0568" w:rsidRPr="00364A56" w:rsidRDefault="003B4C1A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>Федеральным</w:t>
      </w:r>
      <w:r w:rsidR="005B5E7F"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>ом от 17.07.1999</w:t>
      </w:r>
      <w:r w:rsidR="005B5E7F"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 № 178-ФЗ «О государственной социальной помощи»</w:t>
      </w:r>
      <w:r w:rsidR="004B67E8" w:rsidRPr="00364A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0568" w:rsidRPr="00364A56" w:rsidRDefault="00740568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</w:t>
      </w:r>
      <w:r w:rsidR="003B4C1A" w:rsidRPr="00364A56">
        <w:rPr>
          <w:rFonts w:ascii="Times New Roman" w:eastAsia="Times New Roman" w:hAnsi="Times New Roman"/>
          <w:sz w:val="24"/>
          <w:szCs w:val="24"/>
          <w:lang w:eastAsia="ru-RU"/>
        </w:rPr>
        <w:t>РФ</w:t>
      </w: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 от 19.02.1993 № 4520-1 «О государственных гарантиях и компенсациях лиц, работающих и проживающих в районах Крайнего Севера и приравненных к ним местностях»;</w:t>
      </w:r>
    </w:p>
    <w:p w:rsidR="00740568" w:rsidRDefault="00740568" w:rsidP="007A7720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>Законом РФ от 15.05.1991 № 1244-1 «О социальной защите граждан, подвергшихся воздействию радиации вследствие катастрофы на Чернобыльской А</w:t>
      </w:r>
      <w:r w:rsidR="003B4C1A" w:rsidRPr="00364A56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>С»;</w:t>
      </w:r>
    </w:p>
    <w:p w:rsidR="00236E30" w:rsidRPr="007A7720" w:rsidRDefault="00236E30" w:rsidP="00741986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Указом Президента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.03.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2011 № 368 «О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Паралимпийских игр и Сурдлимпийских игр, чемпионам Олимпийских игр, Паралимпийских игр и Сурдлимпийских игр»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A2AE1" w:rsidRPr="007A7720" w:rsidRDefault="00AA2AE1" w:rsidP="007A7720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AE1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Указом </w:t>
      </w:r>
      <w:r w:rsidRPr="00AA2AE1">
        <w:rPr>
          <w:rFonts w:ascii="Times New Roman" w:hAnsi="Times New Roman"/>
          <w:sz w:val="24"/>
          <w:szCs w:val="24"/>
          <w:lang w:eastAsia="ru-RU"/>
        </w:rPr>
        <w:t>Президента РФ от 14.09.2011 № 1198 «О стипендиях Президента Российской Федерации для студентов и аспирантов, обучающихся по направлениям подготовки (специальностям), соответствующим приоритетным направлениям модернизации и технологического развития российской экономики»;</w:t>
      </w:r>
    </w:p>
    <w:p w:rsidR="007A7720" w:rsidRPr="00236E30" w:rsidRDefault="007A7720" w:rsidP="00741986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720">
        <w:rPr>
          <w:rFonts w:ascii="Times New Roman" w:hAnsi="Times New Roman"/>
          <w:sz w:val="24"/>
          <w:szCs w:val="24"/>
          <w:lang w:eastAsia="ru-RU"/>
        </w:rPr>
        <w:t>Указом Президента РФ от 13.02.2012 № 181 «Об учреждении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экономики»;</w:t>
      </w:r>
    </w:p>
    <w:p w:rsidR="00BF045C" w:rsidRPr="00651332" w:rsidRDefault="00BF045C" w:rsidP="007A7720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остановлением Правительства РФ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6.04.1995 г. № 309 «Об учреждении стипендий Правительства Российской Федерации для аспирантов и студентов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образования»;</w:t>
      </w:r>
    </w:p>
    <w:p w:rsidR="009104EB" w:rsidRPr="009104EB" w:rsidRDefault="009104EB" w:rsidP="002805D6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4EB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РФ от 28.07.2011 № 625 «О стипендиях Правительства Российской Федерации для обучающихся по образовательным программам среднего профессионального образования, соответствующим приоритетным направлениям модернизации и технологического развития экономики Российской Федерации»;</w:t>
      </w:r>
    </w:p>
    <w:p w:rsidR="00D538F0" w:rsidRDefault="00D538F0" w:rsidP="00B4644B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остановлением Правительства РФ от 23.12.2011 № 1114 «О назначении и выплате 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</w:t>
      </w: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Федерации» (вместе с «Положением о назначении и выплате 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Федерации»);</w:t>
      </w:r>
    </w:p>
    <w:p w:rsidR="00B4644B" w:rsidRPr="00B4644B" w:rsidRDefault="00B4644B" w:rsidP="00B4644B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44B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РФ от 07.06.2012 № 563 «О назначении и выплате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экономики» (вместе с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4644B">
        <w:rPr>
          <w:rFonts w:ascii="Times New Roman" w:hAnsi="Times New Roman"/>
          <w:sz w:val="24"/>
          <w:szCs w:val="24"/>
          <w:lang w:eastAsia="ru-RU"/>
        </w:rPr>
        <w:t>Правилами назначения и выплаты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4644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065F" w:rsidRDefault="0023617E" w:rsidP="00B4644B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8065F" w:rsidRPr="00526AB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</w:t>
      </w:r>
      <w:r w:rsidR="003B4C1A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Ф </w:t>
      </w:r>
      <w:r w:rsidR="00C8065F" w:rsidRPr="00526AB2">
        <w:rPr>
          <w:rFonts w:ascii="Times New Roman" w:eastAsia="Times New Roman" w:hAnsi="Times New Roman"/>
          <w:sz w:val="24"/>
          <w:szCs w:val="24"/>
          <w:lang w:eastAsia="ru-RU"/>
        </w:rPr>
        <w:t>от 15.08.2013 № 707 «Об установлении размера стипендии, выплачиваемой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</w:t>
      </w:r>
      <w:r w:rsidR="003B4C1A" w:rsidRPr="00526AB2">
        <w:rPr>
          <w:rFonts w:ascii="Times New Roman" w:eastAsia="Times New Roman" w:hAnsi="Times New Roman"/>
          <w:sz w:val="24"/>
          <w:szCs w:val="24"/>
          <w:lang w:eastAsia="ru-RU"/>
        </w:rPr>
        <w:t>сигнований федерального бюджета»</w:t>
      </w:r>
      <w:r w:rsidR="00C8065F" w:rsidRPr="00526A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38F0" w:rsidRPr="00526AB2" w:rsidRDefault="00D538F0" w:rsidP="00D538F0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03.11.2015 № 1192 «О стипендиях Правительства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экономики» (вместе с «Положением о назначении стипендий Правительства Российской Федерации студентам (курсантам, слушателям) и аспирантам (адъюнктам) организаций, осуществляющих образовательную деятельность,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экономики»);</w:t>
      </w:r>
    </w:p>
    <w:p w:rsidR="003B4C1A" w:rsidRDefault="0023617E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C2CA7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остановлением Правительства </w:t>
      </w:r>
      <w:r w:rsidR="003B4C1A" w:rsidRPr="00526AB2">
        <w:rPr>
          <w:rFonts w:ascii="Times New Roman" w:eastAsia="Times New Roman" w:hAnsi="Times New Roman"/>
          <w:sz w:val="24"/>
          <w:szCs w:val="24"/>
          <w:lang w:eastAsia="ru-RU"/>
        </w:rPr>
        <w:t>РФ от 27.08.2</w:t>
      </w:r>
      <w:r w:rsidR="00BC2CA7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016 </w:t>
      </w:r>
      <w:r w:rsidR="003B4C1A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№ 854 «Об утверждении Положения о назначении и выплате стипендий </w:t>
      </w:r>
      <w:r w:rsidR="001E335B" w:rsidRPr="00526AB2">
        <w:rPr>
          <w:rFonts w:ascii="Times New Roman" w:eastAsia="Times New Roman" w:hAnsi="Times New Roman"/>
          <w:sz w:val="24"/>
          <w:szCs w:val="24"/>
          <w:lang w:eastAsia="ru-RU"/>
        </w:rPr>
        <w:t>През</w:t>
      </w:r>
      <w:r w:rsidR="003B4C1A" w:rsidRPr="00526AB2">
        <w:rPr>
          <w:rFonts w:ascii="Times New Roman" w:eastAsia="Times New Roman" w:hAnsi="Times New Roman"/>
          <w:sz w:val="24"/>
          <w:szCs w:val="24"/>
          <w:lang w:eastAsia="ru-RU"/>
        </w:rPr>
        <w:t>идента Российской Федерации обучающимся по образовательным программам высшего образования, имеющим государственную аккредитацию,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экономики»;</w:t>
      </w:r>
    </w:p>
    <w:p w:rsidR="00D538F0" w:rsidRPr="00526AB2" w:rsidRDefault="00D538F0" w:rsidP="00D538F0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17.12.2016 № 1390 «О формировани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стипендиального фонда»;</w:t>
      </w:r>
    </w:p>
    <w:p w:rsidR="006E6AFC" w:rsidRPr="006E6AFC" w:rsidRDefault="006E6AFC" w:rsidP="002805D6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FC">
        <w:rPr>
          <w:rFonts w:ascii="Times New Roman" w:eastAsia="Times New Roman" w:hAnsi="Times New Roman"/>
          <w:sz w:val="24"/>
          <w:szCs w:val="24"/>
          <w:lang w:eastAsia="ru-RU"/>
        </w:rPr>
        <w:t>распоряжением</w:t>
      </w:r>
      <w:r w:rsidRPr="006E6AFC">
        <w:rPr>
          <w:rFonts w:ascii="Times New Roman" w:hAnsi="Times New Roman"/>
          <w:sz w:val="24"/>
          <w:szCs w:val="24"/>
          <w:lang w:eastAsia="ru-RU"/>
        </w:rPr>
        <w:t xml:space="preserve"> Правительства РФ от 06.01.2015 № 7-р «Об утверждении перечня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экономики»;</w:t>
      </w:r>
    </w:p>
    <w:p w:rsidR="00FE0B6D" w:rsidRPr="00526AB2" w:rsidRDefault="00672E5B" w:rsidP="00FE0B6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E6743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CE674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Минтруда России от 29.09.2020 N 668н "Об утверждении Порядка и условий назначения и выплаты государственных пособий гражданам, имеющим детей"</w:t>
      </w:r>
    </w:p>
    <w:p w:rsidR="00740568" w:rsidRPr="00526AB2" w:rsidRDefault="0023617E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B67E8" w:rsidRPr="00526AB2">
        <w:rPr>
          <w:rFonts w:ascii="Times New Roman" w:eastAsia="Times New Roman" w:hAnsi="Times New Roman"/>
          <w:sz w:val="24"/>
          <w:szCs w:val="24"/>
          <w:lang w:eastAsia="ru-RU"/>
        </w:rPr>
        <w:t>риказом Минобрнауки России от 13.06.2013 № 455 «Об утверждении Порядка и оснований предоставления академического отпуска обучающимся»;</w:t>
      </w:r>
      <w:r w:rsidR="00740568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67E8" w:rsidRDefault="002818E4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40568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риказом </w:t>
      </w:r>
      <w:r w:rsidR="008B2D8C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Минобрнауки России </w:t>
      </w:r>
      <w:r w:rsidR="00740568" w:rsidRPr="00526AB2">
        <w:rPr>
          <w:rFonts w:ascii="Times New Roman" w:eastAsia="Times New Roman" w:hAnsi="Times New Roman"/>
          <w:sz w:val="24"/>
          <w:szCs w:val="24"/>
          <w:lang w:eastAsia="ru-RU"/>
        </w:rPr>
        <w:t>от 19.11.2013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</w:t>
      </w:r>
      <w:r w:rsidR="004B65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0B6D" w:rsidRPr="00526AB2" w:rsidRDefault="00FE0B6D" w:rsidP="00FE0B6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>риказом Минобрнауки России от 27.12.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16 № 1663 «Об утверждении Порядка назначения государственной академической стипендии и (или) государственной социальной </w:t>
      </w: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бюджета»;</w:t>
      </w:r>
    </w:p>
    <w:p w:rsidR="0039293D" w:rsidRDefault="002818E4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63BAE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остановлением Правительства Мурманской области от 03.02.2014 № 34-ПП </w:t>
      </w:r>
      <w:r w:rsidR="00797E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263BAE" w:rsidRPr="00526AB2">
        <w:rPr>
          <w:rFonts w:ascii="Times New Roman" w:eastAsia="Times New Roman" w:hAnsi="Times New Roman"/>
          <w:sz w:val="24"/>
          <w:szCs w:val="24"/>
          <w:lang w:eastAsia="ru-RU"/>
        </w:rPr>
        <w:t>«Об установлении нормативов для формирования стипендиального фонда за счет бюджетных а</w:t>
      </w:r>
      <w:r w:rsidR="008B2D8C" w:rsidRPr="00526AB2">
        <w:rPr>
          <w:rFonts w:ascii="Times New Roman" w:eastAsia="Times New Roman" w:hAnsi="Times New Roman"/>
          <w:sz w:val="24"/>
          <w:szCs w:val="24"/>
          <w:lang w:eastAsia="ru-RU"/>
        </w:rPr>
        <w:t>ссигнований областного бюджета М</w:t>
      </w:r>
      <w:r w:rsidR="00263BAE" w:rsidRPr="00526AB2">
        <w:rPr>
          <w:rFonts w:ascii="Times New Roman" w:eastAsia="Times New Roman" w:hAnsi="Times New Roman"/>
          <w:sz w:val="24"/>
          <w:szCs w:val="24"/>
          <w:lang w:eastAsia="ru-RU"/>
        </w:rPr>
        <w:t>урманской области»</w:t>
      </w:r>
      <w:r w:rsidR="003929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293D" w:rsidRPr="00526AB2" w:rsidRDefault="0039293D" w:rsidP="0039293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остановлением Правительства Мурманской области от 03.02.2014 № 36-ПП </w:t>
      </w:r>
      <w:r w:rsidR="00797E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Порядка назначения государственной академической стипендии и (или) государственной социальной стипендии обучающимся очной формы обучения за счет бюджетных ассигнований областного бюджета»; </w:t>
      </w:r>
    </w:p>
    <w:p w:rsidR="0039293D" w:rsidRPr="00526AB2" w:rsidRDefault="0039293D" w:rsidP="0039293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Мурманской области от 22.03.2018 № 130-ПП</w:t>
      </w:r>
      <w:r w:rsidR="00797E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изменений в Порядок назначения государственной академической стипендии и (или) государственной социальной стипендии обучающимся очной формы обучения за счет бюджетных ассигнований областного бюджета»; </w:t>
      </w:r>
    </w:p>
    <w:p w:rsidR="008B2D8C" w:rsidRPr="00526AB2" w:rsidRDefault="008B2D8C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>иными действующими нормативными правовыми актами;</w:t>
      </w:r>
    </w:p>
    <w:p w:rsidR="004B67E8" w:rsidRPr="00526AB2" w:rsidRDefault="004B67E8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r w:rsidR="008B2D8C" w:rsidRPr="00526AB2">
        <w:rPr>
          <w:rFonts w:ascii="Times New Roman" w:eastAsia="Times New Roman" w:hAnsi="Times New Roman"/>
          <w:sz w:val="24"/>
          <w:szCs w:val="24"/>
          <w:lang w:eastAsia="ru-RU"/>
        </w:rPr>
        <w:t>Университета</w:t>
      </w:r>
      <w:r w:rsidR="00A076A9" w:rsidRPr="00526AB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2D8C" w:rsidRDefault="008B2D8C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AB2">
        <w:rPr>
          <w:rFonts w:ascii="Times New Roman" w:eastAsia="Times New Roman" w:hAnsi="Times New Roman"/>
          <w:sz w:val="24"/>
          <w:szCs w:val="24"/>
          <w:lang w:eastAsia="ru-RU"/>
        </w:rPr>
        <w:t>локальными нормативными актами Университета.</w:t>
      </w:r>
    </w:p>
    <w:p w:rsidR="00795CD0" w:rsidRPr="00795CD0" w:rsidRDefault="00795CD0" w:rsidP="00795CD0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C35117" w:rsidRPr="00C35117" w:rsidRDefault="00185B99" w:rsidP="00B32EF7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</w:t>
      </w:r>
      <w:r w:rsidR="00F43D13" w:rsidRPr="00C35117">
        <w:rPr>
          <w:rFonts w:ascii="Times New Roman" w:hAnsi="Times New Roman"/>
          <w:sz w:val="24"/>
          <w:szCs w:val="24"/>
        </w:rPr>
        <w:t>елью вводимой настоящим Положением системы стипендиального обеспечения и других форм материальной п</w:t>
      </w:r>
      <w:r w:rsidR="00C5065F" w:rsidRPr="00C35117">
        <w:rPr>
          <w:rFonts w:ascii="Times New Roman" w:hAnsi="Times New Roman"/>
          <w:sz w:val="24"/>
          <w:szCs w:val="24"/>
        </w:rPr>
        <w:t xml:space="preserve">оддержки </w:t>
      </w:r>
      <w:r w:rsidR="008B2D8C" w:rsidRPr="00C35117">
        <w:rPr>
          <w:rFonts w:ascii="Times New Roman" w:hAnsi="Times New Roman"/>
          <w:sz w:val="24"/>
          <w:szCs w:val="24"/>
        </w:rPr>
        <w:t xml:space="preserve">обучающихся </w:t>
      </w:r>
      <w:r w:rsidR="00F43D13" w:rsidRPr="00C35117">
        <w:rPr>
          <w:rFonts w:ascii="Times New Roman" w:hAnsi="Times New Roman"/>
          <w:sz w:val="24"/>
          <w:szCs w:val="24"/>
        </w:rPr>
        <w:t>является усиление мотивации обучающихся к повышению качественного освоения образовательных программ и введение дифференцированной социальной политики по о</w:t>
      </w:r>
      <w:r w:rsidR="00C5065F" w:rsidRPr="00C35117">
        <w:rPr>
          <w:rFonts w:ascii="Times New Roman" w:hAnsi="Times New Roman"/>
          <w:sz w:val="24"/>
          <w:szCs w:val="24"/>
        </w:rPr>
        <w:t>тношению к нуждающимся обучающимся</w:t>
      </w:r>
      <w:r w:rsidR="00F43D13" w:rsidRPr="00C35117">
        <w:rPr>
          <w:rFonts w:ascii="Times New Roman" w:hAnsi="Times New Roman"/>
          <w:sz w:val="24"/>
          <w:szCs w:val="24"/>
        </w:rPr>
        <w:t xml:space="preserve"> М</w:t>
      </w:r>
      <w:r w:rsidR="00C40A46" w:rsidRPr="00C35117">
        <w:rPr>
          <w:rFonts w:ascii="Times New Roman" w:hAnsi="Times New Roman"/>
          <w:sz w:val="24"/>
          <w:szCs w:val="24"/>
        </w:rPr>
        <w:t>А</w:t>
      </w:r>
      <w:r w:rsidR="00F43D13" w:rsidRPr="00C35117">
        <w:rPr>
          <w:rFonts w:ascii="Times New Roman" w:hAnsi="Times New Roman"/>
          <w:sz w:val="24"/>
          <w:szCs w:val="24"/>
        </w:rPr>
        <w:t>ГУ</w:t>
      </w:r>
      <w:r w:rsidR="00B514AF" w:rsidRPr="00C35117">
        <w:rPr>
          <w:rFonts w:ascii="Times New Roman" w:hAnsi="Times New Roman"/>
          <w:sz w:val="24"/>
          <w:szCs w:val="24"/>
        </w:rPr>
        <w:t>.</w:t>
      </w:r>
    </w:p>
    <w:p w:rsidR="00C35117" w:rsidRPr="00C35117" w:rsidRDefault="00C35117" w:rsidP="00C3511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18E4" w:rsidRPr="00C35117" w:rsidRDefault="00D457E5" w:rsidP="002805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35117">
        <w:rPr>
          <w:rFonts w:ascii="Times New Roman" w:hAnsi="Times New Roman"/>
          <w:b/>
          <w:sz w:val="24"/>
          <w:szCs w:val="24"/>
        </w:rPr>
        <w:t>Правила формирования</w:t>
      </w:r>
      <w:r w:rsidR="004B67E8" w:rsidRPr="00C35117">
        <w:rPr>
          <w:rFonts w:ascii="Times New Roman" w:hAnsi="Times New Roman"/>
          <w:b/>
          <w:sz w:val="24"/>
          <w:szCs w:val="24"/>
        </w:rPr>
        <w:t xml:space="preserve"> стипендиального фонда</w:t>
      </w:r>
    </w:p>
    <w:p w:rsidR="004B67E8" w:rsidRPr="008D738D" w:rsidRDefault="004B67E8" w:rsidP="00795CD0">
      <w:pPr>
        <w:pStyle w:val="a3"/>
        <w:tabs>
          <w:tab w:val="left" w:pos="1701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738D">
        <w:rPr>
          <w:rFonts w:ascii="Times New Roman" w:hAnsi="Times New Roman"/>
          <w:b/>
          <w:sz w:val="24"/>
          <w:szCs w:val="24"/>
        </w:rPr>
        <w:t>и фонда материально</w:t>
      </w:r>
      <w:r w:rsidR="008B2D8C" w:rsidRPr="008D738D">
        <w:rPr>
          <w:rFonts w:ascii="Times New Roman" w:hAnsi="Times New Roman"/>
          <w:b/>
          <w:sz w:val="24"/>
          <w:szCs w:val="24"/>
        </w:rPr>
        <w:t>й поддержки</w:t>
      </w:r>
      <w:r w:rsidR="0083237E" w:rsidRPr="008D738D"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p w:rsidR="00C5065F" w:rsidRPr="008D738D" w:rsidRDefault="00C5065F" w:rsidP="00C35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65F" w:rsidRPr="008D738D" w:rsidRDefault="00C5065F" w:rsidP="007F2D62">
      <w:pPr>
        <w:tabs>
          <w:tab w:val="left" w:pos="66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38D">
        <w:rPr>
          <w:rFonts w:ascii="Times New Roman" w:hAnsi="Times New Roman"/>
          <w:sz w:val="24"/>
          <w:szCs w:val="24"/>
        </w:rPr>
        <w:t>2.1</w:t>
      </w:r>
      <w:r w:rsidR="008B2D8C" w:rsidRPr="008D738D">
        <w:rPr>
          <w:rFonts w:ascii="Times New Roman" w:hAnsi="Times New Roman"/>
          <w:sz w:val="24"/>
          <w:szCs w:val="24"/>
        </w:rPr>
        <w:t>.</w:t>
      </w:r>
      <w:r w:rsidRPr="008D738D">
        <w:rPr>
          <w:rFonts w:ascii="Times New Roman" w:hAnsi="Times New Roman"/>
          <w:sz w:val="24"/>
          <w:szCs w:val="24"/>
        </w:rPr>
        <w:t xml:space="preserve"> </w:t>
      </w:r>
      <w:r w:rsidRPr="008D738D">
        <w:rPr>
          <w:rFonts w:ascii="Times New Roman" w:eastAsia="Times New Roman" w:hAnsi="Times New Roman"/>
          <w:sz w:val="24"/>
          <w:szCs w:val="24"/>
          <w:lang w:eastAsia="ru-RU"/>
        </w:rPr>
        <w:t>Стипе</w:t>
      </w:r>
      <w:r w:rsidR="0057194A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ндиальный фонд </w:t>
      </w:r>
      <w:r w:rsidRPr="008D738D">
        <w:rPr>
          <w:rFonts w:ascii="Times New Roman" w:eastAsia="Times New Roman" w:hAnsi="Times New Roman"/>
          <w:sz w:val="24"/>
          <w:szCs w:val="24"/>
          <w:lang w:eastAsia="ru-RU"/>
        </w:rPr>
        <w:t>образуется за счет:</w:t>
      </w:r>
    </w:p>
    <w:p w:rsidR="00C5065F" w:rsidRPr="008D738D" w:rsidRDefault="00526AB2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5065F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редств стипендиального фонда, выделяемых за счет бюджетных ассигнований федерального бюджета на выплату государственных академических и государственных социальных стипендий студентам; </w:t>
      </w:r>
    </w:p>
    <w:p w:rsidR="00B6104A" w:rsidRPr="008D738D" w:rsidRDefault="00526AB2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5065F" w:rsidRPr="008D738D">
        <w:rPr>
          <w:rFonts w:ascii="Times New Roman" w:eastAsia="Times New Roman" w:hAnsi="Times New Roman"/>
          <w:sz w:val="24"/>
          <w:szCs w:val="24"/>
          <w:lang w:eastAsia="ru-RU"/>
        </w:rPr>
        <w:t>редств, выделяемых за счет бюджетных ассигнований федерального бюджета</w:t>
      </w:r>
      <w:r w:rsidR="00D457E5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повышение</w:t>
      </w:r>
      <w:r w:rsidR="003A7F61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C2D" w:rsidRPr="008D738D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академических стипендий</w:t>
      </w:r>
      <w:r w:rsidR="00D457E5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студентам, обучающимся по </w:t>
      </w:r>
      <w:r w:rsidR="00D457E5" w:rsidRPr="001E411A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образовательным программам высшего образования (программам бакалавриата, программам специали</w:t>
      </w:r>
      <w:r w:rsidR="0083237E" w:rsidRPr="001E411A">
        <w:rPr>
          <w:rFonts w:ascii="Times New Roman" w:eastAsia="Times New Roman" w:hAnsi="Times New Roman"/>
          <w:sz w:val="24"/>
          <w:szCs w:val="24"/>
          <w:lang w:eastAsia="ru-RU"/>
        </w:rPr>
        <w:t xml:space="preserve">тета, программам магистратуры) </w:t>
      </w:r>
      <w:r w:rsidR="00D457E5" w:rsidRPr="001E411A">
        <w:rPr>
          <w:rFonts w:ascii="Times New Roman" w:eastAsia="Times New Roman" w:hAnsi="Times New Roman"/>
          <w:sz w:val="24"/>
          <w:szCs w:val="24"/>
          <w:lang w:eastAsia="ru-RU"/>
        </w:rPr>
        <w:t xml:space="preserve">и имеющим достижения в какой-либо одной или нескольких </w:t>
      </w:r>
      <w:r w:rsidR="00291C2D" w:rsidRPr="001E411A">
        <w:rPr>
          <w:rFonts w:ascii="Times New Roman" w:eastAsia="Times New Roman" w:hAnsi="Times New Roman"/>
          <w:sz w:val="24"/>
          <w:szCs w:val="24"/>
          <w:lang w:eastAsia="ru-RU"/>
        </w:rPr>
        <w:t>областях деятельности (учебной, научно-исследовательской, общественной,</w:t>
      </w:r>
      <w:r w:rsidR="00291C2D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культурно-творческой и спортивной)</w:t>
      </w:r>
      <w:r w:rsidR="00C5065F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A53F3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20% части стипендиального фонда, предназначенной на выплату государственных академических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стипендий студентам, аспирантам;</w:t>
      </w:r>
    </w:p>
    <w:p w:rsidR="00291C2D" w:rsidRPr="00B6104A" w:rsidRDefault="00526AB2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91C2D" w:rsidRPr="008D738D">
        <w:rPr>
          <w:rFonts w:ascii="Times New Roman" w:eastAsia="Times New Roman" w:hAnsi="Times New Roman"/>
          <w:sz w:val="24"/>
          <w:szCs w:val="24"/>
          <w:lang w:eastAsia="ru-RU"/>
        </w:rPr>
        <w:t>редств, выделяемых за счет бюджетных ассиг</w:t>
      </w:r>
      <w:r w:rsidR="00D457E5" w:rsidRPr="008D738D">
        <w:rPr>
          <w:rFonts w:ascii="Times New Roman" w:eastAsia="Times New Roman" w:hAnsi="Times New Roman"/>
          <w:sz w:val="24"/>
          <w:szCs w:val="24"/>
          <w:lang w:eastAsia="ru-RU"/>
        </w:rPr>
        <w:t>нований федерального бюджета на повышение</w:t>
      </w:r>
      <w:r w:rsidR="003A7F61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C2D" w:rsidRPr="008D738D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</w:t>
      </w:r>
      <w:r w:rsidR="00D457E5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академических стипендий и (или) </w:t>
      </w:r>
      <w:r w:rsidR="00B6104A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государственных </w:t>
      </w:r>
      <w:r w:rsidR="00291C2D" w:rsidRPr="008D738D">
        <w:rPr>
          <w:rFonts w:ascii="Times New Roman" w:eastAsia="Times New Roman" w:hAnsi="Times New Roman"/>
          <w:sz w:val="24"/>
          <w:szCs w:val="24"/>
          <w:lang w:eastAsia="ru-RU"/>
        </w:rPr>
        <w:t>социальных стипендий</w:t>
      </w:r>
      <w:r w:rsidR="00D457E5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B6104A" w:rsidRPr="008D738D">
        <w:rPr>
          <w:rFonts w:ascii="Times New Roman" w:eastAsia="Times New Roman" w:hAnsi="Times New Roman"/>
          <w:sz w:val="24"/>
          <w:szCs w:val="24"/>
          <w:lang w:eastAsia="ru-RU"/>
        </w:rPr>
        <w:t>тудентам первого и второго курсов</w:t>
      </w:r>
      <w:r w:rsidR="00D457E5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, обучающимся по </w:t>
      </w:r>
      <w:r w:rsidR="00B6104A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образовательным </w:t>
      </w:r>
      <w:r w:rsidR="00D457E5" w:rsidRPr="008D738D">
        <w:rPr>
          <w:rFonts w:ascii="Times New Roman" w:eastAsia="Times New Roman" w:hAnsi="Times New Roman"/>
          <w:sz w:val="24"/>
          <w:szCs w:val="24"/>
          <w:lang w:eastAsia="ru-RU"/>
        </w:rPr>
        <w:t>программам высшего образования</w:t>
      </w:r>
      <w:r w:rsidR="00D258E0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(программам бакалавриата, программам специалитета), имеющим оценки успеваемости «хорошо» и «отлично» и относящихся к категории лиц, имеющим право на получение государственной социальной стипендии в соответствии с пунктом 7.2 настоящего Положения</w:t>
      </w:r>
      <w:r w:rsidR="00B6104A" w:rsidRPr="008D73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258E0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являющимся студентами в возрасте до 20 лет, имеющими только одного родителя-инвалида </w:t>
      </w:r>
      <w:r w:rsidR="00D258E0" w:rsidRPr="00526AB2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="00D258E0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  <w:r w:rsidR="00291C2D" w:rsidRPr="008D73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F3972" w:rsidRPr="008D738D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 w:rsidR="00EF3972" w:rsidRPr="00B6104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291C2D" w:rsidRPr="00B6104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D30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C2D" w:rsidRPr="00B6104A">
        <w:rPr>
          <w:rFonts w:ascii="Times New Roman" w:eastAsia="Times New Roman" w:hAnsi="Times New Roman"/>
          <w:sz w:val="24"/>
          <w:szCs w:val="24"/>
          <w:lang w:eastAsia="ru-RU"/>
        </w:rPr>
        <w:t>% части стипендиального фонда, предназначенной на выплату государственных академических стипендий студентам, аспиран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там;</w:t>
      </w:r>
    </w:p>
    <w:p w:rsidR="00D258E0" w:rsidRPr="008A53F3" w:rsidRDefault="00526AB2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</w:t>
      </w:r>
      <w:r w:rsidR="00D258E0">
        <w:rPr>
          <w:rFonts w:ascii="Times New Roman" w:eastAsia="Times New Roman" w:hAnsi="Times New Roman"/>
          <w:sz w:val="24"/>
          <w:szCs w:val="24"/>
          <w:lang w:eastAsia="ru-RU"/>
        </w:rPr>
        <w:t>редств, выделяемых за счет бюджетных ассигнований федерального бюджета, на выплату именных стипендий;</w:t>
      </w:r>
    </w:p>
    <w:p w:rsidR="00C5065F" w:rsidRDefault="00526AB2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5065F" w:rsidRPr="00C5065F">
        <w:rPr>
          <w:rFonts w:ascii="Times New Roman" w:eastAsia="Times New Roman" w:hAnsi="Times New Roman"/>
          <w:sz w:val="24"/>
          <w:szCs w:val="24"/>
          <w:lang w:eastAsia="ru-RU"/>
        </w:rPr>
        <w:t>редств, выделяемых за счет бюджетных ассигнований федерального бюджета, на выплату государственных стипендий аспирантам;</w:t>
      </w:r>
    </w:p>
    <w:p w:rsidR="00C5065F" w:rsidRDefault="00526AB2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5065F" w:rsidRPr="00C5065F">
        <w:rPr>
          <w:rFonts w:ascii="Times New Roman" w:eastAsia="Times New Roman" w:hAnsi="Times New Roman"/>
          <w:sz w:val="24"/>
          <w:szCs w:val="24"/>
          <w:lang w:eastAsia="ru-RU"/>
        </w:rPr>
        <w:t>редств, выделяемых за счет бюджетных ассигнований федерального бюджета, на выплату стипендий Президента Российской Федерации и стипендий Правительства Российской Фед</w:t>
      </w:r>
      <w:r w:rsidR="008D738D">
        <w:rPr>
          <w:rFonts w:ascii="Times New Roman" w:eastAsia="Times New Roman" w:hAnsi="Times New Roman"/>
          <w:sz w:val="24"/>
          <w:szCs w:val="24"/>
          <w:lang w:eastAsia="ru-RU"/>
        </w:rPr>
        <w:t>ерации</w:t>
      </w:r>
      <w:r w:rsidR="00C5065F" w:rsidRPr="00C5065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065F" w:rsidRPr="00364A56" w:rsidRDefault="00526AB2" w:rsidP="002818E4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5065F" w:rsidRPr="00C5065F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редств, выделяемых за счет бюджетных ассигнований федерального бюджета, на </w:t>
      </w:r>
      <w:r w:rsidR="00C5065F" w:rsidRPr="00364A56">
        <w:rPr>
          <w:rFonts w:ascii="Times New Roman" w:eastAsia="Times New Roman" w:hAnsi="Times New Roman"/>
          <w:sz w:val="24"/>
          <w:szCs w:val="24"/>
          <w:lang w:eastAsia="ru-RU"/>
        </w:rPr>
        <w:t>выплату стипендий слушателям подготовительных отделений федеральных государственных образовательных организаций высшего образования</w:t>
      </w:r>
      <w:r w:rsidR="002818E4" w:rsidRPr="00364A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065F" w:rsidRPr="00364A56" w:rsidRDefault="00526AB2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5065F" w:rsidRPr="00364A56">
        <w:rPr>
          <w:rFonts w:ascii="Times New Roman" w:eastAsia="Times New Roman" w:hAnsi="Times New Roman"/>
          <w:sz w:val="24"/>
          <w:szCs w:val="24"/>
          <w:lang w:eastAsia="ru-RU"/>
        </w:rPr>
        <w:t>редств, получаемых от приносящей доход деятельности, в т</w:t>
      </w:r>
      <w:r w:rsidR="005D3002">
        <w:rPr>
          <w:rFonts w:ascii="Times New Roman" w:eastAsia="Times New Roman" w:hAnsi="Times New Roman"/>
          <w:sz w:val="24"/>
          <w:szCs w:val="24"/>
          <w:lang w:eastAsia="ru-RU"/>
        </w:rPr>
        <w:t>ом числе</w:t>
      </w:r>
      <w:r w:rsidR="00C5065F"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пожертвований;</w:t>
      </w:r>
    </w:p>
    <w:p w:rsidR="00155886" w:rsidRPr="00364A56" w:rsidRDefault="00526AB2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5065F"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ных </w:t>
      </w:r>
      <w:r w:rsidR="002818E4"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источников, </w:t>
      </w:r>
      <w:r w:rsidR="00C5065F"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разрешенных законодательством </w:t>
      </w:r>
      <w:r w:rsidR="002818E4" w:rsidRPr="00364A5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C5065F" w:rsidRPr="00364A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6636" w:rsidRPr="00E719E1" w:rsidRDefault="00155886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07185F" w:rsidRPr="00364A56">
        <w:rPr>
          <w:rFonts w:ascii="Times New Roman" w:hAnsi="Times New Roman"/>
          <w:sz w:val="24"/>
          <w:szCs w:val="24"/>
        </w:rPr>
        <w:t>Объем</w:t>
      </w:r>
      <w:r w:rsidR="0080296E" w:rsidRPr="00364A56">
        <w:rPr>
          <w:rFonts w:ascii="Times New Roman" w:hAnsi="Times New Roman"/>
          <w:sz w:val="24"/>
          <w:szCs w:val="24"/>
        </w:rPr>
        <w:t>ы</w:t>
      </w:r>
      <w:r w:rsidR="0007185F" w:rsidRPr="00364A56">
        <w:rPr>
          <w:rFonts w:ascii="Times New Roman" w:hAnsi="Times New Roman"/>
          <w:sz w:val="24"/>
          <w:szCs w:val="24"/>
        </w:rPr>
        <w:t xml:space="preserve"> бюджетных ассигнований федерального бюджета для формирования стипендиального фон</w:t>
      </w:r>
      <w:r w:rsidR="003C24E3" w:rsidRPr="00364A56">
        <w:rPr>
          <w:rFonts w:ascii="Times New Roman" w:hAnsi="Times New Roman"/>
          <w:sz w:val="24"/>
          <w:szCs w:val="24"/>
        </w:rPr>
        <w:t>да определяются при формировании проекта федерального бюджета на очередной финансовый год</w:t>
      </w:r>
      <w:r w:rsidRPr="00364A56">
        <w:rPr>
          <w:rFonts w:ascii="Times New Roman" w:hAnsi="Times New Roman"/>
          <w:sz w:val="24"/>
          <w:szCs w:val="24"/>
        </w:rPr>
        <w:t xml:space="preserve"> </w:t>
      </w:r>
      <w:r w:rsidR="00C96636" w:rsidRPr="00364A56">
        <w:rPr>
          <w:rFonts w:ascii="Times New Roman" w:hAnsi="Times New Roman"/>
          <w:sz w:val="24"/>
          <w:szCs w:val="24"/>
        </w:rPr>
        <w:t xml:space="preserve">и плановый период </w:t>
      </w:r>
      <w:r w:rsidR="0007185F" w:rsidRPr="00364A56">
        <w:rPr>
          <w:rFonts w:ascii="Times New Roman" w:hAnsi="Times New Roman"/>
          <w:sz w:val="24"/>
          <w:szCs w:val="24"/>
        </w:rPr>
        <w:t>исходя из общего числа обучающихся по</w:t>
      </w:r>
      <w:r w:rsidR="0007185F" w:rsidRPr="003A4AE7">
        <w:rPr>
          <w:rFonts w:ascii="Times New Roman" w:hAnsi="Times New Roman"/>
          <w:sz w:val="24"/>
          <w:szCs w:val="24"/>
        </w:rPr>
        <w:t xml:space="preserve"> очной форме обучения за счет бюджетных ас</w:t>
      </w:r>
      <w:r w:rsidR="003C24E3" w:rsidRPr="003A4AE7">
        <w:rPr>
          <w:rFonts w:ascii="Times New Roman" w:hAnsi="Times New Roman"/>
          <w:sz w:val="24"/>
          <w:szCs w:val="24"/>
        </w:rPr>
        <w:t xml:space="preserve">сигнований федерального бюджета и </w:t>
      </w:r>
      <w:r w:rsidRPr="003A4AE7">
        <w:rPr>
          <w:rFonts w:ascii="Times New Roman" w:hAnsi="Times New Roman"/>
          <w:sz w:val="24"/>
          <w:szCs w:val="24"/>
        </w:rPr>
        <w:t>нормативов</w:t>
      </w:r>
      <w:r w:rsidR="00C96636" w:rsidRPr="003A4AE7">
        <w:rPr>
          <w:rFonts w:ascii="Times New Roman" w:hAnsi="Times New Roman"/>
          <w:sz w:val="24"/>
          <w:szCs w:val="24"/>
        </w:rPr>
        <w:t xml:space="preserve"> </w:t>
      </w:r>
      <w:r w:rsidR="00C96636" w:rsidRPr="00E719E1">
        <w:rPr>
          <w:rFonts w:ascii="Times New Roman" w:hAnsi="Times New Roman"/>
          <w:sz w:val="24"/>
          <w:szCs w:val="24"/>
        </w:rPr>
        <w:t>для формирования стипендиального фонда за счет бюджетных ассигнований федерального бюджета</w:t>
      </w:r>
      <w:r w:rsidRPr="003A4AE7">
        <w:rPr>
          <w:rFonts w:ascii="Times New Roman" w:hAnsi="Times New Roman"/>
          <w:sz w:val="24"/>
          <w:szCs w:val="24"/>
        </w:rPr>
        <w:t>, утвержденных Правительством Российской Федерации по каждому уровню профессионального образования и категориям обучающихся с учетом уровня инфляции.</w:t>
      </w:r>
    </w:p>
    <w:p w:rsidR="009111C5" w:rsidRPr="00E719E1" w:rsidRDefault="00155886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AE7">
        <w:rPr>
          <w:rFonts w:ascii="Times New Roman" w:hAnsi="Times New Roman"/>
          <w:sz w:val="24"/>
          <w:szCs w:val="24"/>
        </w:rPr>
        <w:t>2.</w:t>
      </w:r>
      <w:r w:rsidR="004201AD" w:rsidRPr="003A4AE7">
        <w:rPr>
          <w:rFonts w:ascii="Times New Roman" w:hAnsi="Times New Roman"/>
          <w:sz w:val="24"/>
          <w:szCs w:val="24"/>
        </w:rPr>
        <w:t>3</w:t>
      </w:r>
      <w:r w:rsidR="00C96636" w:rsidRPr="003A4AE7">
        <w:rPr>
          <w:rFonts w:ascii="Times New Roman" w:hAnsi="Times New Roman"/>
          <w:sz w:val="24"/>
          <w:szCs w:val="24"/>
        </w:rPr>
        <w:t xml:space="preserve">. </w:t>
      </w:r>
      <w:r w:rsidR="009111C5" w:rsidRPr="003A4AE7">
        <w:rPr>
          <w:rFonts w:ascii="Times New Roman" w:hAnsi="Times New Roman"/>
          <w:sz w:val="24"/>
          <w:szCs w:val="24"/>
        </w:rPr>
        <w:t>Фонд материальной поддержки обучающихся МАГУ образуется за счет:</w:t>
      </w:r>
    </w:p>
    <w:p w:rsidR="00FB5546" w:rsidRPr="00526AB2" w:rsidRDefault="00526AB2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111C5" w:rsidRPr="00526AB2">
        <w:rPr>
          <w:rFonts w:ascii="Times New Roman" w:eastAsia="Times New Roman" w:hAnsi="Times New Roman"/>
          <w:sz w:val="24"/>
          <w:szCs w:val="24"/>
          <w:lang w:eastAsia="ru-RU"/>
        </w:rPr>
        <w:t>редств, выделяемых за счет бюджетных ассигнований федерального бюджета в размере 25% части стипендиального фонда</w:t>
      </w:r>
      <w:r w:rsidR="00FB5546" w:rsidRPr="00526AB2">
        <w:rPr>
          <w:rFonts w:ascii="Times New Roman" w:eastAsia="Times New Roman" w:hAnsi="Times New Roman"/>
          <w:sz w:val="24"/>
          <w:szCs w:val="24"/>
          <w:lang w:eastAsia="ru-RU"/>
        </w:rPr>
        <w:t>, предназначенной на выплаты государственных академических и государственных социальных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стипендий студентам;</w:t>
      </w:r>
    </w:p>
    <w:p w:rsidR="001F7ABC" w:rsidRPr="00526AB2" w:rsidRDefault="00526AB2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F7ABC" w:rsidRPr="00526AB2">
        <w:rPr>
          <w:rFonts w:ascii="Times New Roman" w:eastAsia="Times New Roman" w:hAnsi="Times New Roman"/>
          <w:sz w:val="24"/>
          <w:szCs w:val="24"/>
          <w:lang w:eastAsia="ru-RU"/>
        </w:rPr>
        <w:t>редств, получаемых от прино</w:t>
      </w:r>
      <w:r w:rsidR="00CA6B2E" w:rsidRPr="00526AB2">
        <w:rPr>
          <w:rFonts w:ascii="Times New Roman" w:eastAsia="Times New Roman" w:hAnsi="Times New Roman"/>
          <w:sz w:val="24"/>
          <w:szCs w:val="24"/>
          <w:lang w:eastAsia="ru-RU"/>
        </w:rPr>
        <w:t>сящей доход деятельности, в т</w:t>
      </w:r>
      <w:r w:rsidR="005D3002">
        <w:rPr>
          <w:rFonts w:ascii="Times New Roman" w:eastAsia="Times New Roman" w:hAnsi="Times New Roman"/>
          <w:sz w:val="24"/>
          <w:szCs w:val="24"/>
          <w:lang w:eastAsia="ru-RU"/>
        </w:rPr>
        <w:t>ом числе</w:t>
      </w:r>
      <w:r w:rsidR="001F7ABC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пожертвований;</w:t>
      </w:r>
    </w:p>
    <w:p w:rsidR="001F7ABC" w:rsidRPr="00364A56" w:rsidRDefault="00526AB2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5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F7ABC" w:rsidRPr="00364A56">
        <w:rPr>
          <w:rFonts w:ascii="Times New Roman" w:eastAsia="Times New Roman" w:hAnsi="Times New Roman"/>
          <w:sz w:val="24"/>
          <w:szCs w:val="24"/>
          <w:lang w:eastAsia="ru-RU"/>
        </w:rPr>
        <w:t>ных</w:t>
      </w:r>
      <w:r w:rsidR="002818E4"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источников</w:t>
      </w:r>
      <w:r w:rsidR="001F7ABC" w:rsidRPr="00364A5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разрешенных законодательством </w:t>
      </w:r>
      <w:r w:rsidR="002818E4" w:rsidRPr="00364A5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1F7ABC" w:rsidRPr="00364A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11C5" w:rsidRPr="003A4AE7" w:rsidRDefault="009111C5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7E8" w:rsidRPr="003A4AE7" w:rsidRDefault="004B67E8" w:rsidP="007F2D62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A4AE7">
        <w:rPr>
          <w:rFonts w:ascii="Times New Roman" w:hAnsi="Times New Roman"/>
          <w:b/>
          <w:sz w:val="24"/>
          <w:szCs w:val="24"/>
        </w:rPr>
        <w:t>Нап</w:t>
      </w:r>
      <w:r w:rsidR="00073090" w:rsidRPr="003A4AE7">
        <w:rPr>
          <w:rFonts w:ascii="Times New Roman" w:hAnsi="Times New Roman"/>
          <w:b/>
          <w:sz w:val="24"/>
          <w:szCs w:val="24"/>
        </w:rPr>
        <w:t xml:space="preserve">равления использования средств </w:t>
      </w:r>
      <w:r w:rsidRPr="003A4AE7">
        <w:rPr>
          <w:rFonts w:ascii="Times New Roman" w:hAnsi="Times New Roman"/>
          <w:b/>
          <w:sz w:val="24"/>
          <w:szCs w:val="24"/>
        </w:rPr>
        <w:t>стипендиального фонда</w:t>
      </w:r>
      <w:r w:rsidR="00CA6B2E" w:rsidRPr="003A4AE7">
        <w:rPr>
          <w:rFonts w:ascii="Times New Roman" w:hAnsi="Times New Roman"/>
          <w:b/>
          <w:sz w:val="24"/>
          <w:szCs w:val="24"/>
        </w:rPr>
        <w:t xml:space="preserve"> и фонда материальной поддержки</w:t>
      </w:r>
      <w:r w:rsidR="0083237E" w:rsidRPr="003A4AE7"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p w:rsidR="004B67E8" w:rsidRPr="003A4AE7" w:rsidRDefault="004B67E8" w:rsidP="007F2D6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4B67E8" w:rsidRPr="004F6C94" w:rsidRDefault="004169C7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AE7">
        <w:rPr>
          <w:rFonts w:ascii="Times New Roman" w:hAnsi="Times New Roman"/>
          <w:sz w:val="24"/>
          <w:szCs w:val="24"/>
        </w:rPr>
        <w:t>3.1</w:t>
      </w:r>
      <w:r w:rsidR="009F0843" w:rsidRPr="003A4AE7">
        <w:rPr>
          <w:rFonts w:ascii="Times New Roman" w:hAnsi="Times New Roman"/>
          <w:sz w:val="24"/>
          <w:szCs w:val="24"/>
        </w:rPr>
        <w:t>.</w:t>
      </w:r>
      <w:r w:rsidRPr="003A4AE7">
        <w:rPr>
          <w:rFonts w:ascii="Times New Roman" w:hAnsi="Times New Roman"/>
          <w:sz w:val="24"/>
          <w:szCs w:val="24"/>
        </w:rPr>
        <w:t xml:space="preserve"> Стипендиальный</w:t>
      </w:r>
      <w:r w:rsidR="004F6C94" w:rsidRPr="003A4AE7">
        <w:rPr>
          <w:rFonts w:ascii="Times New Roman" w:hAnsi="Times New Roman"/>
          <w:sz w:val="24"/>
          <w:szCs w:val="24"/>
        </w:rPr>
        <w:t xml:space="preserve"> фонд и фонд материальной поддержки </w:t>
      </w:r>
      <w:r w:rsidR="0083237E" w:rsidRPr="003A4AE7">
        <w:rPr>
          <w:rFonts w:ascii="Times New Roman" w:hAnsi="Times New Roman"/>
          <w:sz w:val="24"/>
          <w:szCs w:val="24"/>
        </w:rPr>
        <w:t>обучающихся</w:t>
      </w:r>
      <w:r w:rsidR="0083237E">
        <w:rPr>
          <w:rFonts w:ascii="Times New Roman" w:hAnsi="Times New Roman"/>
          <w:sz w:val="24"/>
          <w:szCs w:val="24"/>
        </w:rPr>
        <w:t xml:space="preserve"> </w:t>
      </w:r>
      <w:r w:rsidR="004F6C94" w:rsidRPr="004F6C94">
        <w:rPr>
          <w:rFonts w:ascii="Times New Roman" w:hAnsi="Times New Roman"/>
          <w:sz w:val="24"/>
          <w:szCs w:val="24"/>
        </w:rPr>
        <w:t>используется на следующие цели:</w:t>
      </w:r>
    </w:p>
    <w:p w:rsidR="00403B60" w:rsidRPr="00526AB2" w:rsidRDefault="00526AB2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B67E8" w:rsidRPr="00526AB2">
        <w:rPr>
          <w:rFonts w:ascii="Times New Roman" w:eastAsia="Times New Roman" w:hAnsi="Times New Roman"/>
          <w:sz w:val="24"/>
          <w:szCs w:val="24"/>
          <w:lang w:eastAsia="ru-RU"/>
        </w:rPr>
        <w:t>типендиальное о</w:t>
      </w:r>
      <w:r w:rsidR="00073090" w:rsidRPr="00526AB2">
        <w:rPr>
          <w:rFonts w:ascii="Times New Roman" w:eastAsia="Times New Roman" w:hAnsi="Times New Roman"/>
          <w:sz w:val="24"/>
          <w:szCs w:val="24"/>
          <w:lang w:eastAsia="ru-RU"/>
        </w:rPr>
        <w:t>беспечение</w:t>
      </w:r>
      <w:r w:rsidR="002818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73090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разделу 4 </w:t>
      </w:r>
      <w:r w:rsidR="004B67E8" w:rsidRPr="00526AB2">
        <w:rPr>
          <w:rFonts w:ascii="Times New Roman" w:eastAsia="Times New Roman" w:hAnsi="Times New Roman"/>
          <w:sz w:val="24"/>
          <w:szCs w:val="24"/>
          <w:lang w:eastAsia="ru-RU"/>
        </w:rPr>
        <w:t>настоящего Положения;</w:t>
      </w:r>
    </w:p>
    <w:p w:rsidR="009F0843" w:rsidRPr="00526AB2" w:rsidRDefault="00526AB2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F6C94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ругие формы материальной поддержки нуждающихся обучающихся, согласно разделу </w:t>
      </w:r>
      <w:r w:rsidR="00416503" w:rsidRPr="00526AB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F6C94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Положения.</w:t>
      </w:r>
      <w:r w:rsidR="00403B60" w:rsidRPr="00526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6C94" w:rsidRPr="003A4AE7" w:rsidRDefault="009F0843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4B67E8" w:rsidRPr="009F0843">
        <w:rPr>
          <w:rFonts w:ascii="Times New Roman" w:hAnsi="Times New Roman"/>
          <w:sz w:val="24"/>
          <w:szCs w:val="24"/>
        </w:rPr>
        <w:t xml:space="preserve">Распределение средств </w:t>
      </w:r>
      <w:r w:rsidR="007C1965" w:rsidRPr="009F0843">
        <w:rPr>
          <w:rFonts w:ascii="Times New Roman" w:hAnsi="Times New Roman"/>
          <w:sz w:val="24"/>
          <w:szCs w:val="24"/>
        </w:rPr>
        <w:t xml:space="preserve">годового стипендиального фонда </w:t>
      </w:r>
      <w:r w:rsidR="004B67E8" w:rsidRPr="009F0843">
        <w:rPr>
          <w:rFonts w:ascii="Times New Roman" w:hAnsi="Times New Roman"/>
          <w:sz w:val="24"/>
          <w:szCs w:val="24"/>
        </w:rPr>
        <w:t>по направлен</w:t>
      </w:r>
      <w:r w:rsidR="007C1965" w:rsidRPr="009F0843">
        <w:rPr>
          <w:rFonts w:ascii="Times New Roman" w:hAnsi="Times New Roman"/>
          <w:sz w:val="24"/>
          <w:szCs w:val="24"/>
        </w:rPr>
        <w:t xml:space="preserve">иям расходов на государственные </w:t>
      </w:r>
      <w:r w:rsidR="004B67E8" w:rsidRPr="009F0843">
        <w:rPr>
          <w:rFonts w:ascii="Times New Roman" w:hAnsi="Times New Roman"/>
          <w:sz w:val="24"/>
          <w:szCs w:val="24"/>
        </w:rPr>
        <w:t>академические и государственные социальные стипендии студентам, госуда</w:t>
      </w:r>
      <w:r w:rsidR="00E835ED" w:rsidRPr="009F0843">
        <w:rPr>
          <w:rFonts w:ascii="Times New Roman" w:hAnsi="Times New Roman"/>
          <w:sz w:val="24"/>
          <w:szCs w:val="24"/>
        </w:rPr>
        <w:t>рственные стипендии аспирантам,</w:t>
      </w:r>
      <w:r w:rsidR="00F2091D" w:rsidRPr="009F0843">
        <w:rPr>
          <w:rFonts w:ascii="Times New Roman" w:hAnsi="Times New Roman"/>
          <w:sz w:val="24"/>
          <w:szCs w:val="24"/>
        </w:rPr>
        <w:t xml:space="preserve"> слушателям подготовительных отделений,</w:t>
      </w:r>
      <w:r w:rsidR="00E835ED" w:rsidRPr="009F0843">
        <w:rPr>
          <w:rFonts w:ascii="Times New Roman" w:hAnsi="Times New Roman"/>
          <w:sz w:val="24"/>
          <w:szCs w:val="24"/>
        </w:rPr>
        <w:t xml:space="preserve"> </w:t>
      </w:r>
      <w:r w:rsidR="004B67E8" w:rsidRPr="009F0843">
        <w:rPr>
          <w:rFonts w:ascii="Times New Roman" w:hAnsi="Times New Roman"/>
          <w:sz w:val="24"/>
          <w:szCs w:val="24"/>
        </w:rPr>
        <w:t>на фонд материальной поддержки и иные виды материальной помощи</w:t>
      </w:r>
      <w:r w:rsidR="004201AD" w:rsidRPr="009F0843">
        <w:rPr>
          <w:rFonts w:ascii="Times New Roman" w:hAnsi="Times New Roman"/>
          <w:sz w:val="24"/>
          <w:szCs w:val="24"/>
        </w:rPr>
        <w:t>,</w:t>
      </w:r>
      <w:r w:rsidR="004B67E8" w:rsidRPr="009F0843">
        <w:rPr>
          <w:rFonts w:ascii="Times New Roman" w:hAnsi="Times New Roman"/>
          <w:sz w:val="24"/>
          <w:szCs w:val="24"/>
        </w:rPr>
        <w:t xml:space="preserve"> </w:t>
      </w:r>
      <w:r w:rsidR="0010256F" w:rsidRPr="009F0843">
        <w:rPr>
          <w:rFonts w:ascii="Times New Roman" w:hAnsi="Times New Roman"/>
          <w:sz w:val="24"/>
          <w:szCs w:val="24"/>
        </w:rPr>
        <w:t xml:space="preserve">определяется ученым советом </w:t>
      </w:r>
      <w:r w:rsidR="00936757" w:rsidRPr="003A4AE7">
        <w:rPr>
          <w:rFonts w:ascii="Times New Roman" w:hAnsi="Times New Roman"/>
          <w:sz w:val="24"/>
          <w:szCs w:val="24"/>
        </w:rPr>
        <w:t xml:space="preserve">Университета </w:t>
      </w:r>
      <w:r w:rsidR="0010256F" w:rsidRPr="003A4AE7">
        <w:rPr>
          <w:rFonts w:ascii="Times New Roman" w:hAnsi="Times New Roman"/>
          <w:sz w:val="24"/>
          <w:szCs w:val="24"/>
        </w:rPr>
        <w:t xml:space="preserve">с учетом мнения </w:t>
      </w:r>
      <w:r w:rsidR="00936757" w:rsidRPr="003A4AE7">
        <w:rPr>
          <w:rFonts w:ascii="Times New Roman" w:hAnsi="Times New Roman"/>
          <w:sz w:val="24"/>
          <w:szCs w:val="24"/>
        </w:rPr>
        <w:t>Студенческого Совета Университета</w:t>
      </w:r>
      <w:r w:rsidR="00526AB2">
        <w:rPr>
          <w:rFonts w:ascii="Times New Roman" w:hAnsi="Times New Roman"/>
          <w:sz w:val="24"/>
          <w:szCs w:val="24"/>
        </w:rPr>
        <w:t xml:space="preserve"> и </w:t>
      </w:r>
      <w:r w:rsidR="00936757" w:rsidRPr="003A4AE7">
        <w:rPr>
          <w:rFonts w:ascii="Times New Roman" w:hAnsi="Times New Roman"/>
          <w:sz w:val="24"/>
          <w:szCs w:val="24"/>
        </w:rPr>
        <w:t>Первичной профсоюзной организацией студентов Университета</w:t>
      </w:r>
      <w:r w:rsidR="00826804" w:rsidRPr="003A4AE7">
        <w:rPr>
          <w:rFonts w:ascii="Times New Roman" w:hAnsi="Times New Roman"/>
          <w:sz w:val="24"/>
          <w:szCs w:val="24"/>
        </w:rPr>
        <w:t xml:space="preserve"> и в соответствии с нормативными </w:t>
      </w:r>
      <w:r w:rsidR="004B67E8" w:rsidRPr="003A4AE7">
        <w:rPr>
          <w:rFonts w:ascii="Times New Roman" w:hAnsi="Times New Roman"/>
          <w:sz w:val="24"/>
          <w:szCs w:val="24"/>
        </w:rPr>
        <w:t>правовыми актами по вопросам стипендиального обеспечения</w:t>
      </w:r>
      <w:r w:rsidR="00FB280F" w:rsidRPr="003A4AE7">
        <w:rPr>
          <w:rFonts w:ascii="Times New Roman" w:hAnsi="Times New Roman"/>
          <w:sz w:val="24"/>
          <w:szCs w:val="24"/>
        </w:rPr>
        <w:t>.</w:t>
      </w:r>
    </w:p>
    <w:p w:rsidR="004B67E8" w:rsidRPr="009F0843" w:rsidRDefault="004F6C94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AE7">
        <w:rPr>
          <w:rFonts w:ascii="Times New Roman" w:hAnsi="Times New Roman"/>
          <w:sz w:val="24"/>
          <w:szCs w:val="24"/>
        </w:rPr>
        <w:t>3.3</w:t>
      </w:r>
      <w:r w:rsidR="009F0843" w:rsidRPr="003A4AE7">
        <w:rPr>
          <w:rFonts w:ascii="Times New Roman" w:hAnsi="Times New Roman"/>
          <w:sz w:val="24"/>
          <w:szCs w:val="24"/>
        </w:rPr>
        <w:t xml:space="preserve">. </w:t>
      </w:r>
      <w:r w:rsidRPr="003A4AE7">
        <w:rPr>
          <w:rFonts w:ascii="Times New Roman" w:hAnsi="Times New Roman"/>
          <w:sz w:val="24"/>
          <w:szCs w:val="24"/>
        </w:rPr>
        <w:t>Выплаты</w:t>
      </w:r>
      <w:r w:rsidR="004B67E8" w:rsidRPr="003A4AE7">
        <w:rPr>
          <w:rFonts w:ascii="Times New Roman" w:hAnsi="Times New Roman"/>
          <w:sz w:val="24"/>
          <w:szCs w:val="24"/>
        </w:rPr>
        <w:t xml:space="preserve"> стипендий и иных форм материальной </w:t>
      </w:r>
      <w:r w:rsidR="0087237D" w:rsidRPr="003A4AE7">
        <w:rPr>
          <w:rFonts w:ascii="Times New Roman" w:hAnsi="Times New Roman"/>
          <w:sz w:val="24"/>
          <w:szCs w:val="24"/>
        </w:rPr>
        <w:t xml:space="preserve">поддержки </w:t>
      </w:r>
      <w:r w:rsidR="00826804" w:rsidRPr="003A4AE7">
        <w:rPr>
          <w:rFonts w:ascii="Times New Roman" w:hAnsi="Times New Roman"/>
          <w:sz w:val="24"/>
          <w:szCs w:val="24"/>
        </w:rPr>
        <w:t>производя</w:t>
      </w:r>
      <w:r w:rsidR="004B67E8" w:rsidRPr="003A4AE7">
        <w:rPr>
          <w:rFonts w:ascii="Times New Roman" w:hAnsi="Times New Roman"/>
          <w:sz w:val="24"/>
          <w:szCs w:val="24"/>
        </w:rPr>
        <w:t xml:space="preserve">тся в пределах </w:t>
      </w:r>
      <w:r w:rsidR="00826804" w:rsidRPr="003A4AE7">
        <w:rPr>
          <w:rFonts w:ascii="Times New Roman" w:hAnsi="Times New Roman"/>
          <w:sz w:val="24"/>
          <w:szCs w:val="24"/>
        </w:rPr>
        <w:t>средств, утвержденных решением у</w:t>
      </w:r>
      <w:r w:rsidR="004B67E8" w:rsidRPr="003A4AE7">
        <w:rPr>
          <w:rFonts w:ascii="Times New Roman" w:hAnsi="Times New Roman"/>
          <w:sz w:val="24"/>
          <w:szCs w:val="24"/>
        </w:rPr>
        <w:t>ченого совета</w:t>
      </w:r>
      <w:r w:rsidR="00826804" w:rsidRPr="003A4AE7">
        <w:rPr>
          <w:rFonts w:ascii="Times New Roman" w:hAnsi="Times New Roman"/>
          <w:sz w:val="24"/>
          <w:szCs w:val="24"/>
        </w:rPr>
        <w:t xml:space="preserve"> Университета</w:t>
      </w:r>
      <w:r w:rsidR="004B67E8" w:rsidRPr="003A4AE7">
        <w:rPr>
          <w:rFonts w:ascii="Times New Roman" w:hAnsi="Times New Roman"/>
          <w:sz w:val="24"/>
          <w:szCs w:val="24"/>
        </w:rPr>
        <w:t>.</w:t>
      </w:r>
    </w:p>
    <w:p w:rsidR="004B67E8" w:rsidRDefault="004F6C94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843">
        <w:rPr>
          <w:rFonts w:ascii="Times New Roman" w:hAnsi="Times New Roman"/>
          <w:sz w:val="24"/>
          <w:szCs w:val="24"/>
        </w:rPr>
        <w:t>3.4.</w:t>
      </w:r>
      <w:r w:rsidR="009F0843">
        <w:rPr>
          <w:rFonts w:ascii="Times New Roman" w:hAnsi="Times New Roman"/>
          <w:sz w:val="24"/>
          <w:szCs w:val="24"/>
        </w:rPr>
        <w:t xml:space="preserve"> </w:t>
      </w:r>
      <w:r w:rsidR="004B67E8" w:rsidRPr="009F0843">
        <w:rPr>
          <w:rFonts w:ascii="Times New Roman" w:hAnsi="Times New Roman"/>
          <w:sz w:val="24"/>
          <w:szCs w:val="24"/>
        </w:rPr>
        <w:t>При изменени</w:t>
      </w:r>
      <w:r w:rsidR="005E381E">
        <w:rPr>
          <w:rFonts w:ascii="Times New Roman" w:hAnsi="Times New Roman"/>
          <w:sz w:val="24"/>
          <w:szCs w:val="24"/>
        </w:rPr>
        <w:t>и действующих</w:t>
      </w:r>
      <w:r w:rsidR="004B67E8" w:rsidRPr="009F0843">
        <w:rPr>
          <w:rFonts w:ascii="Times New Roman" w:hAnsi="Times New Roman"/>
          <w:sz w:val="24"/>
          <w:szCs w:val="24"/>
        </w:rPr>
        <w:t xml:space="preserve"> </w:t>
      </w:r>
      <w:r w:rsidR="005E381E" w:rsidRPr="003A4AE7">
        <w:rPr>
          <w:rFonts w:ascii="Times New Roman" w:hAnsi="Times New Roman"/>
          <w:sz w:val="24"/>
          <w:szCs w:val="24"/>
        </w:rPr>
        <w:t>нормативн</w:t>
      </w:r>
      <w:r w:rsidR="002818E4">
        <w:rPr>
          <w:rFonts w:ascii="Times New Roman" w:hAnsi="Times New Roman"/>
          <w:sz w:val="24"/>
          <w:szCs w:val="24"/>
        </w:rPr>
        <w:t xml:space="preserve">ых </w:t>
      </w:r>
      <w:r w:rsidR="005E381E" w:rsidRPr="003A4AE7">
        <w:rPr>
          <w:rFonts w:ascii="Times New Roman" w:hAnsi="Times New Roman"/>
          <w:sz w:val="24"/>
          <w:szCs w:val="24"/>
        </w:rPr>
        <w:t>правовых актов</w:t>
      </w:r>
      <w:r w:rsidR="004B67E8" w:rsidRPr="003A4AE7">
        <w:rPr>
          <w:rFonts w:ascii="Times New Roman" w:hAnsi="Times New Roman"/>
          <w:sz w:val="24"/>
          <w:szCs w:val="24"/>
        </w:rPr>
        <w:t xml:space="preserve"> и </w:t>
      </w:r>
      <w:r w:rsidR="002818E4">
        <w:rPr>
          <w:rFonts w:ascii="Times New Roman" w:hAnsi="Times New Roman"/>
          <w:sz w:val="24"/>
          <w:szCs w:val="24"/>
        </w:rPr>
        <w:t>(</w:t>
      </w:r>
      <w:r w:rsidR="004B67E8" w:rsidRPr="003A4AE7">
        <w:rPr>
          <w:rFonts w:ascii="Times New Roman" w:hAnsi="Times New Roman"/>
          <w:sz w:val="24"/>
          <w:szCs w:val="24"/>
        </w:rPr>
        <w:t>или</w:t>
      </w:r>
      <w:r w:rsidR="002818E4">
        <w:rPr>
          <w:rFonts w:ascii="Times New Roman" w:hAnsi="Times New Roman"/>
          <w:sz w:val="24"/>
          <w:szCs w:val="24"/>
        </w:rPr>
        <w:t>)</w:t>
      </w:r>
      <w:r w:rsidR="004B67E8" w:rsidRPr="003A4AE7">
        <w:rPr>
          <w:rFonts w:ascii="Times New Roman" w:hAnsi="Times New Roman"/>
          <w:sz w:val="24"/>
          <w:szCs w:val="24"/>
        </w:rPr>
        <w:t xml:space="preserve"> объемов бюджетного финансирования распределение стипендиального фонда, категории студентов, которым будет назначена стипендия, размеры стипенди</w:t>
      </w:r>
      <w:r w:rsidR="00D07447" w:rsidRPr="003A4AE7">
        <w:rPr>
          <w:rFonts w:ascii="Times New Roman" w:hAnsi="Times New Roman"/>
          <w:sz w:val="24"/>
          <w:szCs w:val="24"/>
        </w:rPr>
        <w:t>й могут быть изменены решением у</w:t>
      </w:r>
      <w:r w:rsidR="004B67E8" w:rsidRPr="003A4AE7">
        <w:rPr>
          <w:rFonts w:ascii="Times New Roman" w:hAnsi="Times New Roman"/>
          <w:sz w:val="24"/>
          <w:szCs w:val="24"/>
        </w:rPr>
        <w:t xml:space="preserve">ченого совета </w:t>
      </w:r>
      <w:r w:rsidR="00D07447" w:rsidRPr="003A4AE7">
        <w:rPr>
          <w:rFonts w:ascii="Times New Roman" w:hAnsi="Times New Roman"/>
          <w:sz w:val="24"/>
          <w:szCs w:val="24"/>
        </w:rPr>
        <w:t xml:space="preserve">Университета </w:t>
      </w:r>
      <w:r w:rsidR="004B67E8" w:rsidRPr="003A4AE7">
        <w:rPr>
          <w:rFonts w:ascii="Times New Roman" w:hAnsi="Times New Roman"/>
          <w:sz w:val="24"/>
          <w:szCs w:val="24"/>
        </w:rPr>
        <w:t>в межсессионный период</w:t>
      </w:r>
      <w:r w:rsidR="004B67E8" w:rsidRPr="004F6C94">
        <w:rPr>
          <w:rFonts w:ascii="Times New Roman" w:hAnsi="Times New Roman"/>
          <w:sz w:val="24"/>
          <w:szCs w:val="24"/>
        </w:rPr>
        <w:t>.</w:t>
      </w:r>
    </w:p>
    <w:p w:rsidR="00021E8D" w:rsidRDefault="00021E8D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1E8D" w:rsidRDefault="00021E8D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1E8D" w:rsidRDefault="00021E8D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18E4" w:rsidRDefault="004B67E8" w:rsidP="007F2D62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F6C94">
        <w:rPr>
          <w:rFonts w:ascii="Times New Roman" w:hAnsi="Times New Roman"/>
          <w:b/>
          <w:sz w:val="24"/>
          <w:szCs w:val="24"/>
        </w:rPr>
        <w:lastRenderedPageBreak/>
        <w:t>Стипендиальное об</w:t>
      </w:r>
      <w:r w:rsidR="008A4D66">
        <w:rPr>
          <w:rFonts w:ascii="Times New Roman" w:hAnsi="Times New Roman"/>
          <w:b/>
          <w:sz w:val="24"/>
          <w:szCs w:val="24"/>
        </w:rPr>
        <w:t xml:space="preserve">еспечение студентов, аспирантов, </w:t>
      </w:r>
      <w:r w:rsidR="00F2091D">
        <w:rPr>
          <w:rFonts w:ascii="Times New Roman" w:hAnsi="Times New Roman"/>
          <w:b/>
          <w:sz w:val="24"/>
          <w:szCs w:val="24"/>
        </w:rPr>
        <w:t>слушателей</w:t>
      </w:r>
      <w:r w:rsidR="008A4D66">
        <w:rPr>
          <w:rFonts w:ascii="Times New Roman" w:hAnsi="Times New Roman"/>
          <w:b/>
          <w:sz w:val="24"/>
          <w:szCs w:val="24"/>
        </w:rPr>
        <w:t>.</w:t>
      </w:r>
      <w:r w:rsidR="0083237E">
        <w:rPr>
          <w:rFonts w:ascii="Times New Roman" w:hAnsi="Times New Roman"/>
          <w:b/>
          <w:sz w:val="24"/>
          <w:szCs w:val="24"/>
        </w:rPr>
        <w:t xml:space="preserve"> </w:t>
      </w:r>
    </w:p>
    <w:p w:rsidR="004B67E8" w:rsidRPr="004F6C94" w:rsidRDefault="00E06211" w:rsidP="002818E4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Размеры стипендий</w:t>
      </w:r>
    </w:p>
    <w:p w:rsidR="00073090" w:rsidRDefault="00073090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B67E8" w:rsidRPr="00A53390" w:rsidRDefault="004B67E8" w:rsidP="007F2D6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3997">
        <w:rPr>
          <w:rFonts w:ascii="Times New Roman" w:hAnsi="Times New Roman"/>
          <w:sz w:val="24"/>
          <w:szCs w:val="24"/>
        </w:rPr>
        <w:t xml:space="preserve">Стипендией признаётся денежная выплата, </w:t>
      </w:r>
      <w:r w:rsidRPr="00A53390">
        <w:rPr>
          <w:rFonts w:ascii="Times New Roman" w:hAnsi="Times New Roman"/>
          <w:sz w:val="24"/>
          <w:szCs w:val="24"/>
        </w:rPr>
        <w:t>назначаемая</w:t>
      </w:r>
      <w:r w:rsidR="0010256F" w:rsidRPr="00A53390">
        <w:rPr>
          <w:rFonts w:ascii="Times New Roman" w:hAnsi="Times New Roman"/>
          <w:sz w:val="24"/>
          <w:szCs w:val="24"/>
        </w:rPr>
        <w:t xml:space="preserve"> обучающимся</w:t>
      </w:r>
      <w:r w:rsidRPr="00A53390">
        <w:rPr>
          <w:rFonts w:ascii="Times New Roman" w:hAnsi="Times New Roman"/>
          <w:sz w:val="24"/>
          <w:szCs w:val="24"/>
        </w:rPr>
        <w:t xml:space="preserve"> в целях стимулирования и (или) поддержки освоения ими соответствующих образовательных программ.</w:t>
      </w:r>
    </w:p>
    <w:p w:rsidR="004B67E8" w:rsidRPr="00A53390" w:rsidRDefault="004B67E8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>Стипендии подразделяются на:</w:t>
      </w:r>
    </w:p>
    <w:p w:rsidR="004B67E8" w:rsidRPr="00A53390" w:rsidRDefault="004B67E8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390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государственные академические стипендии студентам;</w:t>
      </w:r>
    </w:p>
    <w:p w:rsidR="004B67E8" w:rsidRPr="00A53390" w:rsidRDefault="004B67E8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390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государственные социальные стипендии студентам;</w:t>
      </w:r>
    </w:p>
    <w:p w:rsidR="004B67E8" w:rsidRPr="00A53390" w:rsidRDefault="004B67E8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390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государственные стипендии аспирантам;</w:t>
      </w:r>
    </w:p>
    <w:p w:rsidR="004B67E8" w:rsidRPr="00A53390" w:rsidRDefault="004B67E8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390">
        <w:rPr>
          <w:rFonts w:ascii="Times New Roman" w:eastAsia="Times New Roman" w:hAnsi="Times New Roman"/>
          <w:sz w:val="24"/>
          <w:szCs w:val="24"/>
          <w:lang w:eastAsia="ru-RU"/>
        </w:rPr>
        <w:t>стипендии Президента Р</w:t>
      </w:r>
      <w:r w:rsidR="00EA50C4" w:rsidRPr="00A53390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Федерации </w:t>
      </w:r>
      <w:r w:rsidRPr="00A53390">
        <w:rPr>
          <w:rFonts w:ascii="Times New Roman" w:eastAsia="Times New Roman" w:hAnsi="Times New Roman"/>
          <w:sz w:val="24"/>
          <w:szCs w:val="24"/>
          <w:lang w:eastAsia="ru-RU"/>
        </w:rPr>
        <w:t>и стипендии Правительства Р</w:t>
      </w:r>
      <w:r w:rsidR="00EA50C4" w:rsidRPr="00A53390">
        <w:rPr>
          <w:rFonts w:ascii="Times New Roman" w:eastAsia="Times New Roman" w:hAnsi="Times New Roman"/>
          <w:sz w:val="24"/>
          <w:szCs w:val="24"/>
          <w:lang w:eastAsia="ru-RU"/>
        </w:rPr>
        <w:t>оссийской Федерации</w:t>
      </w:r>
      <w:r w:rsidRPr="00A5339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841152" w:rsidRPr="00A533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67E8" w:rsidRPr="00A53390" w:rsidRDefault="004B67E8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390">
        <w:rPr>
          <w:rFonts w:ascii="Times New Roman" w:eastAsia="Times New Roman" w:hAnsi="Times New Roman"/>
          <w:sz w:val="24"/>
          <w:szCs w:val="24"/>
          <w:lang w:eastAsia="ru-RU"/>
        </w:rPr>
        <w:t>стипендии слушателям подготовительных отделений;</w:t>
      </w:r>
    </w:p>
    <w:p w:rsidR="00073090" w:rsidRPr="00A53390" w:rsidRDefault="00C72F89" w:rsidP="007F2D6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390">
        <w:rPr>
          <w:rFonts w:ascii="Times New Roman" w:eastAsia="Times New Roman" w:hAnsi="Times New Roman"/>
          <w:sz w:val="24"/>
          <w:szCs w:val="24"/>
          <w:lang w:eastAsia="ru-RU"/>
        </w:rPr>
        <w:t>именные стипендии.</w:t>
      </w:r>
    </w:p>
    <w:p w:rsidR="004B67E8" w:rsidRPr="00A53390" w:rsidRDefault="00AB5FE5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 xml:space="preserve">4.2. Студентам, обучающимся по очной форме обучения за счет бюджетных ассигнований федерального бюджета, назначаются государственные академические и </w:t>
      </w:r>
      <w:r w:rsidR="00E70EFE" w:rsidRPr="00A53390">
        <w:rPr>
          <w:rFonts w:ascii="Times New Roman" w:hAnsi="Times New Roman"/>
          <w:sz w:val="24"/>
          <w:szCs w:val="24"/>
        </w:rPr>
        <w:t xml:space="preserve">(или) </w:t>
      </w:r>
      <w:r w:rsidRPr="00A53390">
        <w:rPr>
          <w:rFonts w:ascii="Times New Roman" w:hAnsi="Times New Roman"/>
          <w:sz w:val="24"/>
          <w:szCs w:val="24"/>
        </w:rPr>
        <w:t>государственные социальные стипендии</w:t>
      </w:r>
      <w:r w:rsidR="004B67E8" w:rsidRPr="00A53390">
        <w:rPr>
          <w:rFonts w:ascii="Times New Roman" w:hAnsi="Times New Roman"/>
          <w:sz w:val="24"/>
          <w:szCs w:val="24"/>
        </w:rPr>
        <w:t xml:space="preserve">. </w:t>
      </w:r>
    </w:p>
    <w:p w:rsidR="001467A2" w:rsidRPr="00A53390" w:rsidRDefault="004B67E8" w:rsidP="007F2D6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>Размер государстве</w:t>
      </w:r>
      <w:r w:rsidR="00FE4026" w:rsidRPr="00A53390">
        <w:rPr>
          <w:rFonts w:ascii="Times New Roman" w:hAnsi="Times New Roman"/>
          <w:sz w:val="24"/>
          <w:szCs w:val="24"/>
        </w:rPr>
        <w:t xml:space="preserve">нной академической стипендии и </w:t>
      </w:r>
      <w:r w:rsidRPr="00A53390">
        <w:rPr>
          <w:rFonts w:ascii="Times New Roman" w:hAnsi="Times New Roman"/>
          <w:sz w:val="24"/>
          <w:szCs w:val="24"/>
        </w:rPr>
        <w:t>госуда</w:t>
      </w:r>
      <w:r w:rsidR="00FE4026" w:rsidRPr="00A53390">
        <w:rPr>
          <w:rFonts w:ascii="Times New Roman" w:hAnsi="Times New Roman"/>
          <w:sz w:val="24"/>
          <w:szCs w:val="24"/>
        </w:rPr>
        <w:t xml:space="preserve">рственной социальной стипендии </w:t>
      </w:r>
      <w:r w:rsidRPr="00A53390">
        <w:rPr>
          <w:rFonts w:ascii="Times New Roman" w:hAnsi="Times New Roman"/>
          <w:sz w:val="24"/>
          <w:szCs w:val="24"/>
        </w:rPr>
        <w:t>определяется М</w:t>
      </w:r>
      <w:r w:rsidR="00C40A46" w:rsidRPr="00A53390">
        <w:rPr>
          <w:rFonts w:ascii="Times New Roman" w:hAnsi="Times New Roman"/>
          <w:sz w:val="24"/>
          <w:szCs w:val="24"/>
        </w:rPr>
        <w:t>А</w:t>
      </w:r>
      <w:r w:rsidR="00DE0ACD" w:rsidRPr="00A53390">
        <w:rPr>
          <w:rFonts w:ascii="Times New Roman" w:hAnsi="Times New Roman"/>
          <w:sz w:val="24"/>
          <w:szCs w:val="24"/>
        </w:rPr>
        <w:t xml:space="preserve">ГУ самостоятельно </w:t>
      </w:r>
      <w:r w:rsidR="0010256F" w:rsidRPr="00A53390">
        <w:rPr>
          <w:rFonts w:ascii="Times New Roman" w:hAnsi="Times New Roman"/>
          <w:sz w:val="24"/>
          <w:szCs w:val="24"/>
        </w:rPr>
        <w:t>с учето</w:t>
      </w:r>
      <w:r w:rsidR="00AB6768" w:rsidRPr="00A53390">
        <w:rPr>
          <w:rFonts w:ascii="Times New Roman" w:hAnsi="Times New Roman"/>
          <w:sz w:val="24"/>
          <w:szCs w:val="24"/>
        </w:rPr>
        <w:t xml:space="preserve">м мнения </w:t>
      </w:r>
      <w:r w:rsidR="00E70EFE" w:rsidRPr="00A53390">
        <w:rPr>
          <w:rFonts w:ascii="Times New Roman" w:hAnsi="Times New Roman"/>
          <w:sz w:val="24"/>
          <w:szCs w:val="24"/>
        </w:rPr>
        <w:t xml:space="preserve">Студенческого </w:t>
      </w:r>
      <w:r w:rsidR="00D601C3" w:rsidRPr="00A53390">
        <w:rPr>
          <w:rFonts w:ascii="Times New Roman" w:hAnsi="Times New Roman"/>
          <w:sz w:val="24"/>
          <w:szCs w:val="24"/>
        </w:rPr>
        <w:t>с</w:t>
      </w:r>
      <w:r w:rsidR="00E70EFE" w:rsidRPr="00A53390">
        <w:rPr>
          <w:rFonts w:ascii="Times New Roman" w:hAnsi="Times New Roman"/>
          <w:sz w:val="24"/>
          <w:szCs w:val="24"/>
        </w:rPr>
        <w:t>овета Университета и Первичной профсоюзной организации студентов Университета</w:t>
      </w:r>
      <w:r w:rsidR="00DE0ACD" w:rsidRPr="00A53390">
        <w:rPr>
          <w:rFonts w:ascii="Times New Roman" w:hAnsi="Times New Roman"/>
          <w:sz w:val="24"/>
          <w:szCs w:val="24"/>
        </w:rPr>
        <w:t xml:space="preserve">, </w:t>
      </w:r>
      <w:r w:rsidRPr="00A53390">
        <w:rPr>
          <w:rFonts w:ascii="Times New Roman" w:hAnsi="Times New Roman"/>
          <w:sz w:val="24"/>
          <w:szCs w:val="24"/>
        </w:rPr>
        <w:t>но не может быть меньше нормативов, установленных Правительством Российской Федерации с учётом уровня инфляции.</w:t>
      </w:r>
    </w:p>
    <w:p w:rsidR="001467A2" w:rsidRPr="00B82518" w:rsidRDefault="004E2AAD" w:rsidP="007F2D6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 xml:space="preserve">Размер </w:t>
      </w:r>
      <w:r w:rsidR="001467A2" w:rsidRPr="00A53390">
        <w:rPr>
          <w:rFonts w:ascii="Times New Roman" w:hAnsi="Times New Roman"/>
          <w:sz w:val="24"/>
          <w:szCs w:val="24"/>
        </w:rPr>
        <w:t xml:space="preserve">государственной академической стипендии за особые достижения в учебной, научно-исследовательской, общественной, культурно-творческой и спортивной деятельности, определяется МАГУ самостоятельно с учетом мнения </w:t>
      </w:r>
      <w:r w:rsidR="00E70EFE" w:rsidRPr="00A53390">
        <w:rPr>
          <w:rFonts w:ascii="Times New Roman" w:hAnsi="Times New Roman"/>
          <w:sz w:val="24"/>
          <w:szCs w:val="24"/>
        </w:rPr>
        <w:t xml:space="preserve">Студенческого </w:t>
      </w:r>
      <w:r w:rsidR="00D601C3" w:rsidRPr="00A53390">
        <w:rPr>
          <w:rFonts w:ascii="Times New Roman" w:hAnsi="Times New Roman"/>
          <w:sz w:val="24"/>
          <w:szCs w:val="24"/>
        </w:rPr>
        <w:t>с</w:t>
      </w:r>
      <w:r w:rsidR="00E70EFE" w:rsidRPr="00A53390">
        <w:rPr>
          <w:rFonts w:ascii="Times New Roman" w:hAnsi="Times New Roman"/>
          <w:sz w:val="24"/>
          <w:szCs w:val="24"/>
        </w:rPr>
        <w:t>овета Университета и Первичной профсоюзной организации студентов Университета</w:t>
      </w:r>
      <w:r w:rsidR="001467A2" w:rsidRPr="00A53390">
        <w:rPr>
          <w:rFonts w:ascii="Times New Roman" w:hAnsi="Times New Roman"/>
          <w:sz w:val="24"/>
          <w:szCs w:val="24"/>
        </w:rPr>
        <w:t>.</w:t>
      </w:r>
    </w:p>
    <w:p w:rsidR="007132FA" w:rsidRDefault="00DC410D" w:rsidP="007F2D6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2518">
        <w:rPr>
          <w:rFonts w:ascii="Times New Roman" w:hAnsi="Times New Roman"/>
          <w:sz w:val="24"/>
          <w:szCs w:val="24"/>
        </w:rPr>
        <w:t>С</w:t>
      </w:r>
      <w:r w:rsidR="004B67E8" w:rsidRPr="00B82518">
        <w:rPr>
          <w:rFonts w:ascii="Times New Roman" w:hAnsi="Times New Roman"/>
          <w:sz w:val="24"/>
          <w:szCs w:val="24"/>
        </w:rPr>
        <w:t>тудентам первого и второго курсов, обучающихся по очной форме обучения по программам бакалавриата и программам специалитета и имеющим оценки успеваемости</w:t>
      </w:r>
      <w:r w:rsidR="004B67E8" w:rsidRPr="00AB6768">
        <w:rPr>
          <w:rFonts w:ascii="Times New Roman" w:hAnsi="Times New Roman"/>
          <w:sz w:val="24"/>
          <w:szCs w:val="24"/>
        </w:rPr>
        <w:t xml:space="preserve"> «отлично» или «</w:t>
      </w:r>
      <w:r w:rsidR="00361E74" w:rsidRPr="00AB6768">
        <w:rPr>
          <w:rFonts w:ascii="Times New Roman" w:hAnsi="Times New Roman"/>
          <w:sz w:val="24"/>
          <w:szCs w:val="24"/>
        </w:rPr>
        <w:t xml:space="preserve">хорошо» или «отлично и хорошо» и относящимся </w:t>
      </w:r>
      <w:r w:rsidR="0028011E" w:rsidRPr="00AB6768">
        <w:rPr>
          <w:rFonts w:ascii="Times New Roman" w:hAnsi="Times New Roman"/>
          <w:sz w:val="24"/>
          <w:szCs w:val="24"/>
        </w:rPr>
        <w:t>к категориям лиц, имеющих право на получение госуда</w:t>
      </w:r>
      <w:r w:rsidR="000231F0">
        <w:rPr>
          <w:rFonts w:ascii="Times New Roman" w:hAnsi="Times New Roman"/>
          <w:sz w:val="24"/>
          <w:szCs w:val="24"/>
        </w:rPr>
        <w:t xml:space="preserve">рственной социальной стипендии </w:t>
      </w:r>
      <w:r w:rsidR="0028011E" w:rsidRPr="00AB6768">
        <w:rPr>
          <w:rFonts w:ascii="Times New Roman" w:hAnsi="Times New Roman"/>
          <w:sz w:val="24"/>
          <w:szCs w:val="24"/>
        </w:rPr>
        <w:t>в соответствии с пунктом</w:t>
      </w:r>
      <w:r w:rsidR="00C72F89">
        <w:rPr>
          <w:rFonts w:ascii="Times New Roman" w:hAnsi="Times New Roman"/>
          <w:sz w:val="24"/>
          <w:szCs w:val="24"/>
        </w:rPr>
        <w:t xml:space="preserve"> </w:t>
      </w:r>
      <w:r w:rsidR="00C72F89" w:rsidRPr="00903467">
        <w:rPr>
          <w:rFonts w:ascii="Times New Roman" w:hAnsi="Times New Roman"/>
          <w:sz w:val="24"/>
          <w:szCs w:val="24"/>
        </w:rPr>
        <w:t>7.2</w:t>
      </w:r>
      <w:r w:rsidR="00C72F89">
        <w:rPr>
          <w:rFonts w:ascii="Times New Roman" w:hAnsi="Times New Roman"/>
          <w:sz w:val="24"/>
          <w:szCs w:val="24"/>
        </w:rPr>
        <w:t xml:space="preserve"> настоящего П</w:t>
      </w:r>
      <w:r w:rsidR="000276E8" w:rsidRPr="00AB6768">
        <w:rPr>
          <w:rFonts w:ascii="Times New Roman" w:hAnsi="Times New Roman"/>
          <w:sz w:val="24"/>
          <w:szCs w:val="24"/>
        </w:rPr>
        <w:t>оложения</w:t>
      </w:r>
      <w:r w:rsidR="000231F0">
        <w:rPr>
          <w:rFonts w:ascii="Times New Roman" w:hAnsi="Times New Roman"/>
          <w:sz w:val="24"/>
          <w:szCs w:val="24"/>
        </w:rPr>
        <w:t>,</w:t>
      </w:r>
      <w:r w:rsidR="000276E8" w:rsidRPr="00AB6768">
        <w:rPr>
          <w:rFonts w:ascii="Times New Roman" w:hAnsi="Times New Roman"/>
          <w:sz w:val="24"/>
          <w:szCs w:val="24"/>
        </w:rPr>
        <w:t xml:space="preserve"> или являющимся студентами в возрасте до 20 лет, имеющими то</w:t>
      </w:r>
      <w:r w:rsidR="000231F0">
        <w:rPr>
          <w:rFonts w:ascii="Times New Roman" w:hAnsi="Times New Roman"/>
          <w:sz w:val="24"/>
          <w:szCs w:val="24"/>
        </w:rPr>
        <w:t xml:space="preserve">лько одного родителя – инвалида I группы, назначается </w:t>
      </w:r>
      <w:r w:rsidR="00AB6768">
        <w:rPr>
          <w:rFonts w:ascii="Times New Roman" w:hAnsi="Times New Roman"/>
          <w:sz w:val="24"/>
          <w:szCs w:val="24"/>
        </w:rPr>
        <w:t>государственная академическая</w:t>
      </w:r>
      <w:r w:rsidR="00405269">
        <w:rPr>
          <w:rFonts w:ascii="Times New Roman" w:hAnsi="Times New Roman"/>
          <w:sz w:val="24"/>
          <w:szCs w:val="24"/>
        </w:rPr>
        <w:t xml:space="preserve"> и (или) </w:t>
      </w:r>
      <w:r w:rsidR="000231F0" w:rsidRPr="00B82518">
        <w:rPr>
          <w:rFonts w:ascii="Times New Roman" w:hAnsi="Times New Roman"/>
          <w:sz w:val="24"/>
          <w:szCs w:val="24"/>
        </w:rPr>
        <w:t xml:space="preserve">государственная </w:t>
      </w:r>
      <w:r w:rsidR="00405269" w:rsidRPr="00B82518">
        <w:rPr>
          <w:rFonts w:ascii="Times New Roman" w:hAnsi="Times New Roman"/>
          <w:sz w:val="24"/>
          <w:szCs w:val="24"/>
        </w:rPr>
        <w:t>социальная</w:t>
      </w:r>
      <w:r w:rsidRPr="00B82518">
        <w:rPr>
          <w:rFonts w:ascii="Times New Roman" w:hAnsi="Times New Roman"/>
          <w:sz w:val="24"/>
          <w:szCs w:val="24"/>
        </w:rPr>
        <w:t xml:space="preserve"> </w:t>
      </w:r>
      <w:r w:rsidR="00405269" w:rsidRPr="00B82518">
        <w:rPr>
          <w:rFonts w:ascii="Times New Roman" w:hAnsi="Times New Roman"/>
          <w:sz w:val="24"/>
          <w:szCs w:val="24"/>
        </w:rPr>
        <w:t>стипендия</w:t>
      </w:r>
      <w:r w:rsidR="00C72F89" w:rsidRPr="00B82518">
        <w:rPr>
          <w:rFonts w:ascii="Times New Roman" w:hAnsi="Times New Roman"/>
          <w:sz w:val="24"/>
          <w:szCs w:val="24"/>
        </w:rPr>
        <w:t xml:space="preserve"> в повышенном размере. С</w:t>
      </w:r>
      <w:r w:rsidRPr="00B82518">
        <w:rPr>
          <w:rFonts w:ascii="Times New Roman" w:hAnsi="Times New Roman"/>
          <w:sz w:val="24"/>
          <w:szCs w:val="24"/>
        </w:rPr>
        <w:t xml:space="preserve">умма указанных стипендий </w:t>
      </w:r>
      <w:r w:rsidR="004F0634" w:rsidRPr="00B82518">
        <w:rPr>
          <w:rFonts w:ascii="Times New Roman" w:hAnsi="Times New Roman"/>
          <w:sz w:val="24"/>
          <w:szCs w:val="24"/>
        </w:rPr>
        <w:t xml:space="preserve">не может </w:t>
      </w:r>
      <w:r w:rsidR="000231F0" w:rsidRPr="00B82518">
        <w:rPr>
          <w:rFonts w:ascii="Times New Roman" w:hAnsi="Times New Roman"/>
          <w:sz w:val="24"/>
          <w:szCs w:val="24"/>
        </w:rPr>
        <w:t>составлять</w:t>
      </w:r>
      <w:r w:rsidR="004F0634" w:rsidRPr="00B82518">
        <w:rPr>
          <w:rFonts w:ascii="Times New Roman" w:hAnsi="Times New Roman"/>
          <w:sz w:val="24"/>
          <w:szCs w:val="24"/>
        </w:rPr>
        <w:t xml:space="preserve"> менее </w:t>
      </w:r>
      <w:r w:rsidR="007F0669" w:rsidRPr="00B82518">
        <w:rPr>
          <w:rFonts w:ascii="Times New Roman" w:hAnsi="Times New Roman"/>
          <w:sz w:val="24"/>
          <w:szCs w:val="24"/>
        </w:rPr>
        <w:t>величины</w:t>
      </w:r>
      <w:r w:rsidR="004F0634" w:rsidRPr="00B82518">
        <w:rPr>
          <w:rFonts w:ascii="Times New Roman" w:hAnsi="Times New Roman"/>
          <w:sz w:val="24"/>
          <w:szCs w:val="24"/>
        </w:rPr>
        <w:t xml:space="preserve"> прожиточного минимума на душу населения в целом по Российской Федерации</w:t>
      </w:r>
      <w:r w:rsidR="007132FA" w:rsidRPr="00B82518">
        <w:rPr>
          <w:rFonts w:ascii="Times New Roman" w:hAnsi="Times New Roman"/>
          <w:sz w:val="24"/>
          <w:szCs w:val="24"/>
        </w:rPr>
        <w:t>, установленного Правительством Российской Федерации</w:t>
      </w:r>
      <w:r w:rsidR="00BF7DC7" w:rsidRPr="00B82518">
        <w:rPr>
          <w:rFonts w:ascii="Times New Roman" w:hAnsi="Times New Roman"/>
          <w:sz w:val="24"/>
          <w:szCs w:val="24"/>
        </w:rPr>
        <w:t xml:space="preserve"> за </w:t>
      </w:r>
      <w:r w:rsidR="00BF7DC7" w:rsidRPr="00B82518">
        <w:rPr>
          <w:rFonts w:ascii="Times New Roman" w:hAnsi="Times New Roman"/>
          <w:sz w:val="24"/>
          <w:szCs w:val="24"/>
          <w:lang w:val="en-US"/>
        </w:rPr>
        <w:t>IV</w:t>
      </w:r>
      <w:r w:rsidR="00BF7DC7" w:rsidRPr="00B82518">
        <w:rPr>
          <w:rFonts w:ascii="Times New Roman" w:hAnsi="Times New Roman"/>
          <w:sz w:val="24"/>
          <w:szCs w:val="24"/>
        </w:rPr>
        <w:t xml:space="preserve"> квартал года, предшествующего году</w:t>
      </w:r>
      <w:r w:rsidR="00FE11D2" w:rsidRPr="00B82518">
        <w:rPr>
          <w:rFonts w:ascii="Times New Roman" w:hAnsi="Times New Roman"/>
          <w:sz w:val="24"/>
          <w:szCs w:val="24"/>
        </w:rPr>
        <w:t>,</w:t>
      </w:r>
      <w:r w:rsidR="00BF7DC7" w:rsidRPr="00B82518">
        <w:rPr>
          <w:rFonts w:ascii="Times New Roman" w:hAnsi="Times New Roman"/>
          <w:sz w:val="24"/>
          <w:szCs w:val="24"/>
        </w:rPr>
        <w:t xml:space="preserve"> в котором осуществлялось</w:t>
      </w:r>
      <w:r w:rsidR="00C42EE6" w:rsidRPr="00B82518">
        <w:rPr>
          <w:rFonts w:ascii="Times New Roman" w:hAnsi="Times New Roman"/>
          <w:sz w:val="24"/>
          <w:szCs w:val="24"/>
        </w:rPr>
        <w:t xml:space="preserve"> формирование стипендиального фонда</w:t>
      </w:r>
      <w:r w:rsidR="007132FA" w:rsidRPr="00B82518">
        <w:rPr>
          <w:rFonts w:ascii="Times New Roman" w:hAnsi="Times New Roman"/>
          <w:sz w:val="24"/>
          <w:szCs w:val="24"/>
        </w:rPr>
        <w:t xml:space="preserve"> Университета</w:t>
      </w:r>
      <w:r w:rsidR="000276E8" w:rsidRPr="00B82518">
        <w:rPr>
          <w:rFonts w:ascii="Times New Roman" w:hAnsi="Times New Roman"/>
          <w:sz w:val="24"/>
          <w:szCs w:val="24"/>
        </w:rPr>
        <w:t>.</w:t>
      </w:r>
    </w:p>
    <w:p w:rsidR="00B82518" w:rsidRPr="00A53390" w:rsidRDefault="00363F04" w:rsidP="007F2D6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4B67E8" w:rsidRPr="00573997">
        <w:rPr>
          <w:rFonts w:ascii="Times New Roman" w:hAnsi="Times New Roman"/>
          <w:sz w:val="24"/>
          <w:szCs w:val="24"/>
        </w:rPr>
        <w:t>. Государственные стипендии назначаются аспирантам, обучающимся по очной форме обучения за счет бюджетных ассигнований федерального бюджета</w:t>
      </w:r>
      <w:r w:rsidR="007132FA">
        <w:rPr>
          <w:rFonts w:ascii="Times New Roman" w:hAnsi="Times New Roman"/>
          <w:sz w:val="24"/>
          <w:szCs w:val="24"/>
        </w:rPr>
        <w:t xml:space="preserve"> </w:t>
      </w:r>
      <w:r w:rsidR="007132FA" w:rsidRPr="00B82518">
        <w:rPr>
          <w:rFonts w:ascii="Times New Roman" w:hAnsi="Times New Roman"/>
          <w:sz w:val="24"/>
          <w:szCs w:val="24"/>
        </w:rPr>
        <w:t xml:space="preserve">в зависимости </w:t>
      </w:r>
      <w:r w:rsidR="007132FA" w:rsidRPr="00E719E1">
        <w:rPr>
          <w:rFonts w:ascii="Times New Roman" w:hAnsi="Times New Roman"/>
          <w:sz w:val="24"/>
          <w:szCs w:val="24"/>
        </w:rPr>
        <w:t xml:space="preserve">от успешности освоения программ подготовки научно-педагогических кадров в аспирантуре на основании результатов </w:t>
      </w:r>
      <w:r w:rsidR="007132FA" w:rsidRPr="00A53390">
        <w:rPr>
          <w:rFonts w:ascii="Times New Roman" w:hAnsi="Times New Roman"/>
          <w:sz w:val="24"/>
          <w:szCs w:val="24"/>
        </w:rPr>
        <w:t>промежуточной аттестации</w:t>
      </w:r>
      <w:r w:rsidR="00B82518" w:rsidRPr="00A53390">
        <w:rPr>
          <w:rFonts w:ascii="Times New Roman" w:hAnsi="Times New Roman"/>
          <w:sz w:val="24"/>
          <w:szCs w:val="24"/>
        </w:rPr>
        <w:t xml:space="preserve">. </w:t>
      </w:r>
    </w:p>
    <w:p w:rsidR="004B67E8" w:rsidRPr="00A53390" w:rsidRDefault="004B67E8" w:rsidP="007F2D6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 xml:space="preserve">Размеры государственной стипендий аспирантам </w:t>
      </w:r>
      <w:r w:rsidR="00123A14" w:rsidRPr="00A53390">
        <w:rPr>
          <w:rFonts w:ascii="Times New Roman" w:hAnsi="Times New Roman"/>
          <w:sz w:val="24"/>
          <w:szCs w:val="24"/>
        </w:rPr>
        <w:t xml:space="preserve">определяется МАГУ самостоятельно с учетом мнения </w:t>
      </w:r>
      <w:r w:rsidR="007132FA" w:rsidRPr="00A53390">
        <w:rPr>
          <w:rFonts w:ascii="Times New Roman" w:hAnsi="Times New Roman"/>
          <w:sz w:val="24"/>
          <w:szCs w:val="24"/>
        </w:rPr>
        <w:t xml:space="preserve">Студенческого </w:t>
      </w:r>
      <w:r w:rsidR="00D17C4F" w:rsidRPr="00A53390">
        <w:rPr>
          <w:rFonts w:ascii="Times New Roman" w:hAnsi="Times New Roman"/>
          <w:sz w:val="24"/>
          <w:szCs w:val="24"/>
        </w:rPr>
        <w:t>с</w:t>
      </w:r>
      <w:r w:rsidR="007132FA" w:rsidRPr="00A53390">
        <w:rPr>
          <w:rFonts w:ascii="Times New Roman" w:hAnsi="Times New Roman"/>
          <w:sz w:val="24"/>
          <w:szCs w:val="24"/>
        </w:rPr>
        <w:t xml:space="preserve">овета Университета </w:t>
      </w:r>
      <w:r w:rsidR="00B82518" w:rsidRPr="00A53390">
        <w:rPr>
          <w:rFonts w:ascii="Times New Roman" w:hAnsi="Times New Roman"/>
          <w:sz w:val="24"/>
          <w:szCs w:val="24"/>
        </w:rPr>
        <w:t xml:space="preserve">и </w:t>
      </w:r>
      <w:r w:rsidR="007132FA" w:rsidRPr="00A53390">
        <w:rPr>
          <w:rFonts w:ascii="Times New Roman" w:hAnsi="Times New Roman"/>
          <w:sz w:val="24"/>
          <w:szCs w:val="24"/>
        </w:rPr>
        <w:t>Первичной профсоюзной организации студентов Университета</w:t>
      </w:r>
      <w:r w:rsidR="00123A14" w:rsidRPr="00A53390">
        <w:rPr>
          <w:rFonts w:ascii="Times New Roman" w:hAnsi="Times New Roman"/>
          <w:sz w:val="24"/>
          <w:szCs w:val="24"/>
        </w:rPr>
        <w:t>,</w:t>
      </w:r>
      <w:r w:rsidRPr="00A53390">
        <w:rPr>
          <w:rFonts w:ascii="Times New Roman" w:hAnsi="Times New Roman"/>
          <w:sz w:val="24"/>
          <w:szCs w:val="24"/>
        </w:rPr>
        <w:t xml:space="preserve"> но не может быть меньше нормативов, установленных Правительством Российской Федерации с учётом уровня инфляции.</w:t>
      </w:r>
    </w:p>
    <w:p w:rsidR="00A41D9F" w:rsidRPr="00A53390" w:rsidRDefault="009F0843" w:rsidP="007F2D6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>4.</w:t>
      </w:r>
      <w:r w:rsidR="000B2603">
        <w:rPr>
          <w:rFonts w:ascii="Times New Roman" w:hAnsi="Times New Roman"/>
          <w:sz w:val="24"/>
          <w:szCs w:val="24"/>
        </w:rPr>
        <w:t>4</w:t>
      </w:r>
      <w:r w:rsidRPr="00A53390">
        <w:rPr>
          <w:rFonts w:ascii="Times New Roman" w:hAnsi="Times New Roman"/>
          <w:sz w:val="24"/>
          <w:szCs w:val="24"/>
        </w:rPr>
        <w:t xml:space="preserve">. </w:t>
      </w:r>
      <w:r w:rsidR="00881833" w:rsidRPr="00A53390">
        <w:rPr>
          <w:rFonts w:ascii="Times New Roman" w:hAnsi="Times New Roman"/>
          <w:sz w:val="24"/>
          <w:szCs w:val="24"/>
        </w:rPr>
        <w:t xml:space="preserve">Обучающимся </w:t>
      </w:r>
      <w:r w:rsidR="00E17C11">
        <w:rPr>
          <w:rFonts w:ascii="Times New Roman" w:hAnsi="Times New Roman"/>
          <w:sz w:val="24"/>
          <w:szCs w:val="24"/>
        </w:rPr>
        <w:t>–</w:t>
      </w:r>
      <w:r w:rsidR="00881833" w:rsidRPr="00A53390">
        <w:rPr>
          <w:rFonts w:ascii="Times New Roman" w:hAnsi="Times New Roman"/>
          <w:sz w:val="24"/>
          <w:szCs w:val="24"/>
        </w:rPr>
        <w:t xml:space="preserve">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если они обучаются за счет бюджетных ассигнований федерального бюджета,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 </w:t>
      </w:r>
    </w:p>
    <w:p w:rsidR="00881833" w:rsidRPr="00A53390" w:rsidRDefault="007132FA" w:rsidP="007F2D6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lastRenderedPageBreak/>
        <w:t xml:space="preserve">Иностранным гражданам и лицам без гражданства, обучающимся в пределах </w:t>
      </w:r>
      <w:hyperlink r:id="rId8" w:history="1">
        <w:r w:rsidRPr="00A53390">
          <w:rPr>
            <w:rFonts w:ascii="Times New Roman" w:hAnsi="Times New Roman"/>
            <w:sz w:val="24"/>
            <w:szCs w:val="24"/>
          </w:rPr>
          <w:t>квоты</w:t>
        </w:r>
      </w:hyperlink>
      <w:r w:rsidRPr="00A53390">
        <w:rPr>
          <w:rFonts w:ascii="Times New Roman" w:hAnsi="Times New Roman"/>
          <w:sz w:val="24"/>
          <w:szCs w:val="24"/>
        </w:rPr>
        <w:t>, установленной Правительством Российской Федерации, государственная академическая стипендия студентам, государственная стипендия аспирантам назначается в течение всего периода прохождения обучения вне зависимости от успехов в учебе</w:t>
      </w:r>
      <w:r w:rsidR="00A41D9F" w:rsidRPr="00A53390">
        <w:rPr>
          <w:rFonts w:ascii="Times New Roman" w:hAnsi="Times New Roman"/>
          <w:sz w:val="24"/>
          <w:szCs w:val="24"/>
        </w:rPr>
        <w:t>.</w:t>
      </w:r>
      <w:r w:rsidRPr="00A53390">
        <w:rPr>
          <w:rFonts w:ascii="Times New Roman" w:hAnsi="Times New Roman"/>
          <w:sz w:val="24"/>
          <w:szCs w:val="24"/>
        </w:rPr>
        <w:t xml:space="preserve"> </w:t>
      </w:r>
    </w:p>
    <w:p w:rsidR="004B67E8" w:rsidRPr="00E719E1" w:rsidRDefault="004B67E8" w:rsidP="007F2D6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>4.</w:t>
      </w:r>
      <w:r w:rsidR="000B2603">
        <w:rPr>
          <w:rFonts w:ascii="Times New Roman" w:hAnsi="Times New Roman"/>
          <w:sz w:val="24"/>
          <w:szCs w:val="24"/>
        </w:rPr>
        <w:t>5</w:t>
      </w:r>
      <w:r w:rsidRPr="00A53390">
        <w:rPr>
          <w:rFonts w:ascii="Times New Roman" w:hAnsi="Times New Roman"/>
          <w:sz w:val="24"/>
          <w:szCs w:val="24"/>
        </w:rPr>
        <w:t xml:space="preserve">. </w:t>
      </w:r>
      <w:r w:rsidR="00355DE5" w:rsidRPr="00A53390">
        <w:rPr>
          <w:rFonts w:ascii="Times New Roman" w:hAnsi="Times New Roman"/>
          <w:sz w:val="24"/>
          <w:szCs w:val="24"/>
        </w:rPr>
        <w:t>Размеры стипендий, устанавливаемых Президентом Российской Федерации или Правительством Российской Федерации, и порядок их выплаты</w:t>
      </w:r>
      <w:r w:rsidR="00355DE5" w:rsidRPr="00E719E1">
        <w:rPr>
          <w:rFonts w:ascii="Times New Roman" w:hAnsi="Times New Roman"/>
          <w:sz w:val="24"/>
          <w:szCs w:val="24"/>
        </w:rPr>
        <w:t xml:space="preserve"> определяются Президентом Российской Федерации или Правительством Российской Федерации.</w:t>
      </w:r>
    </w:p>
    <w:p w:rsidR="004B67E8" w:rsidRPr="00573997" w:rsidRDefault="004B67E8" w:rsidP="007F2D6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73997">
        <w:rPr>
          <w:rFonts w:ascii="Times New Roman" w:hAnsi="Times New Roman"/>
          <w:sz w:val="24"/>
          <w:szCs w:val="24"/>
        </w:rPr>
        <w:t>Студенты и аспиранты, получающие указанные стипендии, имеют право на назначение государственных академических и социальных стипе</w:t>
      </w:r>
      <w:r w:rsidR="006818B5">
        <w:rPr>
          <w:rFonts w:ascii="Times New Roman" w:hAnsi="Times New Roman"/>
          <w:sz w:val="24"/>
          <w:szCs w:val="24"/>
        </w:rPr>
        <w:t>ндий.</w:t>
      </w:r>
    </w:p>
    <w:p w:rsidR="0053094E" w:rsidRDefault="0053094E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B2603">
        <w:rPr>
          <w:rFonts w:ascii="Times New Roman" w:hAnsi="Times New Roman"/>
          <w:sz w:val="24"/>
          <w:szCs w:val="24"/>
        </w:rPr>
        <w:t>6</w:t>
      </w:r>
      <w:r w:rsidRPr="00573997">
        <w:rPr>
          <w:rFonts w:ascii="Times New Roman" w:hAnsi="Times New Roman"/>
          <w:sz w:val="24"/>
          <w:szCs w:val="24"/>
        </w:rPr>
        <w:t xml:space="preserve">. Слушателям подготовительных отделений, обучающимся за счёт бюджетных ассигнований федерального бюджета, выплачиваются стипендии в размере, </w:t>
      </w:r>
      <w:r w:rsidRPr="00355DE5">
        <w:rPr>
          <w:rFonts w:ascii="Times New Roman" w:hAnsi="Times New Roman"/>
          <w:sz w:val="24"/>
          <w:szCs w:val="24"/>
        </w:rPr>
        <w:t>определяемом</w:t>
      </w:r>
      <w:r w:rsidR="00A41D9F">
        <w:rPr>
          <w:rFonts w:ascii="Times New Roman" w:hAnsi="Times New Roman"/>
          <w:sz w:val="24"/>
          <w:szCs w:val="24"/>
        </w:rPr>
        <w:t xml:space="preserve"> </w:t>
      </w:r>
      <w:r w:rsidR="00355DE5">
        <w:rPr>
          <w:rFonts w:ascii="Times New Roman" w:hAnsi="Times New Roman"/>
          <w:sz w:val="24"/>
          <w:szCs w:val="24"/>
        </w:rPr>
        <w:t xml:space="preserve">Правительством </w:t>
      </w:r>
      <w:r w:rsidRPr="00573997">
        <w:rPr>
          <w:rFonts w:ascii="Times New Roman" w:hAnsi="Times New Roman"/>
          <w:sz w:val="24"/>
          <w:szCs w:val="24"/>
        </w:rPr>
        <w:t>Российской Федерации</w:t>
      </w:r>
      <w:r w:rsidRPr="00573997">
        <w:rPr>
          <w:sz w:val="24"/>
          <w:szCs w:val="24"/>
        </w:rPr>
        <w:t xml:space="preserve"> </w:t>
      </w:r>
      <w:r w:rsidRPr="00573997">
        <w:rPr>
          <w:rFonts w:ascii="Times New Roman" w:hAnsi="Times New Roman"/>
          <w:sz w:val="24"/>
          <w:szCs w:val="24"/>
        </w:rPr>
        <w:t xml:space="preserve">и в порядке, установленном федеральным органом исполнительной власти, </w:t>
      </w:r>
      <w:r w:rsidRPr="00640E8E">
        <w:rPr>
          <w:rFonts w:ascii="Times New Roman" w:hAnsi="Times New Roman"/>
          <w:sz w:val="24"/>
          <w:szCs w:val="24"/>
        </w:rPr>
        <w:t>осуществляющим функции по выработке государственной политики и нормативно-правовому регулированию в сфере образования</w:t>
      </w:r>
      <w:r w:rsidR="00D716F1" w:rsidRPr="00640E8E">
        <w:rPr>
          <w:rFonts w:ascii="Times New Roman" w:hAnsi="Times New Roman"/>
          <w:sz w:val="24"/>
          <w:szCs w:val="24"/>
        </w:rPr>
        <w:t>.</w:t>
      </w:r>
    </w:p>
    <w:p w:rsidR="0053094E" w:rsidRPr="00A53390" w:rsidRDefault="0053094E" w:rsidP="007F2D6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997">
        <w:rPr>
          <w:rFonts w:ascii="Times New Roman" w:hAnsi="Times New Roman"/>
          <w:sz w:val="24"/>
          <w:szCs w:val="24"/>
        </w:rPr>
        <w:t xml:space="preserve">Подготовка приказа о назначении </w:t>
      </w:r>
      <w:r w:rsidRPr="00A53390">
        <w:rPr>
          <w:rFonts w:ascii="Times New Roman" w:hAnsi="Times New Roman"/>
          <w:sz w:val="24"/>
          <w:szCs w:val="24"/>
        </w:rPr>
        <w:t xml:space="preserve">слушателей подготовительного отделения на стипендию производится руководителем подразделения, осуществляющего организацию работы подготовительного отделения. </w:t>
      </w:r>
    </w:p>
    <w:p w:rsidR="00355DE5" w:rsidRDefault="0053094E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>Выплата стипендии производится на основании приказа ректора</w:t>
      </w:r>
      <w:r w:rsidR="00FD7993">
        <w:rPr>
          <w:rFonts w:ascii="Times New Roman" w:hAnsi="Times New Roman"/>
          <w:sz w:val="24"/>
          <w:szCs w:val="24"/>
        </w:rPr>
        <w:t xml:space="preserve"> Университета</w:t>
      </w:r>
      <w:r w:rsidRPr="00A53390">
        <w:rPr>
          <w:rFonts w:ascii="Times New Roman" w:hAnsi="Times New Roman"/>
          <w:sz w:val="24"/>
          <w:szCs w:val="24"/>
        </w:rPr>
        <w:t xml:space="preserve">. Подготовку приказа </w:t>
      </w:r>
      <w:r w:rsidR="00EB10E4" w:rsidRPr="00EB10E4">
        <w:rPr>
          <w:rFonts w:ascii="Times New Roman" w:hAnsi="Times New Roman"/>
          <w:sz w:val="24"/>
          <w:szCs w:val="24"/>
          <w:highlight w:val="yellow"/>
        </w:rPr>
        <w:t>об установлении размеров</w:t>
      </w:r>
      <w:r w:rsidRPr="00A53390">
        <w:rPr>
          <w:rFonts w:ascii="Times New Roman" w:hAnsi="Times New Roman"/>
          <w:sz w:val="24"/>
          <w:szCs w:val="24"/>
        </w:rPr>
        <w:t xml:space="preserve"> стипендии слушателям подготовительного </w:t>
      </w:r>
      <w:r w:rsidR="00640E8E" w:rsidRPr="00A53390">
        <w:rPr>
          <w:rFonts w:ascii="Times New Roman" w:hAnsi="Times New Roman"/>
          <w:sz w:val="24"/>
          <w:szCs w:val="24"/>
        </w:rPr>
        <w:t>отделения</w:t>
      </w:r>
      <w:r w:rsidRPr="00A53390">
        <w:rPr>
          <w:rFonts w:ascii="Times New Roman" w:hAnsi="Times New Roman"/>
          <w:sz w:val="24"/>
          <w:szCs w:val="24"/>
        </w:rPr>
        <w:t xml:space="preserve"> с ук</w:t>
      </w:r>
      <w:r w:rsidR="00640E8E" w:rsidRPr="00A53390">
        <w:rPr>
          <w:rFonts w:ascii="Times New Roman" w:hAnsi="Times New Roman"/>
          <w:sz w:val="24"/>
          <w:szCs w:val="24"/>
        </w:rPr>
        <w:t>азанием размеров, утвержденных у</w:t>
      </w:r>
      <w:r w:rsidRPr="00A53390">
        <w:rPr>
          <w:rFonts w:ascii="Times New Roman" w:hAnsi="Times New Roman"/>
          <w:sz w:val="24"/>
          <w:szCs w:val="24"/>
        </w:rPr>
        <w:t xml:space="preserve">ченым советом МАГУ, производит планово-финансовый отдел в </w:t>
      </w:r>
      <w:r w:rsidR="00836458" w:rsidRPr="00A53390">
        <w:rPr>
          <w:rFonts w:ascii="Times New Roman" w:hAnsi="Times New Roman"/>
          <w:sz w:val="24"/>
          <w:szCs w:val="24"/>
        </w:rPr>
        <w:t>течение одного рабочего дня</w:t>
      </w:r>
      <w:r w:rsidR="00640E8E" w:rsidRPr="00A53390">
        <w:rPr>
          <w:rFonts w:ascii="Times New Roman" w:hAnsi="Times New Roman"/>
          <w:sz w:val="24"/>
          <w:szCs w:val="24"/>
        </w:rPr>
        <w:t xml:space="preserve"> после заседания у</w:t>
      </w:r>
      <w:r w:rsidRPr="00A53390">
        <w:rPr>
          <w:rFonts w:ascii="Times New Roman" w:hAnsi="Times New Roman"/>
          <w:sz w:val="24"/>
          <w:szCs w:val="24"/>
        </w:rPr>
        <w:t>ченого совета</w:t>
      </w:r>
      <w:r w:rsidR="00836458" w:rsidRPr="00A53390">
        <w:rPr>
          <w:rFonts w:ascii="Times New Roman" w:hAnsi="Times New Roman"/>
          <w:sz w:val="24"/>
          <w:szCs w:val="24"/>
        </w:rPr>
        <w:t xml:space="preserve"> Университета</w:t>
      </w:r>
      <w:r w:rsidRPr="00A53390">
        <w:rPr>
          <w:rFonts w:ascii="Times New Roman" w:hAnsi="Times New Roman"/>
          <w:sz w:val="24"/>
          <w:szCs w:val="24"/>
        </w:rPr>
        <w:t>. Выплата осуществляется один раз в месяц и прекращается с момента отчисления слушателя с подготовительного отделения.</w:t>
      </w:r>
      <w:r w:rsidRPr="0053094E">
        <w:rPr>
          <w:rFonts w:ascii="Times New Roman" w:hAnsi="Times New Roman"/>
          <w:i/>
          <w:sz w:val="24"/>
          <w:szCs w:val="24"/>
        </w:rPr>
        <w:t xml:space="preserve"> </w:t>
      </w:r>
    </w:p>
    <w:p w:rsidR="00EB10E4" w:rsidRDefault="00EB10E4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10E4">
        <w:rPr>
          <w:rFonts w:ascii="Times New Roman" w:hAnsi="Times New Roman"/>
          <w:i/>
          <w:sz w:val="24"/>
          <w:szCs w:val="24"/>
          <w:highlight w:val="yellow"/>
        </w:rPr>
        <w:t>(абзац в ред. Постановления ученого совета от 20.04.2022, протокол № 1</w:t>
      </w:r>
      <w:r w:rsidR="00797E0B">
        <w:rPr>
          <w:rFonts w:ascii="Times New Roman" w:hAnsi="Times New Roman"/>
          <w:i/>
          <w:sz w:val="24"/>
          <w:szCs w:val="24"/>
          <w:highlight w:val="yellow"/>
        </w:rPr>
        <w:t>1</w:t>
      </w:r>
      <w:r w:rsidRPr="00EB10E4">
        <w:rPr>
          <w:rFonts w:ascii="Times New Roman" w:hAnsi="Times New Roman"/>
          <w:i/>
          <w:sz w:val="24"/>
          <w:szCs w:val="24"/>
          <w:highlight w:val="yellow"/>
        </w:rPr>
        <w:t>)</w:t>
      </w:r>
    </w:p>
    <w:p w:rsidR="004B67E8" w:rsidRPr="00355DE5" w:rsidRDefault="0053094E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B2603">
        <w:rPr>
          <w:rFonts w:ascii="Times New Roman" w:hAnsi="Times New Roman"/>
          <w:sz w:val="24"/>
          <w:szCs w:val="24"/>
        </w:rPr>
        <w:t>7</w:t>
      </w:r>
      <w:r w:rsidR="004B67E8" w:rsidRPr="00573997">
        <w:rPr>
          <w:rFonts w:ascii="Times New Roman" w:hAnsi="Times New Roman"/>
          <w:sz w:val="24"/>
          <w:szCs w:val="24"/>
        </w:rPr>
        <w:t>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</w:t>
      </w:r>
      <w:r w:rsidR="00355DE5">
        <w:rPr>
          <w:rFonts w:ascii="Times New Roman" w:hAnsi="Times New Roman"/>
          <w:sz w:val="24"/>
          <w:szCs w:val="24"/>
        </w:rPr>
        <w:t xml:space="preserve">, </w:t>
      </w:r>
      <w:r w:rsidR="004B67E8" w:rsidRPr="00573997">
        <w:rPr>
          <w:rFonts w:ascii="Times New Roman" w:hAnsi="Times New Roman"/>
          <w:sz w:val="24"/>
          <w:szCs w:val="24"/>
        </w:rPr>
        <w:t xml:space="preserve">и назначаются студентам, аспирантам. </w:t>
      </w:r>
    </w:p>
    <w:p w:rsidR="0053094E" w:rsidRPr="007419D4" w:rsidRDefault="004B67E8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9D4">
        <w:rPr>
          <w:rFonts w:ascii="Times New Roman" w:hAnsi="Times New Roman"/>
          <w:sz w:val="24"/>
          <w:szCs w:val="24"/>
        </w:rPr>
        <w:t>Размеры именных стипендий для студентов, аспирантов</w:t>
      </w:r>
      <w:r w:rsidR="005236CA" w:rsidRPr="007419D4">
        <w:rPr>
          <w:rFonts w:ascii="Times New Roman" w:hAnsi="Times New Roman"/>
          <w:sz w:val="24"/>
          <w:szCs w:val="24"/>
        </w:rPr>
        <w:t xml:space="preserve"> и условия выплаты таких стипендий</w:t>
      </w:r>
      <w:r w:rsidRPr="007419D4">
        <w:rPr>
          <w:rFonts w:ascii="Times New Roman" w:hAnsi="Times New Roman"/>
          <w:sz w:val="24"/>
          <w:szCs w:val="24"/>
        </w:rPr>
        <w:t xml:space="preserve"> определяются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учредившими эти стипендии.</w:t>
      </w:r>
      <w:r w:rsidR="0053094E" w:rsidRPr="007419D4">
        <w:rPr>
          <w:rFonts w:ascii="Times New Roman" w:hAnsi="Times New Roman"/>
          <w:sz w:val="24"/>
          <w:szCs w:val="24"/>
        </w:rPr>
        <w:t xml:space="preserve"> </w:t>
      </w:r>
    </w:p>
    <w:p w:rsidR="009E3D95" w:rsidRPr="007419D4" w:rsidRDefault="009E3D95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19D4">
        <w:rPr>
          <w:rFonts w:ascii="Times New Roman" w:hAnsi="Times New Roman"/>
          <w:sz w:val="24"/>
          <w:szCs w:val="24"/>
        </w:rPr>
        <w:t>4.</w:t>
      </w:r>
      <w:r w:rsidR="000B2603">
        <w:rPr>
          <w:rFonts w:ascii="Times New Roman" w:hAnsi="Times New Roman"/>
          <w:sz w:val="24"/>
          <w:szCs w:val="24"/>
        </w:rPr>
        <w:t>8</w:t>
      </w:r>
      <w:r w:rsidRPr="007419D4">
        <w:rPr>
          <w:rFonts w:ascii="Times New Roman" w:hAnsi="Times New Roman"/>
          <w:sz w:val="24"/>
          <w:szCs w:val="24"/>
        </w:rPr>
        <w:t xml:space="preserve">. Студентам, обучающимся по образовательным программам среднего профессионального образования по очной форме обучения за счет бюджетных ассигнований областного бюджета, назначаются государственные академические и государственные социальные стипендии. </w:t>
      </w:r>
    </w:p>
    <w:p w:rsidR="009F0843" w:rsidRPr="00A53390" w:rsidRDefault="009E3D95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19D4">
        <w:rPr>
          <w:rFonts w:ascii="Times New Roman" w:hAnsi="Times New Roman"/>
          <w:sz w:val="24"/>
          <w:szCs w:val="24"/>
        </w:rPr>
        <w:t xml:space="preserve">Размер государственной академической </w:t>
      </w:r>
      <w:r w:rsidRPr="00A53390">
        <w:rPr>
          <w:rFonts w:ascii="Times New Roman" w:hAnsi="Times New Roman"/>
          <w:sz w:val="24"/>
          <w:szCs w:val="24"/>
        </w:rPr>
        <w:t xml:space="preserve">стипендии и государственной социальной стипендии определяется МАГУ самостоятельно с учетом мнения </w:t>
      </w:r>
      <w:r w:rsidR="003544AE" w:rsidRPr="00A53390">
        <w:rPr>
          <w:rFonts w:ascii="Times New Roman" w:hAnsi="Times New Roman"/>
          <w:sz w:val="24"/>
          <w:szCs w:val="24"/>
        </w:rPr>
        <w:t xml:space="preserve">Студенческого </w:t>
      </w:r>
      <w:r w:rsidR="00D17C4F" w:rsidRPr="00A53390">
        <w:rPr>
          <w:rFonts w:ascii="Times New Roman" w:hAnsi="Times New Roman"/>
          <w:sz w:val="24"/>
          <w:szCs w:val="24"/>
        </w:rPr>
        <w:t>с</w:t>
      </w:r>
      <w:r w:rsidR="003544AE" w:rsidRPr="00A53390">
        <w:rPr>
          <w:rFonts w:ascii="Times New Roman" w:hAnsi="Times New Roman"/>
          <w:sz w:val="24"/>
          <w:szCs w:val="24"/>
        </w:rPr>
        <w:t>овета Университета и Первичной профсоюзной организации студентов Университета</w:t>
      </w:r>
      <w:r w:rsidRPr="00A53390">
        <w:rPr>
          <w:rFonts w:ascii="Times New Roman" w:hAnsi="Times New Roman"/>
          <w:sz w:val="24"/>
          <w:szCs w:val="24"/>
        </w:rPr>
        <w:t>, но не может быть меньше нормативов, установленных Правительством Мурманской области</w:t>
      </w:r>
      <w:r w:rsidR="009F0843" w:rsidRPr="00A53390">
        <w:rPr>
          <w:rFonts w:ascii="Times New Roman" w:hAnsi="Times New Roman"/>
          <w:sz w:val="24"/>
          <w:szCs w:val="24"/>
        </w:rPr>
        <w:t>.</w:t>
      </w:r>
    </w:p>
    <w:p w:rsidR="009F0843" w:rsidRPr="00A53390" w:rsidRDefault="009E3D95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>4.</w:t>
      </w:r>
      <w:r w:rsidR="000B2603">
        <w:rPr>
          <w:rFonts w:ascii="Times New Roman" w:hAnsi="Times New Roman"/>
          <w:sz w:val="24"/>
          <w:szCs w:val="24"/>
        </w:rPr>
        <w:t>9</w:t>
      </w:r>
      <w:r w:rsidR="004B67E8" w:rsidRPr="00A53390">
        <w:rPr>
          <w:rFonts w:ascii="Times New Roman" w:hAnsi="Times New Roman"/>
          <w:sz w:val="24"/>
          <w:szCs w:val="24"/>
        </w:rPr>
        <w:t>. Установленные Российской Федерацией размеры государственных стипендий определяются с применением районного коэффициента.</w:t>
      </w:r>
    </w:p>
    <w:p w:rsidR="009E3D95" w:rsidRPr="00A53390" w:rsidRDefault="009E3D95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>4.1</w:t>
      </w:r>
      <w:r w:rsidR="000B2603">
        <w:rPr>
          <w:rFonts w:ascii="Times New Roman" w:hAnsi="Times New Roman"/>
          <w:sz w:val="24"/>
          <w:szCs w:val="24"/>
        </w:rPr>
        <w:t>0</w:t>
      </w:r>
      <w:r w:rsidR="004B67E8" w:rsidRPr="00A53390">
        <w:rPr>
          <w:rFonts w:ascii="Times New Roman" w:hAnsi="Times New Roman"/>
          <w:sz w:val="24"/>
          <w:szCs w:val="24"/>
        </w:rPr>
        <w:t xml:space="preserve">. Стипендии выплачиваются один раз в месяц. Срок выплаты стипендий </w:t>
      </w:r>
      <w:r w:rsidR="00E8671F">
        <w:rPr>
          <w:rFonts w:ascii="Times New Roman" w:hAnsi="Times New Roman"/>
          <w:sz w:val="24"/>
          <w:szCs w:val="24"/>
        </w:rPr>
        <w:t>—</w:t>
      </w:r>
      <w:r w:rsidR="00053377" w:rsidRPr="00A53390">
        <w:rPr>
          <w:rFonts w:ascii="Times New Roman" w:hAnsi="Times New Roman"/>
          <w:sz w:val="24"/>
          <w:szCs w:val="24"/>
        </w:rPr>
        <w:t xml:space="preserve"> </w:t>
      </w:r>
      <w:r w:rsidR="004B67E8" w:rsidRPr="00A53390">
        <w:rPr>
          <w:rFonts w:ascii="Times New Roman" w:hAnsi="Times New Roman"/>
          <w:sz w:val="24"/>
          <w:szCs w:val="24"/>
        </w:rPr>
        <w:t>последнее число каждого месяца.</w:t>
      </w:r>
      <w:r w:rsidRPr="00A53390">
        <w:rPr>
          <w:rFonts w:ascii="Times New Roman" w:hAnsi="Times New Roman"/>
          <w:sz w:val="24"/>
          <w:szCs w:val="24"/>
        </w:rPr>
        <w:t xml:space="preserve"> </w:t>
      </w:r>
    </w:p>
    <w:p w:rsidR="009E3D95" w:rsidRPr="00E944A9" w:rsidRDefault="009E3D95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>4.1</w:t>
      </w:r>
      <w:r w:rsidR="000B2603">
        <w:rPr>
          <w:rFonts w:ascii="Times New Roman" w:hAnsi="Times New Roman"/>
          <w:sz w:val="24"/>
          <w:szCs w:val="24"/>
        </w:rPr>
        <w:t>1</w:t>
      </w:r>
      <w:r w:rsidR="009F0843" w:rsidRPr="00A53390">
        <w:rPr>
          <w:rFonts w:ascii="Times New Roman" w:hAnsi="Times New Roman"/>
          <w:sz w:val="24"/>
          <w:szCs w:val="24"/>
        </w:rPr>
        <w:t xml:space="preserve">. </w:t>
      </w:r>
      <w:r w:rsidR="004B67E8" w:rsidRPr="00A53390">
        <w:rPr>
          <w:rFonts w:ascii="Times New Roman" w:hAnsi="Times New Roman"/>
          <w:sz w:val="24"/>
          <w:szCs w:val="24"/>
        </w:rPr>
        <w:t xml:space="preserve">Выплата всех видов стипендий и </w:t>
      </w:r>
      <w:r w:rsidR="00836458" w:rsidRPr="00A53390">
        <w:rPr>
          <w:rFonts w:ascii="Times New Roman" w:hAnsi="Times New Roman"/>
          <w:sz w:val="24"/>
          <w:szCs w:val="24"/>
        </w:rPr>
        <w:t xml:space="preserve">других </w:t>
      </w:r>
      <w:r w:rsidR="004B67E8" w:rsidRPr="00A53390">
        <w:rPr>
          <w:rFonts w:ascii="Times New Roman" w:hAnsi="Times New Roman"/>
          <w:sz w:val="24"/>
          <w:szCs w:val="24"/>
        </w:rPr>
        <w:t xml:space="preserve">форм материальной поддержки </w:t>
      </w:r>
      <w:r w:rsidR="004D4627" w:rsidRPr="00A53390">
        <w:rPr>
          <w:rFonts w:ascii="Times New Roman" w:hAnsi="Times New Roman"/>
          <w:sz w:val="24"/>
          <w:szCs w:val="24"/>
        </w:rPr>
        <w:t xml:space="preserve">обучающихся </w:t>
      </w:r>
      <w:r w:rsidR="004B67E8" w:rsidRPr="00A53390">
        <w:rPr>
          <w:rFonts w:ascii="Times New Roman" w:hAnsi="Times New Roman"/>
          <w:sz w:val="24"/>
          <w:szCs w:val="24"/>
        </w:rPr>
        <w:t xml:space="preserve">производится путем перечисления </w:t>
      </w:r>
      <w:r w:rsidR="003C51CE" w:rsidRPr="00A53390">
        <w:rPr>
          <w:rFonts w:ascii="Times New Roman" w:hAnsi="Times New Roman"/>
          <w:sz w:val="24"/>
          <w:szCs w:val="24"/>
        </w:rPr>
        <w:t xml:space="preserve">денежных </w:t>
      </w:r>
      <w:r w:rsidR="004B67E8" w:rsidRPr="00A53390">
        <w:rPr>
          <w:rFonts w:ascii="Times New Roman" w:hAnsi="Times New Roman"/>
          <w:sz w:val="24"/>
          <w:szCs w:val="24"/>
        </w:rPr>
        <w:t xml:space="preserve">средств на банковские счета, на основании личных заявлений </w:t>
      </w:r>
      <w:r w:rsidR="00E835ED" w:rsidRPr="00A53390">
        <w:rPr>
          <w:rFonts w:ascii="Times New Roman" w:hAnsi="Times New Roman"/>
          <w:sz w:val="24"/>
          <w:szCs w:val="24"/>
        </w:rPr>
        <w:t>слушателей подготовительных отделений</w:t>
      </w:r>
      <w:r w:rsidR="00E835ED" w:rsidRPr="007419D4">
        <w:rPr>
          <w:rFonts w:ascii="Times New Roman" w:hAnsi="Times New Roman"/>
          <w:sz w:val="24"/>
          <w:szCs w:val="24"/>
        </w:rPr>
        <w:t xml:space="preserve">, </w:t>
      </w:r>
      <w:r w:rsidR="004B67E8" w:rsidRPr="007419D4">
        <w:rPr>
          <w:rFonts w:ascii="Times New Roman" w:hAnsi="Times New Roman"/>
          <w:sz w:val="24"/>
          <w:szCs w:val="24"/>
        </w:rPr>
        <w:t>студентов, аспирантов</w:t>
      </w:r>
      <w:r w:rsidR="00FB280F" w:rsidRPr="001921FD">
        <w:rPr>
          <w:rFonts w:ascii="Times New Roman" w:hAnsi="Times New Roman"/>
          <w:sz w:val="24"/>
          <w:szCs w:val="24"/>
        </w:rPr>
        <w:t>.</w:t>
      </w:r>
      <w:r w:rsidRPr="009E3D95">
        <w:rPr>
          <w:rFonts w:ascii="Times New Roman" w:hAnsi="Times New Roman"/>
          <w:i/>
          <w:sz w:val="24"/>
          <w:szCs w:val="24"/>
        </w:rPr>
        <w:t xml:space="preserve"> </w:t>
      </w:r>
    </w:p>
    <w:p w:rsidR="00797E0B" w:rsidRDefault="00797E0B" w:rsidP="007F2D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671F" w:rsidRDefault="00E8671F" w:rsidP="007F2D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671F" w:rsidRDefault="00E8671F" w:rsidP="007F2D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671F" w:rsidRDefault="00E8671F" w:rsidP="007F2D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0873" w:rsidRDefault="00E06211" w:rsidP="007F2D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Стипендиальная комиссия</w:t>
      </w:r>
    </w:p>
    <w:p w:rsidR="00480873" w:rsidRPr="001921FD" w:rsidRDefault="00480873" w:rsidP="007F2D6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921FD">
        <w:rPr>
          <w:rFonts w:ascii="Times New Roman" w:hAnsi="Times New Roman"/>
          <w:b/>
          <w:sz w:val="24"/>
          <w:szCs w:val="24"/>
        </w:rPr>
        <w:t xml:space="preserve"> </w:t>
      </w:r>
    </w:p>
    <w:p w:rsidR="00480873" w:rsidRPr="00A53390" w:rsidRDefault="009F0843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 xml:space="preserve">5.1. </w:t>
      </w:r>
      <w:r w:rsidR="00480873" w:rsidRPr="00A53390">
        <w:rPr>
          <w:rFonts w:ascii="Times New Roman" w:hAnsi="Times New Roman"/>
          <w:sz w:val="24"/>
          <w:szCs w:val="24"/>
        </w:rPr>
        <w:t xml:space="preserve">В МАГУ ежегодно, не позднее </w:t>
      </w:r>
      <w:r w:rsidR="001A66C0">
        <w:rPr>
          <w:rFonts w:ascii="Times New Roman" w:hAnsi="Times New Roman"/>
          <w:sz w:val="24"/>
          <w:szCs w:val="24"/>
        </w:rPr>
        <w:t>31 августа</w:t>
      </w:r>
      <w:r w:rsidR="00480873" w:rsidRPr="00A53390">
        <w:rPr>
          <w:rFonts w:ascii="Times New Roman" w:hAnsi="Times New Roman"/>
          <w:sz w:val="24"/>
          <w:szCs w:val="24"/>
        </w:rPr>
        <w:t>, формируются следующие стипендиальные комиссии:</w:t>
      </w:r>
    </w:p>
    <w:p w:rsidR="00480873" w:rsidRPr="00A53390" w:rsidRDefault="00480873" w:rsidP="007F2D6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>стипендиальные комиссии факультетов</w:t>
      </w:r>
      <w:r w:rsidR="00053377" w:rsidRPr="00A53390">
        <w:rPr>
          <w:rFonts w:ascii="Times New Roman" w:hAnsi="Times New Roman"/>
          <w:sz w:val="24"/>
          <w:szCs w:val="24"/>
        </w:rPr>
        <w:t xml:space="preserve"> </w:t>
      </w:r>
      <w:r w:rsidRPr="00A53390">
        <w:rPr>
          <w:rFonts w:ascii="Times New Roman" w:hAnsi="Times New Roman"/>
          <w:sz w:val="24"/>
          <w:szCs w:val="24"/>
        </w:rPr>
        <w:t>/</w:t>
      </w:r>
      <w:r w:rsidR="00053377" w:rsidRPr="00A53390">
        <w:rPr>
          <w:rFonts w:ascii="Times New Roman" w:hAnsi="Times New Roman"/>
          <w:sz w:val="24"/>
          <w:szCs w:val="24"/>
        </w:rPr>
        <w:t xml:space="preserve"> </w:t>
      </w:r>
      <w:r w:rsidRPr="00A53390">
        <w:rPr>
          <w:rFonts w:ascii="Times New Roman" w:hAnsi="Times New Roman"/>
          <w:sz w:val="24"/>
          <w:szCs w:val="24"/>
        </w:rPr>
        <w:t>институтов;</w:t>
      </w:r>
    </w:p>
    <w:p w:rsidR="00480873" w:rsidRPr="00A53390" w:rsidRDefault="00480873" w:rsidP="007F2D6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>стипендиальные комиссии филиалов</w:t>
      </w:r>
      <w:r w:rsidR="002818E4" w:rsidRPr="00A53390">
        <w:rPr>
          <w:rFonts w:ascii="Times New Roman" w:hAnsi="Times New Roman"/>
          <w:sz w:val="24"/>
          <w:szCs w:val="24"/>
        </w:rPr>
        <w:t xml:space="preserve"> МАГУ</w:t>
      </w:r>
      <w:r w:rsidRPr="00A53390">
        <w:rPr>
          <w:rFonts w:ascii="Times New Roman" w:hAnsi="Times New Roman"/>
          <w:sz w:val="24"/>
          <w:szCs w:val="24"/>
        </w:rPr>
        <w:t>.</w:t>
      </w:r>
    </w:p>
    <w:p w:rsidR="00480873" w:rsidRPr="00A53390" w:rsidRDefault="00480873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 xml:space="preserve">Деятельность стипендиальной комиссии осуществляется в течение учебного года. Функции и полномочия стипендиальной комиссии определяются настоящим Положением. Из числа членов комиссии назначаются председатель и секретарь комиссии. </w:t>
      </w:r>
    </w:p>
    <w:p w:rsidR="00480873" w:rsidRDefault="00480873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>5.2. Стипендиальная комиссия факультета</w:t>
      </w:r>
      <w:r w:rsidR="00277956">
        <w:rPr>
          <w:rFonts w:ascii="Times New Roman" w:hAnsi="Times New Roman"/>
          <w:sz w:val="24"/>
          <w:szCs w:val="24"/>
        </w:rPr>
        <w:t xml:space="preserve"> </w:t>
      </w:r>
      <w:r w:rsidR="00277956" w:rsidRPr="00277956">
        <w:rPr>
          <w:rFonts w:ascii="Times New Roman" w:hAnsi="Times New Roman"/>
          <w:sz w:val="24"/>
          <w:szCs w:val="24"/>
          <w:highlight w:val="yellow"/>
        </w:rPr>
        <w:t>/ института</w:t>
      </w:r>
      <w:r w:rsidR="00053377" w:rsidRPr="00A53390">
        <w:rPr>
          <w:rFonts w:ascii="Times New Roman" w:hAnsi="Times New Roman"/>
          <w:sz w:val="24"/>
          <w:szCs w:val="24"/>
        </w:rPr>
        <w:t xml:space="preserve"> </w:t>
      </w:r>
      <w:r w:rsidRPr="00A53390">
        <w:rPr>
          <w:rFonts w:ascii="Times New Roman" w:hAnsi="Times New Roman"/>
          <w:sz w:val="24"/>
          <w:szCs w:val="24"/>
        </w:rPr>
        <w:t xml:space="preserve">формируется приказом ректора </w:t>
      </w:r>
      <w:r w:rsidR="002818E4" w:rsidRPr="00A53390">
        <w:rPr>
          <w:rFonts w:ascii="Times New Roman" w:hAnsi="Times New Roman"/>
          <w:sz w:val="24"/>
          <w:szCs w:val="24"/>
        </w:rPr>
        <w:t xml:space="preserve">Университета </w:t>
      </w:r>
      <w:r w:rsidRPr="00A53390">
        <w:rPr>
          <w:rFonts w:ascii="Times New Roman" w:hAnsi="Times New Roman"/>
          <w:sz w:val="24"/>
          <w:szCs w:val="24"/>
        </w:rPr>
        <w:t>по представлению декана факультета</w:t>
      </w:r>
      <w:r w:rsidR="00053377" w:rsidRPr="00A53390">
        <w:rPr>
          <w:rFonts w:ascii="Times New Roman" w:hAnsi="Times New Roman"/>
          <w:sz w:val="24"/>
          <w:szCs w:val="24"/>
        </w:rPr>
        <w:t xml:space="preserve"> </w:t>
      </w:r>
      <w:r w:rsidRPr="00A53390">
        <w:rPr>
          <w:rFonts w:ascii="Times New Roman" w:hAnsi="Times New Roman"/>
          <w:sz w:val="24"/>
          <w:szCs w:val="24"/>
        </w:rPr>
        <w:t>/</w:t>
      </w:r>
      <w:r w:rsidR="00053377" w:rsidRPr="00A53390">
        <w:rPr>
          <w:rFonts w:ascii="Times New Roman" w:hAnsi="Times New Roman"/>
          <w:sz w:val="24"/>
          <w:szCs w:val="24"/>
        </w:rPr>
        <w:t xml:space="preserve"> </w:t>
      </w:r>
      <w:r w:rsidRPr="00A53390">
        <w:rPr>
          <w:rFonts w:ascii="Times New Roman" w:hAnsi="Times New Roman"/>
          <w:sz w:val="24"/>
          <w:szCs w:val="24"/>
        </w:rPr>
        <w:t>директора института. Стипендиальная комиссия филиала</w:t>
      </w:r>
      <w:r w:rsidR="002818E4" w:rsidRPr="00A53390">
        <w:rPr>
          <w:rFonts w:ascii="Times New Roman" w:hAnsi="Times New Roman"/>
          <w:sz w:val="24"/>
          <w:szCs w:val="24"/>
        </w:rPr>
        <w:t xml:space="preserve"> МАГУ </w:t>
      </w:r>
      <w:r w:rsidRPr="00A53390">
        <w:rPr>
          <w:rFonts w:ascii="Times New Roman" w:hAnsi="Times New Roman"/>
          <w:sz w:val="24"/>
          <w:szCs w:val="24"/>
        </w:rPr>
        <w:t xml:space="preserve">формируется приказом директора филиала. Комиссия включает не менее 5-ти человек, в том числе не менее 2-х представителей </w:t>
      </w:r>
      <w:r w:rsidR="004B22CA" w:rsidRPr="00A53390">
        <w:rPr>
          <w:rFonts w:ascii="Times New Roman" w:hAnsi="Times New Roman"/>
          <w:sz w:val="24"/>
          <w:szCs w:val="24"/>
        </w:rPr>
        <w:t>обучающихся</w:t>
      </w:r>
      <w:r w:rsidR="000D2EE8" w:rsidRPr="00A53390">
        <w:rPr>
          <w:rFonts w:ascii="Times New Roman" w:hAnsi="Times New Roman"/>
          <w:sz w:val="24"/>
          <w:szCs w:val="24"/>
        </w:rPr>
        <w:t>. В состав комиссии</w:t>
      </w:r>
      <w:r w:rsidR="002818E4" w:rsidRPr="00A53390">
        <w:rPr>
          <w:rFonts w:ascii="Times New Roman" w:hAnsi="Times New Roman"/>
          <w:sz w:val="24"/>
          <w:szCs w:val="24"/>
        </w:rPr>
        <w:t>,</w:t>
      </w:r>
      <w:r w:rsidR="000D2EE8" w:rsidRPr="00A53390">
        <w:rPr>
          <w:rFonts w:ascii="Times New Roman" w:hAnsi="Times New Roman"/>
          <w:sz w:val="24"/>
          <w:szCs w:val="24"/>
        </w:rPr>
        <w:t xml:space="preserve"> при необходимости</w:t>
      </w:r>
      <w:r w:rsidR="002818E4" w:rsidRPr="00A53390">
        <w:rPr>
          <w:rFonts w:ascii="Times New Roman" w:hAnsi="Times New Roman"/>
          <w:sz w:val="24"/>
          <w:szCs w:val="24"/>
        </w:rPr>
        <w:t>,</w:t>
      </w:r>
      <w:r w:rsidR="000D2EE8" w:rsidRPr="00A53390">
        <w:rPr>
          <w:rFonts w:ascii="Times New Roman" w:hAnsi="Times New Roman"/>
          <w:sz w:val="24"/>
          <w:szCs w:val="24"/>
        </w:rPr>
        <w:t xml:space="preserve"> допускается включать компетентное лицо в учебной, научно-исследовательской, культурно-творческой, спортивной, общественной деятельности из других структурных подразделений </w:t>
      </w:r>
      <w:r w:rsidR="00A53390">
        <w:rPr>
          <w:rFonts w:ascii="Times New Roman" w:hAnsi="Times New Roman"/>
          <w:sz w:val="24"/>
          <w:szCs w:val="24"/>
        </w:rPr>
        <w:t>Университета</w:t>
      </w:r>
      <w:r w:rsidR="000D2EE8" w:rsidRPr="00A53390">
        <w:rPr>
          <w:rFonts w:ascii="Times New Roman" w:hAnsi="Times New Roman"/>
          <w:sz w:val="24"/>
          <w:szCs w:val="24"/>
        </w:rPr>
        <w:t xml:space="preserve">. </w:t>
      </w:r>
      <w:r w:rsidRPr="00A53390">
        <w:rPr>
          <w:rFonts w:ascii="Times New Roman" w:hAnsi="Times New Roman"/>
          <w:sz w:val="24"/>
          <w:szCs w:val="24"/>
        </w:rPr>
        <w:t xml:space="preserve">Функцией комиссии является отбор кандидатов из числа студентов для назначения на государственные академические стипендии за особые достижения </w:t>
      </w:r>
      <w:r w:rsidRPr="00A53390">
        <w:rPr>
          <w:rFonts w:ascii="Times New Roman" w:eastAsia="Times New Roman" w:hAnsi="Times New Roman"/>
          <w:sz w:val="24"/>
          <w:szCs w:val="24"/>
          <w:lang w:eastAsia="ru-RU"/>
        </w:rPr>
        <w:t>в учебной, научно-исследовательской, общественной, культурно-творческой и спортивной деятельности</w:t>
      </w:r>
      <w:r w:rsidRPr="00A53390">
        <w:rPr>
          <w:rFonts w:ascii="Times New Roman" w:hAnsi="Times New Roman"/>
          <w:sz w:val="24"/>
          <w:szCs w:val="24"/>
        </w:rPr>
        <w:t>.</w:t>
      </w:r>
    </w:p>
    <w:p w:rsidR="00277956" w:rsidRPr="00A53390" w:rsidRDefault="00277956" w:rsidP="007F2D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абзац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480873" w:rsidRPr="00FA2844" w:rsidRDefault="00480873" w:rsidP="003F77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390">
        <w:rPr>
          <w:rFonts w:ascii="Times New Roman" w:hAnsi="Times New Roman"/>
          <w:sz w:val="24"/>
          <w:szCs w:val="24"/>
        </w:rPr>
        <w:t>Решение комиссии оформляется протоколом</w:t>
      </w:r>
      <w:r w:rsidR="00A52931">
        <w:rPr>
          <w:rFonts w:ascii="Times New Roman" w:hAnsi="Times New Roman"/>
          <w:sz w:val="24"/>
          <w:szCs w:val="24"/>
        </w:rPr>
        <w:t xml:space="preserve"> (Приложение 4).</w:t>
      </w:r>
      <w:r w:rsidR="00326573">
        <w:rPr>
          <w:rFonts w:ascii="Times New Roman" w:hAnsi="Times New Roman"/>
          <w:sz w:val="24"/>
          <w:szCs w:val="24"/>
        </w:rPr>
        <w:t xml:space="preserve"> </w:t>
      </w:r>
    </w:p>
    <w:p w:rsidR="00480873" w:rsidRPr="00AA106D" w:rsidRDefault="00480873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844">
        <w:rPr>
          <w:rFonts w:ascii="Times New Roman" w:hAnsi="Times New Roman"/>
          <w:sz w:val="24"/>
          <w:szCs w:val="24"/>
        </w:rPr>
        <w:t>Председатель комиссии несет ответственность за своевременность</w:t>
      </w:r>
      <w:r>
        <w:rPr>
          <w:rFonts w:ascii="Times New Roman" w:hAnsi="Times New Roman"/>
          <w:sz w:val="24"/>
          <w:szCs w:val="24"/>
        </w:rPr>
        <w:t xml:space="preserve"> процедуры отбора</w:t>
      </w:r>
      <w:r w:rsidRPr="00FA2844">
        <w:rPr>
          <w:rFonts w:ascii="Times New Roman" w:hAnsi="Times New Roman"/>
          <w:sz w:val="24"/>
          <w:szCs w:val="24"/>
        </w:rPr>
        <w:t xml:space="preserve"> и обоснованность</w:t>
      </w:r>
      <w:r>
        <w:rPr>
          <w:rFonts w:ascii="Times New Roman" w:hAnsi="Times New Roman"/>
          <w:sz w:val="24"/>
          <w:szCs w:val="24"/>
        </w:rPr>
        <w:t xml:space="preserve"> выбора кандидата</w:t>
      </w:r>
      <w:r w:rsidRPr="00FA2844">
        <w:rPr>
          <w:rFonts w:ascii="Times New Roman" w:hAnsi="Times New Roman"/>
          <w:sz w:val="24"/>
          <w:szCs w:val="24"/>
        </w:rPr>
        <w:t>.</w:t>
      </w:r>
    </w:p>
    <w:p w:rsidR="00480873" w:rsidRPr="007E0E55" w:rsidRDefault="009F0843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55">
        <w:rPr>
          <w:rFonts w:ascii="Times New Roman" w:hAnsi="Times New Roman"/>
          <w:sz w:val="24"/>
          <w:szCs w:val="24"/>
        </w:rPr>
        <w:t xml:space="preserve">5.3. </w:t>
      </w:r>
      <w:r w:rsidR="00480873" w:rsidRPr="007E0E55">
        <w:rPr>
          <w:rFonts w:ascii="Times New Roman" w:hAnsi="Times New Roman"/>
          <w:sz w:val="24"/>
          <w:szCs w:val="24"/>
        </w:rPr>
        <w:t>Заседание стипендиальной комиссии происходят не менее двух раза в год</w:t>
      </w:r>
      <w:r w:rsidR="005A51D5" w:rsidRPr="007E0E55">
        <w:rPr>
          <w:rFonts w:ascii="Times New Roman" w:hAnsi="Times New Roman"/>
          <w:sz w:val="24"/>
          <w:szCs w:val="24"/>
        </w:rPr>
        <w:t xml:space="preserve"> и </w:t>
      </w:r>
      <w:r w:rsidR="00480873" w:rsidRPr="007E0E55">
        <w:rPr>
          <w:rFonts w:ascii="Times New Roman" w:hAnsi="Times New Roman"/>
          <w:sz w:val="24"/>
          <w:szCs w:val="24"/>
        </w:rPr>
        <w:t>не позднее 10-ти дней после завершения промежуточных аттестаций. Председатель стипендиальной комиссии заблаговременно назнача</w:t>
      </w:r>
      <w:r w:rsidR="002818E4" w:rsidRPr="007E0E55">
        <w:rPr>
          <w:rFonts w:ascii="Times New Roman" w:hAnsi="Times New Roman"/>
          <w:sz w:val="24"/>
          <w:szCs w:val="24"/>
        </w:rPr>
        <w:t>е</w:t>
      </w:r>
      <w:r w:rsidR="00480873" w:rsidRPr="007E0E55">
        <w:rPr>
          <w:rFonts w:ascii="Times New Roman" w:hAnsi="Times New Roman"/>
          <w:sz w:val="24"/>
          <w:szCs w:val="24"/>
        </w:rPr>
        <w:t xml:space="preserve">т дату заседания комиссии и размещает информацию об этом в удобном для ознакомления месте, в том числе на </w:t>
      </w:r>
      <w:r w:rsidR="002818E4" w:rsidRPr="007E0E55">
        <w:rPr>
          <w:rFonts w:ascii="Times New Roman" w:hAnsi="Times New Roman"/>
          <w:sz w:val="24"/>
          <w:szCs w:val="24"/>
        </w:rPr>
        <w:t xml:space="preserve">официальном </w:t>
      </w:r>
      <w:r w:rsidR="00480873" w:rsidRPr="007E0E55">
        <w:rPr>
          <w:rFonts w:ascii="Times New Roman" w:hAnsi="Times New Roman"/>
          <w:sz w:val="24"/>
          <w:szCs w:val="24"/>
        </w:rPr>
        <w:t>сайте МАГУ</w:t>
      </w:r>
      <w:r w:rsidR="00053377" w:rsidRPr="007E0E55">
        <w:rPr>
          <w:rFonts w:ascii="Times New Roman" w:hAnsi="Times New Roman"/>
          <w:sz w:val="24"/>
          <w:szCs w:val="24"/>
        </w:rPr>
        <w:t xml:space="preserve"> </w:t>
      </w:r>
      <w:r w:rsidR="00480873" w:rsidRPr="007E0E55">
        <w:rPr>
          <w:rFonts w:ascii="Times New Roman" w:hAnsi="Times New Roman"/>
          <w:sz w:val="24"/>
          <w:szCs w:val="24"/>
        </w:rPr>
        <w:t>/</w:t>
      </w:r>
      <w:r w:rsidR="00053377" w:rsidRPr="007E0E55">
        <w:rPr>
          <w:rFonts w:ascii="Times New Roman" w:hAnsi="Times New Roman"/>
          <w:sz w:val="24"/>
          <w:szCs w:val="24"/>
        </w:rPr>
        <w:t xml:space="preserve"> </w:t>
      </w:r>
      <w:r w:rsidR="00480873" w:rsidRPr="007E0E55">
        <w:rPr>
          <w:rFonts w:ascii="Times New Roman" w:hAnsi="Times New Roman"/>
          <w:sz w:val="24"/>
          <w:szCs w:val="24"/>
        </w:rPr>
        <w:t>филиала</w:t>
      </w:r>
      <w:r w:rsidR="002818E4" w:rsidRPr="007E0E55">
        <w:rPr>
          <w:rFonts w:ascii="Times New Roman" w:hAnsi="Times New Roman"/>
          <w:sz w:val="24"/>
          <w:szCs w:val="24"/>
        </w:rPr>
        <w:t xml:space="preserve"> МАГУ в сети «Интернет»</w:t>
      </w:r>
      <w:r w:rsidR="00480873" w:rsidRPr="007E0E55">
        <w:rPr>
          <w:rFonts w:ascii="Times New Roman" w:hAnsi="Times New Roman"/>
          <w:sz w:val="24"/>
          <w:szCs w:val="24"/>
        </w:rPr>
        <w:t>.</w:t>
      </w:r>
    </w:p>
    <w:p w:rsidR="00480873" w:rsidRDefault="00480873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55">
        <w:rPr>
          <w:rFonts w:ascii="Times New Roman" w:hAnsi="Times New Roman"/>
          <w:sz w:val="24"/>
          <w:szCs w:val="24"/>
        </w:rPr>
        <w:t>Комиссия правомочна при кворуме не менее 50 %</w:t>
      </w:r>
      <w:r w:rsidR="002818E4" w:rsidRPr="007E0E55">
        <w:rPr>
          <w:rFonts w:ascii="Times New Roman" w:hAnsi="Times New Roman"/>
          <w:sz w:val="24"/>
          <w:szCs w:val="24"/>
        </w:rPr>
        <w:t xml:space="preserve"> ее членов</w:t>
      </w:r>
      <w:r w:rsidRPr="007E0E55">
        <w:rPr>
          <w:rFonts w:ascii="Times New Roman" w:hAnsi="Times New Roman"/>
          <w:sz w:val="24"/>
          <w:szCs w:val="24"/>
        </w:rPr>
        <w:t>. Решение принимается простым большинством голосов членов комиссии. При</w:t>
      </w:r>
      <w:r>
        <w:rPr>
          <w:rFonts w:ascii="Times New Roman" w:hAnsi="Times New Roman"/>
          <w:sz w:val="24"/>
          <w:szCs w:val="24"/>
        </w:rPr>
        <w:t xml:space="preserve"> равенстве голосов председатель комиссии имеет право решающего голоса.</w:t>
      </w:r>
    </w:p>
    <w:p w:rsidR="009F0843" w:rsidRDefault="009F0843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214C4" w:rsidRDefault="009F0843" w:rsidP="007F2D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1A435C">
        <w:rPr>
          <w:rFonts w:ascii="Times New Roman" w:hAnsi="Times New Roman"/>
          <w:b/>
          <w:sz w:val="24"/>
          <w:szCs w:val="24"/>
        </w:rPr>
        <w:t xml:space="preserve"> </w:t>
      </w:r>
      <w:r w:rsidR="004B67E8" w:rsidRPr="001A435C">
        <w:rPr>
          <w:rFonts w:ascii="Times New Roman" w:hAnsi="Times New Roman"/>
          <w:b/>
          <w:sz w:val="24"/>
          <w:szCs w:val="24"/>
        </w:rPr>
        <w:t>Порядок назна</w:t>
      </w:r>
      <w:r w:rsidR="00E835ED" w:rsidRPr="001A435C">
        <w:rPr>
          <w:rFonts w:ascii="Times New Roman" w:hAnsi="Times New Roman"/>
          <w:b/>
          <w:sz w:val="24"/>
          <w:szCs w:val="24"/>
        </w:rPr>
        <w:t xml:space="preserve">чения и выплат государственных </w:t>
      </w:r>
      <w:r w:rsidR="004B67E8" w:rsidRPr="001A435C">
        <w:rPr>
          <w:rFonts w:ascii="Times New Roman" w:hAnsi="Times New Roman"/>
          <w:b/>
          <w:sz w:val="24"/>
          <w:szCs w:val="24"/>
        </w:rPr>
        <w:t>ак</w:t>
      </w:r>
      <w:r w:rsidR="00C20661">
        <w:rPr>
          <w:rFonts w:ascii="Times New Roman" w:hAnsi="Times New Roman"/>
          <w:b/>
          <w:sz w:val="24"/>
          <w:szCs w:val="24"/>
        </w:rPr>
        <w:t>адемических стипендий студентам</w:t>
      </w:r>
      <w:r w:rsidR="00C20661" w:rsidRPr="00C20661">
        <w:rPr>
          <w:rFonts w:ascii="Times New Roman" w:hAnsi="Times New Roman"/>
          <w:b/>
          <w:sz w:val="24"/>
          <w:szCs w:val="24"/>
        </w:rPr>
        <w:t>,</w:t>
      </w:r>
      <w:r w:rsidR="00D214C4">
        <w:rPr>
          <w:rFonts w:ascii="Times New Roman" w:hAnsi="Times New Roman"/>
          <w:b/>
          <w:sz w:val="24"/>
          <w:szCs w:val="24"/>
        </w:rPr>
        <w:t xml:space="preserve"> </w:t>
      </w:r>
      <w:r w:rsidR="00C20661" w:rsidRPr="00C20661">
        <w:rPr>
          <w:rFonts w:ascii="Times New Roman" w:hAnsi="Times New Roman"/>
          <w:b/>
          <w:sz w:val="24"/>
          <w:szCs w:val="24"/>
        </w:rPr>
        <w:t>обучающимся за счет бюджетных ассигнований федерального бюджета</w:t>
      </w:r>
    </w:p>
    <w:p w:rsidR="004B67E8" w:rsidRPr="001A435C" w:rsidRDefault="004B67E8" w:rsidP="007F2D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7E8" w:rsidRPr="007E0E55" w:rsidRDefault="00C72F89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6.1</w:t>
      </w:r>
      <w:r w:rsidR="009F0843">
        <w:rPr>
          <w:rFonts w:ascii="Times New Roman" w:hAnsi="Times New Roman"/>
          <w:sz w:val="24"/>
          <w:szCs w:val="24"/>
        </w:rPr>
        <w:t xml:space="preserve">. </w:t>
      </w:r>
      <w:r w:rsidR="004B67E8" w:rsidRPr="00573997">
        <w:rPr>
          <w:rFonts w:ascii="Times New Roman" w:hAnsi="Times New Roman"/>
          <w:sz w:val="24"/>
          <w:szCs w:val="24"/>
        </w:rPr>
        <w:t>Государственные академические стипендии назначаются студентам в зависимости от успехов в учебе на основании результатов промежуточной аттестации, при отсутствии</w:t>
      </w:r>
      <w:r w:rsidR="00A90C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67E8" w:rsidRPr="00573997">
        <w:rPr>
          <w:rFonts w:ascii="Times New Roman" w:hAnsi="Times New Roman"/>
          <w:sz w:val="24"/>
          <w:szCs w:val="24"/>
          <w:lang w:eastAsia="ru-RU"/>
        </w:rPr>
        <w:t>по итогам п</w:t>
      </w:r>
      <w:r w:rsidR="009F0843">
        <w:rPr>
          <w:rFonts w:ascii="Times New Roman" w:hAnsi="Times New Roman"/>
          <w:sz w:val="24"/>
          <w:szCs w:val="24"/>
          <w:lang w:eastAsia="ru-RU"/>
        </w:rPr>
        <w:t xml:space="preserve">ромежуточной аттестации </w:t>
      </w:r>
      <w:r w:rsidR="009F0843" w:rsidRPr="007E0E55">
        <w:rPr>
          <w:rFonts w:ascii="Times New Roman" w:hAnsi="Times New Roman"/>
          <w:sz w:val="24"/>
          <w:szCs w:val="24"/>
          <w:lang w:eastAsia="ru-RU"/>
        </w:rPr>
        <w:t>оценки «удовлетворительно»</w:t>
      </w:r>
      <w:r w:rsidR="004B67E8" w:rsidRPr="007E0E55">
        <w:rPr>
          <w:rFonts w:ascii="Times New Roman" w:hAnsi="Times New Roman"/>
          <w:sz w:val="24"/>
          <w:szCs w:val="24"/>
          <w:lang w:eastAsia="ru-RU"/>
        </w:rPr>
        <w:t xml:space="preserve"> или академической задолженности.</w:t>
      </w:r>
    </w:p>
    <w:p w:rsidR="00A41624" w:rsidRPr="007E0E55" w:rsidRDefault="00C72F89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E55">
        <w:rPr>
          <w:rFonts w:ascii="Times New Roman" w:hAnsi="Times New Roman"/>
          <w:sz w:val="24"/>
          <w:szCs w:val="24"/>
        </w:rPr>
        <w:t>6.2.</w:t>
      </w:r>
      <w:r w:rsidR="004B67E8" w:rsidRPr="007E0E55">
        <w:rPr>
          <w:rFonts w:ascii="Times New Roman" w:hAnsi="Times New Roman"/>
          <w:sz w:val="24"/>
          <w:szCs w:val="24"/>
        </w:rPr>
        <w:t xml:space="preserve"> Процедура назначения государст</w:t>
      </w:r>
      <w:r w:rsidR="00A90C4C" w:rsidRPr="007E0E55">
        <w:rPr>
          <w:rFonts w:ascii="Times New Roman" w:hAnsi="Times New Roman"/>
          <w:sz w:val="24"/>
          <w:szCs w:val="24"/>
        </w:rPr>
        <w:t xml:space="preserve">венной академической стипендии </w:t>
      </w:r>
      <w:r w:rsidR="004B67E8" w:rsidRPr="007E0E55">
        <w:rPr>
          <w:rFonts w:ascii="Times New Roman" w:hAnsi="Times New Roman"/>
          <w:sz w:val="24"/>
          <w:szCs w:val="24"/>
        </w:rPr>
        <w:t>студентам осуществляется в порядке, утве</w:t>
      </w:r>
      <w:r w:rsidR="009F0843" w:rsidRPr="007E0E55">
        <w:rPr>
          <w:rFonts w:ascii="Times New Roman" w:hAnsi="Times New Roman"/>
          <w:sz w:val="24"/>
          <w:szCs w:val="24"/>
        </w:rPr>
        <w:t xml:space="preserve">ржденном настоящим Положением. </w:t>
      </w:r>
      <w:r w:rsidR="004B67E8" w:rsidRPr="007E0E55">
        <w:rPr>
          <w:rFonts w:ascii="Times New Roman" w:hAnsi="Times New Roman"/>
          <w:sz w:val="24"/>
          <w:szCs w:val="24"/>
        </w:rPr>
        <w:t>Назначение государст</w:t>
      </w:r>
      <w:r w:rsidR="00A90C4C" w:rsidRPr="007E0E55">
        <w:rPr>
          <w:rFonts w:ascii="Times New Roman" w:hAnsi="Times New Roman"/>
          <w:sz w:val="24"/>
          <w:szCs w:val="24"/>
        </w:rPr>
        <w:t xml:space="preserve">венной академической стипендии </w:t>
      </w:r>
      <w:r w:rsidR="004B67E8" w:rsidRPr="007E0E55">
        <w:rPr>
          <w:rFonts w:ascii="Times New Roman" w:hAnsi="Times New Roman"/>
          <w:sz w:val="24"/>
          <w:szCs w:val="24"/>
        </w:rPr>
        <w:t>производится приказом ректора</w:t>
      </w:r>
      <w:r w:rsidR="002818E4" w:rsidRPr="007E0E55">
        <w:rPr>
          <w:rFonts w:ascii="Times New Roman" w:hAnsi="Times New Roman"/>
          <w:sz w:val="24"/>
          <w:szCs w:val="24"/>
        </w:rPr>
        <w:t xml:space="preserve"> Университета</w:t>
      </w:r>
      <w:r w:rsidR="004B67E8" w:rsidRPr="007E0E55">
        <w:rPr>
          <w:rFonts w:ascii="Times New Roman" w:hAnsi="Times New Roman"/>
          <w:sz w:val="24"/>
          <w:szCs w:val="24"/>
        </w:rPr>
        <w:t>.</w:t>
      </w:r>
    </w:p>
    <w:p w:rsidR="004B67E8" w:rsidRPr="007E0E55" w:rsidRDefault="00C72F89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E0E55">
        <w:rPr>
          <w:rFonts w:ascii="Times New Roman" w:hAnsi="Times New Roman"/>
          <w:sz w:val="24"/>
          <w:szCs w:val="24"/>
        </w:rPr>
        <w:t>6.3</w:t>
      </w:r>
      <w:r w:rsidR="004B67E8" w:rsidRPr="007E0E55">
        <w:rPr>
          <w:rFonts w:ascii="Times New Roman" w:hAnsi="Times New Roman"/>
          <w:sz w:val="24"/>
          <w:szCs w:val="24"/>
        </w:rPr>
        <w:t>. Студентам первого курса государ</w:t>
      </w:r>
      <w:r w:rsidR="00A90C4C" w:rsidRPr="007E0E55">
        <w:rPr>
          <w:rFonts w:ascii="Times New Roman" w:hAnsi="Times New Roman"/>
          <w:sz w:val="24"/>
          <w:szCs w:val="24"/>
        </w:rPr>
        <w:t xml:space="preserve">ственная академическая </w:t>
      </w:r>
      <w:r w:rsidR="004B67E8" w:rsidRPr="007E0E55">
        <w:rPr>
          <w:rFonts w:ascii="Times New Roman" w:hAnsi="Times New Roman"/>
          <w:sz w:val="24"/>
          <w:szCs w:val="24"/>
        </w:rPr>
        <w:t xml:space="preserve">стипендия назначается и выплачивается </w:t>
      </w:r>
      <w:r w:rsidR="00A41624" w:rsidRPr="007E0E55">
        <w:rPr>
          <w:rFonts w:ascii="Times New Roman" w:hAnsi="Times New Roman"/>
          <w:sz w:val="24"/>
          <w:szCs w:val="24"/>
        </w:rPr>
        <w:t xml:space="preserve">в период </w:t>
      </w:r>
      <w:r w:rsidR="004B67E8" w:rsidRPr="007E0E55">
        <w:rPr>
          <w:rFonts w:ascii="Times New Roman" w:hAnsi="Times New Roman"/>
          <w:sz w:val="24"/>
          <w:szCs w:val="24"/>
        </w:rPr>
        <w:t xml:space="preserve">с начала учебного года </w:t>
      </w:r>
      <w:r w:rsidR="00A41624" w:rsidRPr="007E0E55">
        <w:rPr>
          <w:rFonts w:ascii="Times New Roman" w:hAnsi="Times New Roman"/>
          <w:sz w:val="24"/>
          <w:szCs w:val="24"/>
        </w:rPr>
        <w:t>по месяц окончания</w:t>
      </w:r>
      <w:r w:rsidR="004B67E8" w:rsidRPr="007E0E55">
        <w:rPr>
          <w:rFonts w:ascii="Times New Roman" w:hAnsi="Times New Roman"/>
          <w:sz w:val="24"/>
          <w:szCs w:val="24"/>
        </w:rPr>
        <w:t xml:space="preserve"> первой пром</w:t>
      </w:r>
      <w:r w:rsidR="009F0843" w:rsidRPr="007E0E55">
        <w:rPr>
          <w:rFonts w:ascii="Times New Roman" w:hAnsi="Times New Roman"/>
          <w:sz w:val="24"/>
          <w:szCs w:val="24"/>
        </w:rPr>
        <w:t>ежуточной аттестации (сессии)</w:t>
      </w:r>
      <w:r w:rsidR="00A41624" w:rsidRPr="007E0E55">
        <w:rPr>
          <w:rFonts w:ascii="Times New Roman" w:hAnsi="Times New Roman"/>
          <w:sz w:val="24"/>
          <w:szCs w:val="24"/>
        </w:rPr>
        <w:t xml:space="preserve"> в соответствии с календарным учебным графиком. </w:t>
      </w:r>
      <w:r w:rsidR="004B67E8" w:rsidRPr="007E0E55">
        <w:rPr>
          <w:rFonts w:ascii="Times New Roman" w:hAnsi="Times New Roman"/>
          <w:sz w:val="24"/>
          <w:szCs w:val="24"/>
        </w:rPr>
        <w:t>Назначение на стипендию производится на основании приказа о зачислении студентов.</w:t>
      </w:r>
      <w:r w:rsidR="007717F1" w:rsidRPr="007E0E55">
        <w:rPr>
          <w:rFonts w:ascii="Times New Roman" w:hAnsi="Times New Roman"/>
          <w:sz w:val="24"/>
          <w:szCs w:val="24"/>
        </w:rPr>
        <w:t xml:space="preserve"> </w:t>
      </w:r>
    </w:p>
    <w:p w:rsidR="009F0843" w:rsidRPr="007E0E55" w:rsidRDefault="00A850B2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E55">
        <w:rPr>
          <w:rFonts w:ascii="Times New Roman" w:hAnsi="Times New Roman"/>
          <w:sz w:val="24"/>
          <w:szCs w:val="24"/>
        </w:rPr>
        <w:t>Студентам первого курса, обучающимся по образовательным программам высшего образования</w:t>
      </w:r>
      <w:r w:rsidR="00302048" w:rsidRPr="007E0E55">
        <w:rPr>
          <w:rFonts w:ascii="Times New Roman" w:hAnsi="Times New Roman"/>
          <w:sz w:val="24"/>
          <w:szCs w:val="24"/>
        </w:rPr>
        <w:t>,</w:t>
      </w:r>
      <w:r w:rsidRPr="007E0E55">
        <w:rPr>
          <w:rFonts w:ascii="Times New Roman" w:hAnsi="Times New Roman"/>
          <w:sz w:val="24"/>
          <w:szCs w:val="24"/>
        </w:rPr>
        <w:t xml:space="preserve"> зачисленным по результатам ЕГЭ, которые составляют 250 баллов и выше</w:t>
      </w:r>
      <w:r w:rsidR="00302048" w:rsidRPr="007E0E55">
        <w:rPr>
          <w:rFonts w:ascii="Times New Roman" w:hAnsi="Times New Roman"/>
          <w:sz w:val="24"/>
          <w:szCs w:val="24"/>
        </w:rPr>
        <w:t>,</w:t>
      </w:r>
      <w:r w:rsidRPr="007E0E55">
        <w:rPr>
          <w:rFonts w:ascii="Times New Roman" w:hAnsi="Times New Roman"/>
          <w:sz w:val="24"/>
          <w:szCs w:val="24"/>
        </w:rPr>
        <w:t xml:space="preserve"> и студентам первого курса, обучающимся по образовательным программам среднего профессионального образования</w:t>
      </w:r>
      <w:r w:rsidR="00302048" w:rsidRPr="007E0E55">
        <w:rPr>
          <w:rFonts w:ascii="Times New Roman" w:hAnsi="Times New Roman"/>
          <w:sz w:val="24"/>
          <w:szCs w:val="24"/>
        </w:rPr>
        <w:t>,</w:t>
      </w:r>
      <w:r w:rsidRPr="007E0E55">
        <w:rPr>
          <w:rFonts w:ascii="Times New Roman" w:hAnsi="Times New Roman"/>
          <w:sz w:val="24"/>
          <w:szCs w:val="24"/>
        </w:rPr>
        <w:t xml:space="preserve"> имеющим при приеме средний балл аттестата 4,5 и выше, может быть назначена государственная академическая стипендия в повышенном размере.</w:t>
      </w:r>
    </w:p>
    <w:p w:rsidR="008C2A17" w:rsidRPr="007E0E55" w:rsidRDefault="00C72F89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E55">
        <w:rPr>
          <w:rFonts w:ascii="Times New Roman" w:hAnsi="Times New Roman"/>
          <w:sz w:val="24"/>
          <w:szCs w:val="24"/>
        </w:rPr>
        <w:lastRenderedPageBreak/>
        <w:t>6.4</w:t>
      </w:r>
      <w:r w:rsidR="009F0843" w:rsidRPr="007E0E55">
        <w:rPr>
          <w:rFonts w:ascii="Times New Roman" w:hAnsi="Times New Roman"/>
          <w:sz w:val="24"/>
          <w:szCs w:val="24"/>
        </w:rPr>
        <w:t xml:space="preserve">. </w:t>
      </w:r>
      <w:r w:rsidR="004B67E8" w:rsidRPr="007E0E55">
        <w:rPr>
          <w:rFonts w:ascii="Times New Roman" w:hAnsi="Times New Roman"/>
          <w:sz w:val="24"/>
          <w:szCs w:val="24"/>
        </w:rPr>
        <w:t>Государственная академическая</w:t>
      </w:r>
      <w:r w:rsidR="00AA106D" w:rsidRPr="007E0E55">
        <w:rPr>
          <w:rFonts w:ascii="Times New Roman" w:hAnsi="Times New Roman"/>
          <w:sz w:val="24"/>
          <w:szCs w:val="24"/>
        </w:rPr>
        <w:t xml:space="preserve"> стипендия назначается студенту с первого числа месяца, следующего за месяцем око</w:t>
      </w:r>
      <w:r w:rsidR="00101841" w:rsidRPr="007E0E55">
        <w:rPr>
          <w:rFonts w:ascii="Times New Roman" w:hAnsi="Times New Roman"/>
          <w:sz w:val="24"/>
          <w:szCs w:val="24"/>
        </w:rPr>
        <w:t>нча</w:t>
      </w:r>
      <w:r w:rsidRPr="007E0E55">
        <w:rPr>
          <w:rFonts w:ascii="Times New Roman" w:hAnsi="Times New Roman"/>
          <w:sz w:val="24"/>
          <w:szCs w:val="24"/>
        </w:rPr>
        <w:t>ния пром</w:t>
      </w:r>
      <w:r w:rsidR="004E2AAD" w:rsidRPr="007E0E55">
        <w:rPr>
          <w:rFonts w:ascii="Times New Roman" w:hAnsi="Times New Roman"/>
          <w:sz w:val="24"/>
          <w:szCs w:val="24"/>
        </w:rPr>
        <w:t>ежуточной аттестации по последне</w:t>
      </w:r>
      <w:r w:rsidRPr="007E0E55">
        <w:rPr>
          <w:rFonts w:ascii="Times New Roman" w:hAnsi="Times New Roman"/>
          <w:sz w:val="24"/>
          <w:szCs w:val="24"/>
        </w:rPr>
        <w:t xml:space="preserve">е число </w:t>
      </w:r>
      <w:r w:rsidR="00101841" w:rsidRPr="007E0E55">
        <w:rPr>
          <w:rFonts w:ascii="Times New Roman" w:hAnsi="Times New Roman"/>
          <w:sz w:val="24"/>
          <w:szCs w:val="24"/>
        </w:rPr>
        <w:t>месяц</w:t>
      </w:r>
      <w:r w:rsidRPr="007E0E55">
        <w:rPr>
          <w:rFonts w:ascii="Times New Roman" w:hAnsi="Times New Roman"/>
          <w:sz w:val="24"/>
          <w:szCs w:val="24"/>
        </w:rPr>
        <w:t>а</w:t>
      </w:r>
      <w:r w:rsidR="00101841" w:rsidRPr="007E0E55">
        <w:rPr>
          <w:rFonts w:ascii="Times New Roman" w:hAnsi="Times New Roman"/>
          <w:sz w:val="24"/>
          <w:szCs w:val="24"/>
        </w:rPr>
        <w:t xml:space="preserve"> окончания очередной промежуточной аттестации в соответствии с календарным учебным графиком. </w:t>
      </w:r>
    </w:p>
    <w:p w:rsidR="008C2A17" w:rsidRDefault="00C72F89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E55">
        <w:rPr>
          <w:rFonts w:ascii="Times New Roman" w:hAnsi="Times New Roman"/>
          <w:sz w:val="24"/>
          <w:szCs w:val="24"/>
        </w:rPr>
        <w:t>Выпускникам после прохождения последней промежуточной</w:t>
      </w:r>
      <w:r>
        <w:rPr>
          <w:rFonts w:ascii="Times New Roman" w:hAnsi="Times New Roman"/>
          <w:sz w:val="24"/>
          <w:szCs w:val="24"/>
        </w:rPr>
        <w:t xml:space="preserve"> аттестации в соответствии с календарным учебным графиком </w:t>
      </w:r>
      <w:r w:rsidR="00E96243">
        <w:rPr>
          <w:rFonts w:ascii="Times New Roman" w:hAnsi="Times New Roman"/>
          <w:sz w:val="24"/>
          <w:szCs w:val="24"/>
        </w:rPr>
        <w:t>государственная академическая стипендия</w:t>
      </w:r>
      <w:r w:rsidR="008C2A17">
        <w:rPr>
          <w:rFonts w:ascii="Times New Roman" w:hAnsi="Times New Roman"/>
          <w:sz w:val="24"/>
          <w:szCs w:val="24"/>
        </w:rPr>
        <w:t xml:space="preserve"> назнач</w:t>
      </w:r>
      <w:r>
        <w:rPr>
          <w:rFonts w:ascii="Times New Roman" w:hAnsi="Times New Roman"/>
          <w:sz w:val="24"/>
          <w:szCs w:val="24"/>
        </w:rPr>
        <w:t>ается до момента отчисления</w:t>
      </w:r>
      <w:r w:rsidR="00440F00">
        <w:rPr>
          <w:rFonts w:ascii="Times New Roman" w:hAnsi="Times New Roman"/>
          <w:sz w:val="24"/>
          <w:szCs w:val="24"/>
        </w:rPr>
        <w:t>.</w:t>
      </w:r>
    </w:p>
    <w:p w:rsidR="004B67E8" w:rsidRPr="00573997" w:rsidRDefault="00440F00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4B67E8" w:rsidRPr="00E96243">
        <w:rPr>
          <w:rFonts w:ascii="Times New Roman" w:hAnsi="Times New Roman"/>
          <w:sz w:val="24"/>
          <w:szCs w:val="24"/>
        </w:rPr>
        <w:t>. Государственная академическая стипендия может быть назначена студе</w:t>
      </w:r>
      <w:r w:rsidR="00777EF4">
        <w:rPr>
          <w:rFonts w:ascii="Times New Roman" w:hAnsi="Times New Roman"/>
          <w:sz w:val="24"/>
          <w:szCs w:val="24"/>
        </w:rPr>
        <w:t xml:space="preserve">нтам, обучающимся на «отлично», </w:t>
      </w:r>
      <w:r w:rsidR="00777EF4" w:rsidRPr="00A501A2">
        <w:rPr>
          <w:rFonts w:ascii="Times New Roman" w:hAnsi="Times New Roman"/>
          <w:sz w:val="24"/>
          <w:szCs w:val="24"/>
        </w:rPr>
        <w:t xml:space="preserve">или </w:t>
      </w:r>
      <w:r w:rsidR="004B67E8" w:rsidRPr="00A501A2">
        <w:rPr>
          <w:rFonts w:ascii="Times New Roman" w:hAnsi="Times New Roman"/>
          <w:sz w:val="24"/>
          <w:szCs w:val="24"/>
        </w:rPr>
        <w:t>на «хорошо» и «отлично»</w:t>
      </w:r>
      <w:r w:rsidR="00777EF4" w:rsidRPr="00A501A2">
        <w:rPr>
          <w:rFonts w:ascii="Times New Roman" w:hAnsi="Times New Roman"/>
          <w:sz w:val="24"/>
          <w:szCs w:val="24"/>
        </w:rPr>
        <w:t>,</w:t>
      </w:r>
      <w:r w:rsidR="004B67E8" w:rsidRPr="00A501A2">
        <w:rPr>
          <w:rFonts w:ascii="Times New Roman" w:hAnsi="Times New Roman"/>
          <w:sz w:val="24"/>
          <w:szCs w:val="24"/>
        </w:rPr>
        <w:t xml:space="preserve"> и</w:t>
      </w:r>
      <w:r w:rsidR="00777EF4" w:rsidRPr="00A501A2">
        <w:rPr>
          <w:rFonts w:ascii="Times New Roman" w:hAnsi="Times New Roman"/>
          <w:sz w:val="24"/>
          <w:szCs w:val="24"/>
        </w:rPr>
        <w:t>ли</w:t>
      </w:r>
      <w:r w:rsidR="004B67E8" w:rsidRPr="00A501A2">
        <w:rPr>
          <w:rFonts w:ascii="Times New Roman" w:hAnsi="Times New Roman"/>
          <w:sz w:val="24"/>
          <w:szCs w:val="24"/>
        </w:rPr>
        <w:t xml:space="preserve"> на «хорошо» по всем дисциплинам учебного плана. Оценки по практикам, дифференцированным зачета</w:t>
      </w:r>
      <w:r w:rsidR="00E96243" w:rsidRPr="00A501A2">
        <w:rPr>
          <w:rFonts w:ascii="Times New Roman" w:hAnsi="Times New Roman"/>
          <w:sz w:val="24"/>
          <w:szCs w:val="24"/>
        </w:rPr>
        <w:t>м,</w:t>
      </w:r>
      <w:r w:rsidR="00E96243" w:rsidRPr="00E96243">
        <w:rPr>
          <w:rFonts w:ascii="Times New Roman" w:hAnsi="Times New Roman"/>
          <w:sz w:val="24"/>
          <w:szCs w:val="24"/>
        </w:rPr>
        <w:t xml:space="preserve"> курсовым работам и проектам </w:t>
      </w:r>
      <w:r w:rsidR="004B67E8" w:rsidRPr="00E96243">
        <w:rPr>
          <w:rFonts w:ascii="Times New Roman" w:hAnsi="Times New Roman"/>
          <w:sz w:val="24"/>
          <w:szCs w:val="24"/>
        </w:rPr>
        <w:t>учитываются при решении вопроса о назначении государственной академической стипендии. Оценки по факультативным дисциплинам не учитываются при назначении стипендии.</w:t>
      </w:r>
    </w:p>
    <w:p w:rsidR="00777EF4" w:rsidRDefault="004B67E8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0C88">
        <w:rPr>
          <w:rFonts w:ascii="Times New Roman" w:hAnsi="Times New Roman"/>
          <w:sz w:val="24"/>
          <w:szCs w:val="24"/>
        </w:rPr>
        <w:t>Оценки, полученные при ликвидации задолженностей</w:t>
      </w:r>
      <w:r w:rsidR="004E2AAD">
        <w:rPr>
          <w:rFonts w:ascii="Times New Roman" w:hAnsi="Times New Roman"/>
          <w:sz w:val="24"/>
          <w:szCs w:val="24"/>
        </w:rPr>
        <w:t xml:space="preserve"> по неуважительной причине </w:t>
      </w:r>
      <w:r w:rsidRPr="00030C88">
        <w:rPr>
          <w:rFonts w:ascii="Times New Roman" w:hAnsi="Times New Roman"/>
          <w:sz w:val="24"/>
          <w:szCs w:val="24"/>
        </w:rPr>
        <w:t>посл</w:t>
      </w:r>
      <w:r w:rsidR="00A90C4C" w:rsidRPr="00030C88">
        <w:rPr>
          <w:rFonts w:ascii="Times New Roman" w:hAnsi="Times New Roman"/>
          <w:sz w:val="24"/>
          <w:szCs w:val="24"/>
        </w:rPr>
        <w:t>е экзаменационной сессии, а так</w:t>
      </w:r>
      <w:r w:rsidRPr="00030C88">
        <w:rPr>
          <w:rFonts w:ascii="Times New Roman" w:hAnsi="Times New Roman"/>
          <w:sz w:val="24"/>
          <w:szCs w:val="24"/>
        </w:rPr>
        <w:t>же оценки, полученные при пересдаче экзаменов с целью повышения оценки, при назначении государственной академической стипендии не учитываются.</w:t>
      </w:r>
    </w:p>
    <w:p w:rsidR="00E4525E" w:rsidRPr="00A501A2" w:rsidRDefault="00A501A2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r w:rsidR="004B67E8" w:rsidRPr="00573997">
        <w:rPr>
          <w:rFonts w:ascii="Times New Roman" w:hAnsi="Times New Roman"/>
          <w:sz w:val="24"/>
          <w:szCs w:val="24"/>
        </w:rPr>
        <w:t xml:space="preserve">. </w:t>
      </w:r>
      <w:r w:rsidR="00E4525E" w:rsidRPr="001921FD">
        <w:rPr>
          <w:rFonts w:ascii="Times New Roman" w:hAnsi="Times New Roman"/>
          <w:sz w:val="24"/>
          <w:szCs w:val="24"/>
        </w:rPr>
        <w:t xml:space="preserve">Студентам, восстановленным </w:t>
      </w:r>
      <w:r w:rsidR="00065F29" w:rsidRPr="001921FD">
        <w:rPr>
          <w:rFonts w:ascii="Times New Roman" w:hAnsi="Times New Roman"/>
          <w:sz w:val="24"/>
          <w:szCs w:val="24"/>
        </w:rPr>
        <w:t>в МАГУ и</w:t>
      </w:r>
      <w:r w:rsidR="00037260">
        <w:rPr>
          <w:rFonts w:ascii="Times New Roman" w:hAnsi="Times New Roman"/>
          <w:sz w:val="24"/>
          <w:szCs w:val="24"/>
        </w:rPr>
        <w:t>ли</w:t>
      </w:r>
      <w:r w:rsidR="00065F29" w:rsidRPr="001921FD">
        <w:rPr>
          <w:rFonts w:ascii="Times New Roman" w:hAnsi="Times New Roman"/>
          <w:sz w:val="24"/>
          <w:szCs w:val="24"/>
        </w:rPr>
        <w:t xml:space="preserve"> переведенным в МАГУ из других </w:t>
      </w:r>
      <w:r w:rsidR="00037260" w:rsidRPr="00A501A2">
        <w:rPr>
          <w:rFonts w:ascii="Times New Roman" w:hAnsi="Times New Roman"/>
          <w:sz w:val="24"/>
          <w:szCs w:val="24"/>
        </w:rPr>
        <w:t>образовательных организаций</w:t>
      </w:r>
      <w:r w:rsidR="00065F29" w:rsidRPr="00A501A2">
        <w:rPr>
          <w:rFonts w:ascii="Times New Roman" w:hAnsi="Times New Roman"/>
          <w:sz w:val="24"/>
          <w:szCs w:val="24"/>
        </w:rPr>
        <w:t xml:space="preserve"> в порядке перевода из одной образовательной организации в другую образовательную организацию, </w:t>
      </w:r>
      <w:r w:rsidR="00E4525E" w:rsidRPr="00A501A2">
        <w:rPr>
          <w:rFonts w:ascii="Times New Roman" w:hAnsi="Times New Roman"/>
          <w:sz w:val="24"/>
          <w:szCs w:val="24"/>
        </w:rPr>
        <w:t>государственная академическая стипендия назначается на общих основаниях по результатам ближайшей сданной в МАГУ сессии, при условии ликвидации в установленные сроки разницы в учебных планах</w:t>
      </w:r>
      <w:r w:rsidR="00065F29" w:rsidRPr="00A501A2">
        <w:rPr>
          <w:rFonts w:ascii="Times New Roman" w:hAnsi="Times New Roman"/>
          <w:sz w:val="24"/>
          <w:szCs w:val="24"/>
        </w:rPr>
        <w:t>.</w:t>
      </w:r>
    </w:p>
    <w:p w:rsidR="00065F29" w:rsidRDefault="00065F29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1A2">
        <w:rPr>
          <w:rFonts w:ascii="Times New Roman" w:hAnsi="Times New Roman"/>
          <w:sz w:val="24"/>
          <w:szCs w:val="24"/>
        </w:rPr>
        <w:t xml:space="preserve">Студентам, переведенным в МАГУ в </w:t>
      </w:r>
      <w:r w:rsidR="00676076" w:rsidRPr="00A501A2">
        <w:rPr>
          <w:rFonts w:ascii="Times New Roman" w:hAnsi="Times New Roman"/>
          <w:sz w:val="24"/>
          <w:szCs w:val="24"/>
        </w:rPr>
        <w:t>порядке перевода из других образовательных организаций</w:t>
      </w:r>
      <w:r w:rsidRPr="00A501A2">
        <w:rPr>
          <w:rFonts w:ascii="Times New Roman" w:hAnsi="Times New Roman"/>
          <w:sz w:val="24"/>
          <w:szCs w:val="24"/>
        </w:rPr>
        <w:t xml:space="preserve"> в случае прекращения деятельности организации, аннулирования лицензии, лишения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</w:t>
      </w:r>
      <w:r w:rsidR="00D864D7" w:rsidRPr="00A501A2">
        <w:rPr>
          <w:rFonts w:ascii="Times New Roman" w:hAnsi="Times New Roman"/>
          <w:sz w:val="24"/>
          <w:szCs w:val="24"/>
        </w:rPr>
        <w:t xml:space="preserve">, приостановления </w:t>
      </w:r>
      <w:r w:rsidR="006A0391" w:rsidRPr="00A501A2">
        <w:rPr>
          <w:rFonts w:ascii="Times New Roman" w:hAnsi="Times New Roman"/>
          <w:sz w:val="24"/>
          <w:szCs w:val="24"/>
        </w:rPr>
        <w:t xml:space="preserve">действия </w:t>
      </w:r>
      <w:r w:rsidR="00D864D7" w:rsidRPr="00A501A2">
        <w:rPr>
          <w:rFonts w:ascii="Times New Roman" w:hAnsi="Times New Roman"/>
          <w:sz w:val="24"/>
          <w:szCs w:val="24"/>
        </w:rPr>
        <w:t>лицензии, приостановления действия государственной аккредитации полностью или в отношении отдельных уровней образования, укрупненных гру</w:t>
      </w:r>
      <w:r w:rsidR="006A0391" w:rsidRPr="00A501A2">
        <w:rPr>
          <w:rFonts w:ascii="Times New Roman" w:hAnsi="Times New Roman"/>
          <w:sz w:val="24"/>
          <w:szCs w:val="24"/>
        </w:rPr>
        <w:t>пп профессий, специальностей и</w:t>
      </w:r>
      <w:r w:rsidR="00D864D7" w:rsidRPr="00A501A2">
        <w:rPr>
          <w:rFonts w:ascii="Times New Roman" w:hAnsi="Times New Roman"/>
          <w:sz w:val="24"/>
          <w:szCs w:val="24"/>
        </w:rPr>
        <w:t xml:space="preserve"> направлений</w:t>
      </w:r>
      <w:r w:rsidR="00D864D7" w:rsidRPr="001921FD">
        <w:rPr>
          <w:rFonts w:ascii="Times New Roman" w:hAnsi="Times New Roman"/>
          <w:sz w:val="24"/>
          <w:szCs w:val="24"/>
        </w:rPr>
        <w:t xml:space="preserve"> подготовки, </w:t>
      </w:r>
      <w:r w:rsidRPr="001921FD">
        <w:rPr>
          <w:rFonts w:ascii="Times New Roman" w:hAnsi="Times New Roman"/>
          <w:sz w:val="24"/>
          <w:szCs w:val="24"/>
        </w:rPr>
        <w:t>государственная акад</w:t>
      </w:r>
      <w:r w:rsidR="006A0391">
        <w:rPr>
          <w:rFonts w:ascii="Times New Roman" w:hAnsi="Times New Roman"/>
          <w:sz w:val="24"/>
          <w:szCs w:val="24"/>
        </w:rPr>
        <w:t>емическая стипендия назначается</w:t>
      </w:r>
      <w:r w:rsidR="00D864D7" w:rsidRPr="001921FD">
        <w:rPr>
          <w:rFonts w:ascii="Times New Roman" w:hAnsi="Times New Roman"/>
          <w:sz w:val="24"/>
          <w:szCs w:val="24"/>
        </w:rPr>
        <w:t xml:space="preserve"> </w:t>
      </w:r>
      <w:r w:rsidR="00B36A49" w:rsidRPr="00A501A2">
        <w:rPr>
          <w:rFonts w:ascii="Times New Roman" w:hAnsi="Times New Roman"/>
          <w:sz w:val="24"/>
          <w:szCs w:val="24"/>
        </w:rPr>
        <w:t xml:space="preserve">по </w:t>
      </w:r>
      <w:r w:rsidR="005D3F3F" w:rsidRPr="00A501A2">
        <w:rPr>
          <w:rFonts w:ascii="Times New Roman" w:hAnsi="Times New Roman"/>
          <w:sz w:val="24"/>
          <w:szCs w:val="24"/>
        </w:rPr>
        <w:t xml:space="preserve">последнее число </w:t>
      </w:r>
      <w:r w:rsidR="00B36A49" w:rsidRPr="00A501A2">
        <w:rPr>
          <w:rFonts w:ascii="Times New Roman" w:hAnsi="Times New Roman"/>
          <w:sz w:val="24"/>
          <w:szCs w:val="24"/>
        </w:rPr>
        <w:t>месяц</w:t>
      </w:r>
      <w:r w:rsidR="005D3F3F" w:rsidRPr="00A501A2">
        <w:rPr>
          <w:rFonts w:ascii="Times New Roman" w:hAnsi="Times New Roman"/>
          <w:sz w:val="24"/>
          <w:szCs w:val="24"/>
        </w:rPr>
        <w:t>а</w:t>
      </w:r>
      <w:r w:rsidR="00B36A49" w:rsidRPr="00A501A2">
        <w:rPr>
          <w:rFonts w:ascii="Times New Roman" w:hAnsi="Times New Roman"/>
          <w:sz w:val="24"/>
          <w:szCs w:val="24"/>
        </w:rPr>
        <w:t xml:space="preserve"> окончания очередной промежуточной аттестации в МАГУ в соответствии с календарным учебным графиком </w:t>
      </w:r>
      <w:r w:rsidRPr="00A501A2">
        <w:rPr>
          <w:rFonts w:ascii="Times New Roman" w:hAnsi="Times New Roman"/>
          <w:sz w:val="24"/>
          <w:szCs w:val="24"/>
        </w:rPr>
        <w:t>по результатам сессии</w:t>
      </w:r>
      <w:r w:rsidR="00D864D7" w:rsidRPr="00A501A2">
        <w:rPr>
          <w:rFonts w:ascii="Times New Roman" w:hAnsi="Times New Roman"/>
          <w:sz w:val="24"/>
          <w:szCs w:val="24"/>
        </w:rPr>
        <w:t>, предшествующей текущему семестру</w:t>
      </w:r>
      <w:r w:rsidRPr="00A501A2">
        <w:rPr>
          <w:rFonts w:ascii="Times New Roman" w:hAnsi="Times New Roman"/>
          <w:sz w:val="24"/>
          <w:szCs w:val="24"/>
        </w:rPr>
        <w:t xml:space="preserve">, </w:t>
      </w:r>
      <w:r w:rsidR="00D864D7" w:rsidRPr="00A501A2">
        <w:rPr>
          <w:rFonts w:ascii="Times New Roman" w:hAnsi="Times New Roman"/>
          <w:sz w:val="24"/>
          <w:szCs w:val="24"/>
        </w:rPr>
        <w:t xml:space="preserve">сданной в </w:t>
      </w:r>
      <w:r w:rsidR="006A0391" w:rsidRPr="00A501A2">
        <w:rPr>
          <w:rFonts w:ascii="Times New Roman" w:hAnsi="Times New Roman"/>
          <w:sz w:val="24"/>
          <w:szCs w:val="24"/>
        </w:rPr>
        <w:t xml:space="preserve">образовательной </w:t>
      </w:r>
      <w:r w:rsidR="00D864D7" w:rsidRPr="00A501A2">
        <w:rPr>
          <w:rFonts w:ascii="Times New Roman" w:hAnsi="Times New Roman"/>
          <w:sz w:val="24"/>
          <w:szCs w:val="24"/>
        </w:rPr>
        <w:t>организации, из которой осуществляется перевод</w:t>
      </w:r>
      <w:r w:rsidRPr="00A501A2">
        <w:rPr>
          <w:rFonts w:ascii="Times New Roman" w:hAnsi="Times New Roman"/>
          <w:sz w:val="24"/>
          <w:szCs w:val="24"/>
        </w:rPr>
        <w:t>.</w:t>
      </w:r>
    </w:p>
    <w:p w:rsidR="00065F29" w:rsidRPr="009F75F5" w:rsidRDefault="00154E0A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E0A">
        <w:rPr>
          <w:rFonts w:ascii="Times New Roman" w:hAnsi="Times New Roman"/>
          <w:sz w:val="24"/>
          <w:szCs w:val="24"/>
        </w:rPr>
        <w:t xml:space="preserve">Студентам, переведенным в МАГУ из других </w:t>
      </w:r>
      <w:r w:rsidR="005D3F3F" w:rsidRPr="00A501A2">
        <w:rPr>
          <w:rFonts w:ascii="Times New Roman" w:hAnsi="Times New Roman"/>
          <w:sz w:val="24"/>
          <w:szCs w:val="24"/>
        </w:rPr>
        <w:t>образовательных организаций</w:t>
      </w:r>
      <w:r w:rsidRPr="00A501A2">
        <w:rPr>
          <w:rFonts w:ascii="Times New Roman" w:hAnsi="Times New Roman"/>
          <w:sz w:val="24"/>
          <w:szCs w:val="24"/>
        </w:rPr>
        <w:t xml:space="preserve"> в случае их ликвидации или ликвидации филиалов </w:t>
      </w:r>
      <w:r w:rsidR="005D3F3F" w:rsidRPr="00A501A2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Pr="00A501A2">
        <w:rPr>
          <w:rFonts w:ascii="Times New Roman" w:hAnsi="Times New Roman"/>
          <w:sz w:val="24"/>
          <w:szCs w:val="24"/>
        </w:rPr>
        <w:t xml:space="preserve">с передачей объемов государственного задания МАГУ в соответствии с приказом учредителя МАГУ, государственная академическая стипендия назначается </w:t>
      </w:r>
      <w:r w:rsidR="00B36A49" w:rsidRPr="00A501A2">
        <w:rPr>
          <w:rFonts w:ascii="Times New Roman" w:hAnsi="Times New Roman"/>
          <w:sz w:val="24"/>
          <w:szCs w:val="24"/>
        </w:rPr>
        <w:t xml:space="preserve">по </w:t>
      </w:r>
      <w:r w:rsidR="005D3F3F" w:rsidRPr="00A501A2">
        <w:rPr>
          <w:rFonts w:ascii="Times New Roman" w:hAnsi="Times New Roman"/>
          <w:sz w:val="24"/>
          <w:szCs w:val="24"/>
        </w:rPr>
        <w:t xml:space="preserve">последнее число </w:t>
      </w:r>
      <w:r w:rsidR="00B36A49" w:rsidRPr="00A501A2">
        <w:rPr>
          <w:rFonts w:ascii="Times New Roman" w:hAnsi="Times New Roman"/>
          <w:sz w:val="24"/>
          <w:szCs w:val="24"/>
        </w:rPr>
        <w:t>месяц</w:t>
      </w:r>
      <w:r w:rsidR="005D3F3F" w:rsidRPr="00A501A2">
        <w:rPr>
          <w:rFonts w:ascii="Times New Roman" w:hAnsi="Times New Roman"/>
          <w:sz w:val="24"/>
          <w:szCs w:val="24"/>
        </w:rPr>
        <w:t>а</w:t>
      </w:r>
      <w:r w:rsidR="00B36A49" w:rsidRPr="00A501A2">
        <w:rPr>
          <w:rFonts w:ascii="Times New Roman" w:hAnsi="Times New Roman"/>
          <w:sz w:val="24"/>
          <w:szCs w:val="24"/>
        </w:rPr>
        <w:t xml:space="preserve"> окончания очередной промежуточной аттестации в МАГУ в соответствии с календарным учебным графиком </w:t>
      </w:r>
      <w:r w:rsidRPr="00A501A2">
        <w:rPr>
          <w:rFonts w:ascii="Times New Roman" w:hAnsi="Times New Roman"/>
          <w:sz w:val="24"/>
          <w:szCs w:val="24"/>
        </w:rPr>
        <w:t xml:space="preserve">по результатам сессии, предшествующей текущему семестру, сданной в </w:t>
      </w:r>
      <w:r w:rsidR="005D3F3F" w:rsidRPr="00A501A2">
        <w:rPr>
          <w:rFonts w:ascii="Times New Roman" w:hAnsi="Times New Roman"/>
          <w:sz w:val="24"/>
          <w:szCs w:val="24"/>
        </w:rPr>
        <w:t xml:space="preserve">образовательной </w:t>
      </w:r>
      <w:r w:rsidRPr="00A501A2">
        <w:rPr>
          <w:rFonts w:ascii="Times New Roman" w:hAnsi="Times New Roman"/>
          <w:sz w:val="24"/>
          <w:szCs w:val="24"/>
        </w:rPr>
        <w:t>организации</w:t>
      </w:r>
      <w:r w:rsidR="008F0D26" w:rsidRPr="00A501A2">
        <w:rPr>
          <w:rFonts w:ascii="Times New Roman" w:hAnsi="Times New Roman"/>
          <w:sz w:val="24"/>
          <w:szCs w:val="24"/>
        </w:rPr>
        <w:t xml:space="preserve"> или филиале </w:t>
      </w:r>
      <w:r w:rsidR="005D3F3F" w:rsidRPr="00A501A2">
        <w:rPr>
          <w:rFonts w:ascii="Times New Roman" w:hAnsi="Times New Roman"/>
          <w:sz w:val="24"/>
          <w:szCs w:val="24"/>
        </w:rPr>
        <w:t xml:space="preserve">образовательной </w:t>
      </w:r>
      <w:r w:rsidR="008F0D26" w:rsidRPr="00A501A2">
        <w:rPr>
          <w:rFonts w:ascii="Times New Roman" w:hAnsi="Times New Roman"/>
          <w:sz w:val="24"/>
          <w:szCs w:val="24"/>
        </w:rPr>
        <w:t>организации</w:t>
      </w:r>
      <w:r w:rsidRPr="00154E0A">
        <w:rPr>
          <w:rFonts w:ascii="Times New Roman" w:hAnsi="Times New Roman"/>
          <w:sz w:val="24"/>
          <w:szCs w:val="24"/>
        </w:rPr>
        <w:t xml:space="preserve">, из </w:t>
      </w:r>
      <w:r>
        <w:rPr>
          <w:rFonts w:ascii="Times New Roman" w:hAnsi="Times New Roman"/>
          <w:sz w:val="24"/>
          <w:szCs w:val="24"/>
        </w:rPr>
        <w:t>которой осуществляется перевод.</w:t>
      </w:r>
    </w:p>
    <w:p w:rsidR="004B67E8" w:rsidRPr="00573997" w:rsidRDefault="00440F00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501A2">
        <w:rPr>
          <w:rFonts w:ascii="Times New Roman" w:hAnsi="Times New Roman"/>
          <w:sz w:val="24"/>
          <w:szCs w:val="24"/>
        </w:rPr>
        <w:t>7</w:t>
      </w:r>
      <w:r w:rsidR="004B67E8" w:rsidRPr="00573997">
        <w:rPr>
          <w:rFonts w:ascii="Times New Roman" w:hAnsi="Times New Roman"/>
          <w:sz w:val="24"/>
          <w:szCs w:val="24"/>
        </w:rPr>
        <w:t>. Студентам, назначенным по результатам экзаменационной сессии на академическую стипендию по одн</w:t>
      </w:r>
      <w:r w:rsidR="00A90C4C">
        <w:rPr>
          <w:rFonts w:ascii="Times New Roman" w:hAnsi="Times New Roman"/>
          <w:sz w:val="24"/>
          <w:szCs w:val="24"/>
        </w:rPr>
        <w:t xml:space="preserve">ой образовательной программе и </w:t>
      </w:r>
      <w:r w:rsidR="004B67E8" w:rsidRPr="00573997">
        <w:rPr>
          <w:rFonts w:ascii="Times New Roman" w:hAnsi="Times New Roman"/>
          <w:sz w:val="24"/>
          <w:szCs w:val="24"/>
        </w:rPr>
        <w:t>переведенным в течение семестра для обучения на другую образовательную програм</w:t>
      </w:r>
      <w:r w:rsidR="00B36A49">
        <w:rPr>
          <w:rFonts w:ascii="Times New Roman" w:hAnsi="Times New Roman"/>
          <w:sz w:val="24"/>
          <w:szCs w:val="24"/>
        </w:rPr>
        <w:t xml:space="preserve">му, стипендия сохраняется до </w:t>
      </w:r>
      <w:r w:rsidR="00B36A49" w:rsidRPr="00B36A49">
        <w:rPr>
          <w:rFonts w:ascii="Times New Roman" w:hAnsi="Times New Roman"/>
          <w:sz w:val="24"/>
          <w:szCs w:val="24"/>
        </w:rPr>
        <w:t>окончания очередной промежуточной аттестации в соответствии с календарным учебным графиком.</w:t>
      </w:r>
    </w:p>
    <w:p w:rsidR="004B67E8" w:rsidRPr="009F0843" w:rsidRDefault="00A501A2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</w:t>
      </w:r>
      <w:r w:rsidR="004B67E8" w:rsidRPr="00573997">
        <w:rPr>
          <w:rFonts w:ascii="Times New Roman" w:hAnsi="Times New Roman"/>
          <w:sz w:val="24"/>
          <w:szCs w:val="24"/>
        </w:rPr>
        <w:t xml:space="preserve">. Студентам, переведенным с договорной основы обучения на бюджетную основу, стипендия назначается по результатам экзаменационной сессии, сданной после обучения в семестре на </w:t>
      </w:r>
      <w:r w:rsidR="004B67E8" w:rsidRPr="009F0843">
        <w:rPr>
          <w:rFonts w:ascii="Times New Roman" w:hAnsi="Times New Roman"/>
          <w:sz w:val="24"/>
          <w:szCs w:val="24"/>
        </w:rPr>
        <w:t>бюджетной основе.</w:t>
      </w:r>
    </w:p>
    <w:p w:rsidR="004B67E8" w:rsidRDefault="00A501A2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</w:t>
      </w:r>
      <w:r w:rsidR="004B67E8" w:rsidRPr="00440F00">
        <w:rPr>
          <w:rFonts w:ascii="Times New Roman" w:hAnsi="Times New Roman"/>
          <w:sz w:val="24"/>
          <w:szCs w:val="24"/>
        </w:rPr>
        <w:t>. Сту</w:t>
      </w:r>
      <w:r w:rsidR="00440F00" w:rsidRPr="00440F00">
        <w:rPr>
          <w:rFonts w:ascii="Times New Roman" w:hAnsi="Times New Roman"/>
          <w:sz w:val="24"/>
          <w:szCs w:val="24"/>
        </w:rPr>
        <w:t>дентам, не явившимся на промежуточную аттестацию</w:t>
      </w:r>
      <w:r w:rsidR="004B67E8" w:rsidRPr="00440F00">
        <w:rPr>
          <w:rFonts w:ascii="Times New Roman" w:hAnsi="Times New Roman"/>
          <w:sz w:val="24"/>
          <w:szCs w:val="24"/>
        </w:rPr>
        <w:t xml:space="preserve"> по болезни, подтвержденной документом лечебного учреждения, </w:t>
      </w:r>
      <w:r w:rsidR="004B67E8" w:rsidRPr="00A501A2">
        <w:rPr>
          <w:rFonts w:ascii="Times New Roman" w:hAnsi="Times New Roman"/>
          <w:sz w:val="24"/>
          <w:szCs w:val="24"/>
        </w:rPr>
        <w:t>и</w:t>
      </w:r>
      <w:r w:rsidR="00F15E27" w:rsidRPr="00A501A2">
        <w:rPr>
          <w:rFonts w:ascii="Times New Roman" w:hAnsi="Times New Roman"/>
          <w:sz w:val="24"/>
          <w:szCs w:val="24"/>
        </w:rPr>
        <w:t>ли</w:t>
      </w:r>
      <w:r w:rsidR="004B67E8" w:rsidRPr="00A501A2">
        <w:rPr>
          <w:rFonts w:ascii="Times New Roman" w:hAnsi="Times New Roman"/>
          <w:sz w:val="24"/>
          <w:szCs w:val="24"/>
        </w:rPr>
        <w:t xml:space="preserve"> по другим уважите</w:t>
      </w:r>
      <w:r w:rsidR="00A90C4C" w:rsidRPr="00A501A2">
        <w:rPr>
          <w:rFonts w:ascii="Times New Roman" w:hAnsi="Times New Roman"/>
          <w:sz w:val="24"/>
          <w:szCs w:val="24"/>
        </w:rPr>
        <w:t xml:space="preserve">льным причинам, подтвержденным </w:t>
      </w:r>
      <w:r w:rsidR="004B67E8" w:rsidRPr="00A501A2">
        <w:rPr>
          <w:rFonts w:ascii="Times New Roman" w:hAnsi="Times New Roman"/>
          <w:sz w:val="24"/>
          <w:szCs w:val="24"/>
        </w:rPr>
        <w:t>необходимыми документами</w:t>
      </w:r>
      <w:r w:rsidR="00440F00" w:rsidRPr="00A501A2">
        <w:rPr>
          <w:rFonts w:ascii="Times New Roman" w:hAnsi="Times New Roman"/>
          <w:sz w:val="24"/>
          <w:szCs w:val="24"/>
        </w:rPr>
        <w:t xml:space="preserve">, стипендия назначается в соответствии со </w:t>
      </w:r>
      <w:r w:rsidR="00440F00" w:rsidRPr="00A501A2">
        <w:rPr>
          <w:rFonts w:ascii="Times New Roman" w:hAnsi="Times New Roman"/>
          <w:sz w:val="24"/>
          <w:szCs w:val="24"/>
        </w:rPr>
        <w:lastRenderedPageBreak/>
        <w:t>сроками</w:t>
      </w:r>
      <w:r w:rsidR="009F0843" w:rsidRPr="00A501A2">
        <w:rPr>
          <w:rFonts w:ascii="Times New Roman" w:hAnsi="Times New Roman"/>
          <w:sz w:val="24"/>
          <w:szCs w:val="24"/>
        </w:rPr>
        <w:t>,</w:t>
      </w:r>
      <w:r w:rsidR="00440F00" w:rsidRPr="00A501A2">
        <w:rPr>
          <w:rFonts w:ascii="Times New Roman" w:hAnsi="Times New Roman"/>
          <w:sz w:val="24"/>
          <w:szCs w:val="24"/>
        </w:rPr>
        <w:t xml:space="preserve"> указанными в п. 6.4 настоящего Положения, </w:t>
      </w:r>
      <w:r w:rsidR="004B67E8" w:rsidRPr="00A501A2">
        <w:rPr>
          <w:rFonts w:ascii="Times New Roman" w:hAnsi="Times New Roman"/>
          <w:sz w:val="24"/>
          <w:szCs w:val="24"/>
        </w:rPr>
        <w:t>по результатам сдачи экзаменов в индивидуальные сроки, установленные деканом</w:t>
      </w:r>
      <w:r w:rsidR="004B67E8" w:rsidRPr="00573997">
        <w:rPr>
          <w:rFonts w:ascii="Times New Roman" w:hAnsi="Times New Roman"/>
          <w:sz w:val="24"/>
          <w:szCs w:val="24"/>
        </w:rPr>
        <w:t xml:space="preserve"> фа</w:t>
      </w:r>
      <w:r w:rsidR="00AD3B17">
        <w:rPr>
          <w:rFonts w:ascii="Times New Roman" w:hAnsi="Times New Roman"/>
          <w:sz w:val="24"/>
          <w:szCs w:val="24"/>
        </w:rPr>
        <w:t>культета/</w:t>
      </w:r>
      <w:r w:rsidR="004E2AAD">
        <w:rPr>
          <w:rFonts w:ascii="Times New Roman" w:hAnsi="Times New Roman"/>
          <w:sz w:val="24"/>
          <w:szCs w:val="24"/>
        </w:rPr>
        <w:t>директором института, директором филиала.</w:t>
      </w:r>
    </w:p>
    <w:p w:rsidR="00B6449E" w:rsidRPr="004B3322" w:rsidRDefault="003C0606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A501A2">
        <w:rPr>
          <w:rFonts w:ascii="Times New Roman" w:hAnsi="Times New Roman"/>
          <w:sz w:val="24"/>
          <w:szCs w:val="24"/>
        </w:rPr>
        <w:t>0</w:t>
      </w:r>
      <w:r w:rsidR="004B67E8" w:rsidRPr="001921FD">
        <w:rPr>
          <w:rFonts w:ascii="Times New Roman" w:hAnsi="Times New Roman"/>
          <w:sz w:val="24"/>
          <w:szCs w:val="24"/>
        </w:rPr>
        <w:t xml:space="preserve">. </w:t>
      </w:r>
      <w:r w:rsidR="00B6449E" w:rsidRPr="004B3322">
        <w:rPr>
          <w:rFonts w:ascii="Times New Roman" w:hAnsi="Times New Roman"/>
          <w:sz w:val="24"/>
          <w:szCs w:val="24"/>
        </w:rPr>
        <w:t>Подготовка приказа о назначении студентов на государственную академическую стипендию производится ру</w:t>
      </w:r>
      <w:r w:rsidR="00762430" w:rsidRPr="004B3322">
        <w:rPr>
          <w:rFonts w:ascii="Times New Roman" w:hAnsi="Times New Roman"/>
          <w:sz w:val="24"/>
          <w:szCs w:val="24"/>
        </w:rPr>
        <w:t xml:space="preserve">ководителем студенческого офиса </w:t>
      </w:r>
      <w:r w:rsidR="002818E4" w:rsidRPr="004B3322">
        <w:rPr>
          <w:rFonts w:ascii="Times New Roman" w:hAnsi="Times New Roman"/>
          <w:sz w:val="24"/>
          <w:szCs w:val="24"/>
        </w:rPr>
        <w:t>(</w:t>
      </w:r>
      <w:r w:rsidR="00762430" w:rsidRPr="004B3322">
        <w:rPr>
          <w:rFonts w:ascii="Times New Roman" w:hAnsi="Times New Roman"/>
          <w:sz w:val="24"/>
          <w:szCs w:val="24"/>
        </w:rPr>
        <w:t>в головной организации</w:t>
      </w:r>
      <w:r w:rsidR="002818E4" w:rsidRPr="004B3322">
        <w:rPr>
          <w:rFonts w:ascii="Times New Roman" w:hAnsi="Times New Roman"/>
          <w:sz w:val="24"/>
          <w:szCs w:val="24"/>
        </w:rPr>
        <w:t>)</w:t>
      </w:r>
      <w:r w:rsidR="00762430" w:rsidRPr="004B3322">
        <w:rPr>
          <w:rFonts w:ascii="Times New Roman" w:hAnsi="Times New Roman"/>
          <w:sz w:val="24"/>
          <w:szCs w:val="24"/>
        </w:rPr>
        <w:t xml:space="preserve"> /</w:t>
      </w:r>
      <w:r w:rsidR="00B6449E" w:rsidRPr="004B3322">
        <w:rPr>
          <w:rFonts w:ascii="Times New Roman" w:hAnsi="Times New Roman"/>
          <w:sz w:val="24"/>
          <w:szCs w:val="24"/>
        </w:rPr>
        <w:t xml:space="preserve"> директором филиала</w:t>
      </w:r>
      <w:r w:rsidR="002818E4" w:rsidRPr="004B3322">
        <w:rPr>
          <w:rFonts w:ascii="Times New Roman" w:hAnsi="Times New Roman"/>
          <w:sz w:val="24"/>
          <w:szCs w:val="24"/>
        </w:rPr>
        <w:t xml:space="preserve"> (в филиале)</w:t>
      </w:r>
      <w:r w:rsidR="00B6449E" w:rsidRPr="004B3322">
        <w:rPr>
          <w:rFonts w:ascii="Times New Roman" w:hAnsi="Times New Roman"/>
          <w:sz w:val="24"/>
          <w:szCs w:val="24"/>
        </w:rPr>
        <w:t>. За правильность и своевременность назначения государственной академической стипендии руководитель студенческого офиса</w:t>
      </w:r>
      <w:r w:rsidR="00762430" w:rsidRPr="004B3322">
        <w:rPr>
          <w:rFonts w:ascii="Times New Roman" w:hAnsi="Times New Roman"/>
          <w:sz w:val="24"/>
          <w:szCs w:val="24"/>
        </w:rPr>
        <w:t xml:space="preserve"> </w:t>
      </w:r>
      <w:r w:rsidR="002818E4" w:rsidRPr="004B3322">
        <w:rPr>
          <w:rFonts w:ascii="Times New Roman" w:hAnsi="Times New Roman"/>
          <w:sz w:val="24"/>
          <w:szCs w:val="24"/>
        </w:rPr>
        <w:t>(</w:t>
      </w:r>
      <w:r w:rsidR="00762430" w:rsidRPr="004B3322">
        <w:rPr>
          <w:rFonts w:ascii="Times New Roman" w:hAnsi="Times New Roman"/>
          <w:sz w:val="24"/>
          <w:szCs w:val="24"/>
        </w:rPr>
        <w:t>в головной организации</w:t>
      </w:r>
      <w:r w:rsidR="002818E4" w:rsidRPr="004B3322">
        <w:rPr>
          <w:rFonts w:ascii="Times New Roman" w:hAnsi="Times New Roman"/>
          <w:sz w:val="24"/>
          <w:szCs w:val="24"/>
        </w:rPr>
        <w:t>)</w:t>
      </w:r>
      <w:r w:rsidR="00762430" w:rsidRPr="004B3322">
        <w:rPr>
          <w:rFonts w:ascii="Times New Roman" w:hAnsi="Times New Roman"/>
          <w:sz w:val="24"/>
          <w:szCs w:val="24"/>
        </w:rPr>
        <w:t xml:space="preserve"> / </w:t>
      </w:r>
      <w:r w:rsidR="00B6449E" w:rsidRPr="004B3322">
        <w:rPr>
          <w:rFonts w:ascii="Times New Roman" w:hAnsi="Times New Roman"/>
          <w:sz w:val="24"/>
          <w:szCs w:val="24"/>
        </w:rPr>
        <w:t xml:space="preserve">директор филиала </w:t>
      </w:r>
      <w:r w:rsidR="002818E4" w:rsidRPr="004B3322">
        <w:rPr>
          <w:rFonts w:ascii="Times New Roman" w:hAnsi="Times New Roman"/>
          <w:sz w:val="24"/>
          <w:szCs w:val="24"/>
        </w:rPr>
        <w:t xml:space="preserve">(в филиале) </w:t>
      </w:r>
      <w:r w:rsidR="00B6449E" w:rsidRPr="004B3322">
        <w:rPr>
          <w:rFonts w:ascii="Times New Roman" w:hAnsi="Times New Roman"/>
          <w:sz w:val="24"/>
          <w:szCs w:val="24"/>
        </w:rPr>
        <w:t xml:space="preserve">несет персональную ответственность. </w:t>
      </w:r>
    </w:p>
    <w:p w:rsidR="00B6449E" w:rsidRPr="004B3322" w:rsidRDefault="00B6449E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322">
        <w:rPr>
          <w:rFonts w:ascii="Times New Roman" w:hAnsi="Times New Roman"/>
          <w:sz w:val="24"/>
          <w:szCs w:val="24"/>
        </w:rPr>
        <w:t>В период временного отсутствия руководителя студенческого офиса подготовка приказа производится ведущим специалистом по учебно-организационной работе</w:t>
      </w:r>
      <w:r w:rsidR="00762430" w:rsidRPr="004B3322">
        <w:rPr>
          <w:rFonts w:ascii="Times New Roman" w:hAnsi="Times New Roman"/>
          <w:sz w:val="24"/>
          <w:szCs w:val="24"/>
        </w:rPr>
        <w:t xml:space="preserve"> студенческого офиса</w:t>
      </w:r>
      <w:r w:rsidRPr="004B3322">
        <w:rPr>
          <w:rFonts w:ascii="Times New Roman" w:hAnsi="Times New Roman"/>
          <w:sz w:val="24"/>
          <w:szCs w:val="24"/>
        </w:rPr>
        <w:t>. В период временного отсутствия директора филиала подготовка приказа производится лицом, исполняющим обязанности директора филиала.</w:t>
      </w:r>
    </w:p>
    <w:p w:rsidR="00B6449E" w:rsidRPr="00050AD1" w:rsidRDefault="00B6449E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322">
        <w:rPr>
          <w:rFonts w:ascii="Times New Roman" w:hAnsi="Times New Roman"/>
          <w:sz w:val="24"/>
          <w:szCs w:val="24"/>
        </w:rPr>
        <w:t xml:space="preserve">Проект приказа о назначении студентов на государственную академическую стипендию предоставляется: по результатам зимней сессии </w:t>
      </w:r>
      <w:r w:rsidR="00E8671F">
        <w:rPr>
          <w:rFonts w:ascii="Times New Roman" w:hAnsi="Times New Roman"/>
          <w:sz w:val="24"/>
          <w:szCs w:val="24"/>
          <w:lang w:val="ru-RU"/>
        </w:rPr>
        <w:t>—</w:t>
      </w:r>
      <w:r w:rsidRPr="004B3322">
        <w:rPr>
          <w:rFonts w:ascii="Times New Roman" w:hAnsi="Times New Roman"/>
          <w:sz w:val="24"/>
          <w:szCs w:val="24"/>
        </w:rPr>
        <w:t xml:space="preserve"> в срок не </w:t>
      </w:r>
      <w:r w:rsidR="00F15E27" w:rsidRPr="004B3322">
        <w:rPr>
          <w:rFonts w:ascii="Times New Roman" w:hAnsi="Times New Roman"/>
          <w:sz w:val="24"/>
          <w:szCs w:val="24"/>
        </w:rPr>
        <w:t>позднее 5-ти дней до заседания у</w:t>
      </w:r>
      <w:r w:rsidRPr="004B3322">
        <w:rPr>
          <w:rFonts w:ascii="Times New Roman" w:hAnsi="Times New Roman"/>
          <w:sz w:val="24"/>
          <w:szCs w:val="24"/>
        </w:rPr>
        <w:t xml:space="preserve">ченого совета </w:t>
      </w:r>
      <w:r w:rsidR="00F15E27" w:rsidRPr="004B3322">
        <w:rPr>
          <w:rFonts w:ascii="Times New Roman" w:hAnsi="Times New Roman"/>
          <w:sz w:val="24"/>
          <w:szCs w:val="24"/>
        </w:rPr>
        <w:t xml:space="preserve">Университета </w:t>
      </w:r>
      <w:r w:rsidRPr="004B3322">
        <w:rPr>
          <w:rFonts w:ascii="Times New Roman" w:hAnsi="Times New Roman"/>
          <w:sz w:val="24"/>
          <w:szCs w:val="24"/>
        </w:rPr>
        <w:t xml:space="preserve">в феврале, по результатам летней сессии </w:t>
      </w:r>
      <w:r w:rsidR="00E8671F">
        <w:rPr>
          <w:rFonts w:ascii="Times New Roman" w:hAnsi="Times New Roman"/>
          <w:sz w:val="24"/>
          <w:szCs w:val="24"/>
          <w:lang w:val="ru-RU"/>
        </w:rPr>
        <w:t>—</w:t>
      </w:r>
      <w:r w:rsidRPr="004B3322">
        <w:rPr>
          <w:rFonts w:ascii="Times New Roman" w:hAnsi="Times New Roman"/>
          <w:sz w:val="24"/>
          <w:szCs w:val="24"/>
        </w:rPr>
        <w:t xml:space="preserve"> не </w:t>
      </w:r>
      <w:r w:rsidRPr="00050AD1">
        <w:rPr>
          <w:rFonts w:ascii="Times New Roman" w:hAnsi="Times New Roman"/>
          <w:sz w:val="24"/>
          <w:szCs w:val="24"/>
        </w:rPr>
        <w:t xml:space="preserve">позднее 5-ти дней после окончания сессии, первокурсникам </w:t>
      </w:r>
      <w:r w:rsidR="00E8671F">
        <w:rPr>
          <w:rFonts w:ascii="Times New Roman" w:hAnsi="Times New Roman"/>
          <w:sz w:val="24"/>
          <w:szCs w:val="24"/>
          <w:lang w:val="ru-RU"/>
        </w:rPr>
        <w:t>—</w:t>
      </w:r>
      <w:r w:rsidRPr="00050AD1">
        <w:rPr>
          <w:rFonts w:ascii="Times New Roman" w:hAnsi="Times New Roman"/>
          <w:sz w:val="24"/>
          <w:szCs w:val="24"/>
        </w:rPr>
        <w:t xml:space="preserve"> в срок не </w:t>
      </w:r>
      <w:r w:rsidR="00F15E27" w:rsidRPr="00050AD1">
        <w:rPr>
          <w:rFonts w:ascii="Times New Roman" w:hAnsi="Times New Roman"/>
          <w:sz w:val="24"/>
          <w:szCs w:val="24"/>
        </w:rPr>
        <w:t>позднее 5-ти дней до заседания ученого с</w:t>
      </w:r>
      <w:r w:rsidRPr="00050AD1">
        <w:rPr>
          <w:rFonts w:ascii="Times New Roman" w:hAnsi="Times New Roman"/>
          <w:sz w:val="24"/>
          <w:szCs w:val="24"/>
        </w:rPr>
        <w:t xml:space="preserve">овета </w:t>
      </w:r>
      <w:r w:rsidR="00F15E27" w:rsidRPr="00050AD1">
        <w:rPr>
          <w:rFonts w:ascii="Times New Roman" w:hAnsi="Times New Roman"/>
          <w:sz w:val="24"/>
          <w:szCs w:val="24"/>
        </w:rPr>
        <w:t xml:space="preserve">Университета </w:t>
      </w:r>
      <w:r w:rsidRPr="00050AD1">
        <w:rPr>
          <w:rFonts w:ascii="Times New Roman" w:hAnsi="Times New Roman"/>
          <w:sz w:val="24"/>
          <w:szCs w:val="24"/>
        </w:rPr>
        <w:t>в сентябре.</w:t>
      </w:r>
    </w:p>
    <w:p w:rsidR="00B6449E" w:rsidRPr="004B3322" w:rsidRDefault="00B6449E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322">
        <w:rPr>
          <w:rFonts w:ascii="Times New Roman" w:hAnsi="Times New Roman"/>
          <w:sz w:val="24"/>
          <w:szCs w:val="24"/>
        </w:rPr>
        <w:t>Документы, являющиеся основанием для назначения государственной академической стипендии, подлежат обязательному хранению в студенческом офисе</w:t>
      </w:r>
      <w:r w:rsidR="00762430" w:rsidRPr="004B3322">
        <w:rPr>
          <w:rFonts w:ascii="Times New Roman" w:hAnsi="Times New Roman"/>
          <w:sz w:val="24"/>
          <w:szCs w:val="24"/>
        </w:rPr>
        <w:t xml:space="preserve"> </w:t>
      </w:r>
      <w:r w:rsidR="00AC2399" w:rsidRPr="004B3322">
        <w:rPr>
          <w:rFonts w:ascii="Times New Roman" w:hAnsi="Times New Roman"/>
          <w:sz w:val="24"/>
          <w:szCs w:val="24"/>
        </w:rPr>
        <w:t>(</w:t>
      </w:r>
      <w:r w:rsidR="00762430" w:rsidRPr="004B3322">
        <w:rPr>
          <w:rFonts w:ascii="Times New Roman" w:hAnsi="Times New Roman"/>
          <w:sz w:val="24"/>
          <w:szCs w:val="24"/>
        </w:rPr>
        <w:t>в головной организации</w:t>
      </w:r>
      <w:r w:rsidR="00AC2399" w:rsidRPr="004B3322">
        <w:rPr>
          <w:rFonts w:ascii="Times New Roman" w:hAnsi="Times New Roman"/>
          <w:sz w:val="24"/>
          <w:szCs w:val="24"/>
        </w:rPr>
        <w:t>)</w:t>
      </w:r>
      <w:r w:rsidR="00762430" w:rsidRPr="004B3322">
        <w:rPr>
          <w:rFonts w:ascii="Times New Roman" w:hAnsi="Times New Roman"/>
          <w:sz w:val="24"/>
          <w:szCs w:val="24"/>
        </w:rPr>
        <w:t xml:space="preserve"> /</w:t>
      </w:r>
      <w:r w:rsidRPr="004B3322">
        <w:rPr>
          <w:rFonts w:ascii="Times New Roman" w:hAnsi="Times New Roman"/>
          <w:sz w:val="24"/>
          <w:szCs w:val="24"/>
        </w:rPr>
        <w:t xml:space="preserve"> филиале в течение 5-ти лет.</w:t>
      </w:r>
    </w:p>
    <w:p w:rsidR="00243159" w:rsidRPr="007E0E55" w:rsidRDefault="00B6449E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B3322">
        <w:rPr>
          <w:rFonts w:ascii="Times New Roman" w:hAnsi="Times New Roman"/>
          <w:sz w:val="24"/>
          <w:szCs w:val="24"/>
        </w:rPr>
        <w:t>В случае утверждения графиком учебного процесса срока окончания</w:t>
      </w:r>
      <w:r w:rsidRPr="00A501A2">
        <w:rPr>
          <w:rFonts w:ascii="Times New Roman" w:hAnsi="Times New Roman"/>
          <w:sz w:val="24"/>
          <w:szCs w:val="24"/>
        </w:rPr>
        <w:t xml:space="preserve"> зимней экзаменационной сессии / промежуточной аттестации после срока, у</w:t>
      </w:r>
      <w:r w:rsidR="00E0313A">
        <w:rPr>
          <w:rFonts w:ascii="Times New Roman" w:hAnsi="Times New Roman"/>
          <w:sz w:val="24"/>
          <w:szCs w:val="24"/>
        </w:rPr>
        <w:t>казанного в абзаце 3 пункта 6.10</w:t>
      </w:r>
      <w:r w:rsidRPr="00A501A2">
        <w:rPr>
          <w:rFonts w:ascii="Times New Roman" w:hAnsi="Times New Roman"/>
          <w:sz w:val="24"/>
          <w:szCs w:val="24"/>
        </w:rPr>
        <w:t xml:space="preserve"> </w:t>
      </w:r>
      <w:r w:rsidR="000576FE" w:rsidRPr="00A501A2">
        <w:rPr>
          <w:rFonts w:ascii="Times New Roman" w:hAnsi="Times New Roman"/>
          <w:sz w:val="24"/>
          <w:szCs w:val="24"/>
        </w:rPr>
        <w:t xml:space="preserve">Положения, </w:t>
      </w:r>
      <w:r w:rsidRPr="00A501A2">
        <w:rPr>
          <w:rFonts w:ascii="Times New Roman" w:hAnsi="Times New Roman"/>
          <w:sz w:val="24"/>
          <w:szCs w:val="24"/>
        </w:rPr>
        <w:t xml:space="preserve">проект приказа о назначении студентов на государственную академическую стипендию предоставляется в течение 5-ти дней после даты окончания сессии. При этом </w:t>
      </w:r>
      <w:r w:rsidRPr="00C97E5A">
        <w:rPr>
          <w:rFonts w:ascii="Times New Roman" w:hAnsi="Times New Roman"/>
          <w:sz w:val="24"/>
          <w:szCs w:val="24"/>
        </w:rPr>
        <w:t>руководитель студенческого офиса</w:t>
      </w:r>
      <w:r w:rsidR="00762430" w:rsidRPr="00C97E5A">
        <w:rPr>
          <w:rFonts w:ascii="Times New Roman" w:hAnsi="Times New Roman"/>
          <w:sz w:val="24"/>
          <w:szCs w:val="24"/>
        </w:rPr>
        <w:t xml:space="preserve"> </w:t>
      </w:r>
      <w:r w:rsidR="00AC2399" w:rsidRPr="00C97E5A">
        <w:rPr>
          <w:rFonts w:ascii="Times New Roman" w:hAnsi="Times New Roman"/>
          <w:sz w:val="24"/>
          <w:szCs w:val="24"/>
        </w:rPr>
        <w:t>(</w:t>
      </w:r>
      <w:r w:rsidR="00762430" w:rsidRPr="00C97E5A">
        <w:rPr>
          <w:rFonts w:ascii="Times New Roman" w:hAnsi="Times New Roman"/>
          <w:sz w:val="24"/>
          <w:szCs w:val="24"/>
        </w:rPr>
        <w:t>в головной организации</w:t>
      </w:r>
      <w:r w:rsidR="00AC2399" w:rsidRPr="00C97E5A">
        <w:rPr>
          <w:rFonts w:ascii="Times New Roman" w:hAnsi="Times New Roman"/>
          <w:sz w:val="24"/>
          <w:szCs w:val="24"/>
        </w:rPr>
        <w:t>)</w:t>
      </w:r>
      <w:r w:rsidR="00762430" w:rsidRPr="00C97E5A">
        <w:rPr>
          <w:rFonts w:ascii="Times New Roman" w:hAnsi="Times New Roman"/>
          <w:sz w:val="24"/>
          <w:szCs w:val="24"/>
        </w:rPr>
        <w:t xml:space="preserve"> /</w:t>
      </w:r>
      <w:r w:rsidRPr="00C97E5A">
        <w:rPr>
          <w:rFonts w:ascii="Times New Roman" w:hAnsi="Times New Roman"/>
          <w:sz w:val="24"/>
          <w:szCs w:val="24"/>
        </w:rPr>
        <w:t xml:space="preserve"> директор филиала </w:t>
      </w:r>
      <w:r w:rsidR="00AC2399" w:rsidRPr="00C97E5A">
        <w:rPr>
          <w:rFonts w:ascii="Times New Roman" w:hAnsi="Times New Roman"/>
          <w:sz w:val="24"/>
          <w:szCs w:val="24"/>
        </w:rPr>
        <w:t xml:space="preserve">(в филиале) </w:t>
      </w:r>
      <w:r w:rsidRPr="00C97E5A">
        <w:rPr>
          <w:rFonts w:ascii="Times New Roman" w:hAnsi="Times New Roman"/>
          <w:sz w:val="24"/>
          <w:szCs w:val="24"/>
        </w:rPr>
        <w:t>обязан в срок не позднее 5</w:t>
      </w:r>
      <w:r w:rsidR="000576FE" w:rsidRPr="00C97E5A">
        <w:rPr>
          <w:rFonts w:ascii="Times New Roman" w:hAnsi="Times New Roman"/>
          <w:sz w:val="24"/>
          <w:szCs w:val="24"/>
        </w:rPr>
        <w:t xml:space="preserve">-ти дней до </w:t>
      </w:r>
      <w:r w:rsidR="00AC2399" w:rsidRPr="00C97E5A">
        <w:rPr>
          <w:rFonts w:ascii="Times New Roman" w:hAnsi="Times New Roman"/>
          <w:sz w:val="24"/>
          <w:szCs w:val="24"/>
        </w:rPr>
        <w:t xml:space="preserve">даты </w:t>
      </w:r>
      <w:r w:rsidR="000576FE" w:rsidRPr="00C97E5A">
        <w:rPr>
          <w:rFonts w:ascii="Times New Roman" w:hAnsi="Times New Roman"/>
          <w:sz w:val="24"/>
          <w:szCs w:val="24"/>
        </w:rPr>
        <w:t>заседания у</w:t>
      </w:r>
      <w:r w:rsidRPr="00C97E5A">
        <w:rPr>
          <w:rFonts w:ascii="Times New Roman" w:hAnsi="Times New Roman"/>
          <w:sz w:val="24"/>
          <w:szCs w:val="24"/>
        </w:rPr>
        <w:t xml:space="preserve">ченого совета </w:t>
      </w:r>
      <w:r w:rsidR="000576FE" w:rsidRPr="00C97E5A">
        <w:rPr>
          <w:rFonts w:ascii="Times New Roman" w:hAnsi="Times New Roman"/>
          <w:sz w:val="24"/>
          <w:szCs w:val="24"/>
        </w:rPr>
        <w:t>Университета</w:t>
      </w:r>
      <w:r w:rsidR="00A501A2" w:rsidRPr="00C97E5A">
        <w:rPr>
          <w:rFonts w:ascii="Times New Roman" w:hAnsi="Times New Roman"/>
          <w:sz w:val="24"/>
          <w:szCs w:val="24"/>
        </w:rPr>
        <w:t xml:space="preserve"> в феврале, подать в</w:t>
      </w:r>
      <w:r w:rsidR="000576FE" w:rsidRPr="00C97E5A">
        <w:rPr>
          <w:rFonts w:ascii="Times New Roman" w:hAnsi="Times New Roman"/>
          <w:sz w:val="24"/>
          <w:szCs w:val="24"/>
        </w:rPr>
        <w:t xml:space="preserve"> планово-финансовый отдел Университета</w:t>
      </w:r>
      <w:r w:rsidR="00762430" w:rsidRPr="00C97E5A">
        <w:rPr>
          <w:rFonts w:ascii="Times New Roman" w:hAnsi="Times New Roman"/>
          <w:sz w:val="24"/>
          <w:szCs w:val="24"/>
        </w:rPr>
        <w:t xml:space="preserve"> (далее </w:t>
      </w:r>
      <w:r w:rsidR="00E8671F">
        <w:rPr>
          <w:rFonts w:ascii="Times New Roman" w:hAnsi="Times New Roman"/>
          <w:sz w:val="24"/>
          <w:szCs w:val="24"/>
        </w:rPr>
        <w:t>—</w:t>
      </w:r>
      <w:r w:rsidR="00762430" w:rsidRPr="00C97E5A">
        <w:rPr>
          <w:rFonts w:ascii="Times New Roman" w:hAnsi="Times New Roman"/>
          <w:sz w:val="24"/>
          <w:szCs w:val="24"/>
        </w:rPr>
        <w:t xml:space="preserve"> </w:t>
      </w:r>
      <w:r w:rsidR="00D630F8" w:rsidRPr="00C97E5A">
        <w:rPr>
          <w:rFonts w:ascii="Times New Roman" w:hAnsi="Times New Roman"/>
          <w:sz w:val="24"/>
          <w:szCs w:val="24"/>
        </w:rPr>
        <w:t>ПФО)</w:t>
      </w:r>
      <w:r w:rsidRPr="00C97E5A">
        <w:rPr>
          <w:rFonts w:ascii="Times New Roman" w:hAnsi="Times New Roman"/>
          <w:sz w:val="24"/>
          <w:szCs w:val="24"/>
        </w:rPr>
        <w:t xml:space="preserve"> </w:t>
      </w:r>
      <w:r w:rsidR="00AC2399" w:rsidRPr="00C97E5A">
        <w:rPr>
          <w:rFonts w:ascii="Times New Roman" w:hAnsi="Times New Roman"/>
          <w:sz w:val="24"/>
          <w:szCs w:val="24"/>
        </w:rPr>
        <w:t>сведения</w:t>
      </w:r>
      <w:r w:rsidRPr="00C97E5A">
        <w:rPr>
          <w:rFonts w:ascii="Times New Roman" w:hAnsi="Times New Roman"/>
          <w:sz w:val="24"/>
          <w:szCs w:val="24"/>
        </w:rPr>
        <w:t xml:space="preserve"> о плановом количестве студентов, претендующих на назначение </w:t>
      </w:r>
      <w:r w:rsidR="000576FE" w:rsidRPr="00C97E5A">
        <w:rPr>
          <w:rFonts w:ascii="Times New Roman" w:hAnsi="Times New Roman"/>
          <w:sz w:val="24"/>
          <w:szCs w:val="24"/>
        </w:rPr>
        <w:t>на академические</w:t>
      </w:r>
      <w:r w:rsidRPr="00C97E5A">
        <w:rPr>
          <w:rFonts w:ascii="Times New Roman" w:hAnsi="Times New Roman"/>
          <w:sz w:val="24"/>
          <w:szCs w:val="24"/>
        </w:rPr>
        <w:t xml:space="preserve"> стипендии.</w:t>
      </w:r>
    </w:p>
    <w:p w:rsidR="0079195A" w:rsidRPr="00C75CE9" w:rsidRDefault="00A501A2" w:rsidP="007F2D6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7E0E55">
        <w:rPr>
          <w:rFonts w:eastAsia="Times New Roman"/>
          <w:lang w:eastAsia="ru-RU"/>
        </w:rPr>
        <w:t>6.11</w:t>
      </w:r>
      <w:r w:rsidR="004B67E8" w:rsidRPr="007E0E55">
        <w:rPr>
          <w:rFonts w:eastAsia="Times New Roman"/>
          <w:lang w:eastAsia="ru-RU"/>
        </w:rPr>
        <w:t>. За особые достижения в учебной, научно-исследовательской, общественной, культурно-творческой и спортивной деятельности</w:t>
      </w:r>
      <w:r w:rsidR="001467A2" w:rsidRPr="007E0E55">
        <w:rPr>
          <w:rFonts w:eastAsia="Times New Roman"/>
          <w:lang w:eastAsia="ru-RU"/>
        </w:rPr>
        <w:t xml:space="preserve"> </w:t>
      </w:r>
      <w:r w:rsidR="004B67E8" w:rsidRPr="007E0E55">
        <w:rPr>
          <w:rFonts w:eastAsia="Times New Roman"/>
          <w:lang w:eastAsia="ru-RU"/>
        </w:rPr>
        <w:t xml:space="preserve"> студентам</w:t>
      </w:r>
      <w:r w:rsidR="00027EE4" w:rsidRPr="00B26FBA">
        <w:rPr>
          <w:rFonts w:eastAsia="Times New Roman"/>
          <w:lang w:eastAsia="ru-RU"/>
        </w:rPr>
        <w:t xml:space="preserve">, </w:t>
      </w:r>
      <w:r w:rsidR="00027EE4" w:rsidRPr="00B26FBA">
        <w:t xml:space="preserve">обучающимся </w:t>
      </w:r>
      <w:r w:rsidR="00027EE4" w:rsidRPr="00A501A2">
        <w:t xml:space="preserve">по </w:t>
      </w:r>
      <w:r w:rsidR="000576FE" w:rsidRPr="00A501A2">
        <w:t xml:space="preserve">очной форме обучения </w:t>
      </w:r>
      <w:r w:rsidR="0079195A" w:rsidRPr="00A501A2">
        <w:t xml:space="preserve">за счет бюджетных ассигнований федерального бюджета по </w:t>
      </w:r>
      <w:r w:rsidR="00027EE4" w:rsidRPr="00A501A2">
        <w:t>образовательным программам высшего образования</w:t>
      </w:r>
      <w:r w:rsidR="002E39A6" w:rsidRPr="00A501A2">
        <w:t xml:space="preserve"> </w:t>
      </w:r>
      <w:r w:rsidR="0079195A" w:rsidRPr="00A501A2">
        <w:t xml:space="preserve">(программам </w:t>
      </w:r>
      <w:r w:rsidR="0079195A" w:rsidRPr="00C75CE9">
        <w:t xml:space="preserve">бакалавриата, программам специалитета, программам магистратуры), в том числе обучающимся </w:t>
      </w:r>
      <w:r w:rsidR="00E8671F">
        <w:t>—</w:t>
      </w:r>
      <w:r w:rsidR="0079195A" w:rsidRPr="00C75CE9">
        <w:t xml:space="preserve"> иностранным гражданам и лицам без гражданства, указанным в </w:t>
      </w:r>
      <w:hyperlink r:id="rId9" w:history="1">
        <w:r w:rsidR="0079195A" w:rsidRPr="00C75CE9">
          <w:t>пункте 4</w:t>
        </w:r>
      </w:hyperlink>
      <w:r w:rsidR="0079195A" w:rsidRPr="00C75CE9">
        <w:t>.</w:t>
      </w:r>
      <w:r w:rsidR="00454850">
        <w:t>4</w:t>
      </w:r>
      <w:r w:rsidR="0079195A" w:rsidRPr="00C75CE9">
        <w:t xml:space="preserve"> Положения</w:t>
      </w:r>
      <w:r w:rsidR="00AC2399" w:rsidRPr="00C75CE9">
        <w:t>,</w:t>
      </w:r>
      <w:r w:rsidR="0079195A" w:rsidRPr="00C75CE9">
        <w:t xml:space="preserve"> </w:t>
      </w:r>
      <w:r w:rsidR="00F76B08" w:rsidRPr="00C75CE9">
        <w:rPr>
          <w:rFonts w:eastAsia="Times New Roman"/>
          <w:lang w:eastAsia="ru-RU"/>
        </w:rPr>
        <w:t>может быть назначена</w:t>
      </w:r>
      <w:r w:rsidR="0079195A" w:rsidRPr="00C75CE9">
        <w:rPr>
          <w:rFonts w:eastAsia="Times New Roman"/>
          <w:lang w:eastAsia="ru-RU"/>
        </w:rPr>
        <w:t xml:space="preserve"> </w:t>
      </w:r>
      <w:r w:rsidR="006A40CC" w:rsidRPr="00C75CE9">
        <w:rPr>
          <w:rFonts w:eastAsia="Times New Roman"/>
          <w:lang w:eastAsia="ru-RU"/>
        </w:rPr>
        <w:t>государственная академическая</w:t>
      </w:r>
      <w:r w:rsidR="004B67E8" w:rsidRPr="00C75CE9">
        <w:rPr>
          <w:rFonts w:eastAsia="Times New Roman"/>
          <w:lang w:eastAsia="ru-RU"/>
        </w:rPr>
        <w:t xml:space="preserve"> стипендия</w:t>
      </w:r>
      <w:r w:rsidR="000F177F" w:rsidRPr="00C75CE9">
        <w:rPr>
          <w:rFonts w:eastAsia="Times New Roman"/>
          <w:lang w:eastAsia="ru-RU"/>
        </w:rPr>
        <w:t xml:space="preserve"> в повышенном размере</w:t>
      </w:r>
      <w:r w:rsidR="00762430" w:rsidRPr="00C75CE9">
        <w:rPr>
          <w:rFonts w:eastAsia="Times New Roman"/>
          <w:lang w:eastAsia="ru-RU"/>
        </w:rPr>
        <w:t xml:space="preserve"> (</w:t>
      </w:r>
      <w:r w:rsidR="004B3322" w:rsidRPr="00C75CE9">
        <w:rPr>
          <w:rFonts w:eastAsia="Times New Roman"/>
          <w:lang w:eastAsia="ru-RU"/>
        </w:rPr>
        <w:t>далее</w:t>
      </w:r>
      <w:r w:rsidR="00E8671F">
        <w:rPr>
          <w:rFonts w:eastAsia="Times New Roman"/>
          <w:lang w:eastAsia="ru-RU"/>
        </w:rPr>
        <w:t xml:space="preserve"> —</w:t>
      </w:r>
      <w:r w:rsidR="004B3322" w:rsidRPr="00C75CE9">
        <w:rPr>
          <w:rFonts w:eastAsia="Times New Roman"/>
          <w:lang w:eastAsia="ru-RU"/>
        </w:rPr>
        <w:t xml:space="preserve"> </w:t>
      </w:r>
      <w:r w:rsidR="00762430" w:rsidRPr="00C75CE9">
        <w:rPr>
          <w:rFonts w:eastAsia="Times New Roman"/>
          <w:lang w:eastAsia="ru-RU"/>
        </w:rPr>
        <w:t>государственная академическая стипендия за особые достижения)</w:t>
      </w:r>
      <w:r w:rsidR="000F177F" w:rsidRPr="00C75CE9">
        <w:rPr>
          <w:rFonts w:eastAsia="Times New Roman"/>
          <w:lang w:eastAsia="ru-RU"/>
        </w:rPr>
        <w:t>.</w:t>
      </w:r>
      <w:r w:rsidR="002E39A6" w:rsidRPr="00C75CE9">
        <w:rPr>
          <w:rFonts w:eastAsia="Times New Roman"/>
          <w:lang w:eastAsia="ru-RU"/>
        </w:rPr>
        <w:t xml:space="preserve"> </w:t>
      </w:r>
      <w:r w:rsidR="0079195A" w:rsidRPr="00C75CE9">
        <w:rPr>
          <w:rFonts w:eastAsia="Times New Roman"/>
          <w:lang w:eastAsia="ru-RU"/>
        </w:rPr>
        <w:t xml:space="preserve"> </w:t>
      </w:r>
    </w:p>
    <w:p w:rsidR="00962E53" w:rsidRPr="00C75CE9" w:rsidRDefault="00962E53" w:rsidP="00962E53">
      <w:pPr>
        <w:pStyle w:val="ad"/>
        <w:spacing w:before="0" w:beforeAutospacing="0" w:after="0" w:afterAutospacing="0"/>
        <w:ind w:firstLine="709"/>
        <w:jc w:val="both"/>
      </w:pPr>
      <w:r w:rsidRPr="00C75CE9">
        <w:t xml:space="preserve">Обучающийся может претендовать на получение государственной академической </w:t>
      </w:r>
      <w:r w:rsidRPr="00866E1E">
        <w:t>стипендии за особые достижения только в одном направлении деятельности и прилагать</w:t>
      </w:r>
      <w:r w:rsidRPr="00C75CE9">
        <w:t xml:space="preserve"> документы согласно указанному направлению в соответствии с критериями. Документы, не соответствующие критериям, не принимаются комиссией к рассмотрению.</w:t>
      </w:r>
    </w:p>
    <w:p w:rsidR="00FE0961" w:rsidRPr="00C75CE9" w:rsidRDefault="00063E3D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CE9">
        <w:rPr>
          <w:rFonts w:ascii="Times New Roman" w:hAnsi="Times New Roman"/>
          <w:sz w:val="24"/>
          <w:szCs w:val="24"/>
        </w:rPr>
        <w:t>6.11.1</w:t>
      </w:r>
      <w:r w:rsidR="0090792B">
        <w:rPr>
          <w:rFonts w:ascii="Times New Roman" w:hAnsi="Times New Roman"/>
          <w:sz w:val="24"/>
          <w:szCs w:val="24"/>
        </w:rPr>
        <w:t>.</w:t>
      </w:r>
      <w:r w:rsidRPr="00C75CE9">
        <w:rPr>
          <w:rFonts w:ascii="Times New Roman" w:hAnsi="Times New Roman"/>
          <w:sz w:val="24"/>
          <w:szCs w:val="24"/>
        </w:rPr>
        <w:t xml:space="preserve"> В</w:t>
      </w:r>
      <w:r w:rsidR="00963BE9" w:rsidRPr="00C75CE9">
        <w:rPr>
          <w:rFonts w:ascii="Times New Roman" w:hAnsi="Times New Roman"/>
          <w:sz w:val="24"/>
          <w:szCs w:val="24"/>
        </w:rPr>
        <w:t xml:space="preserve"> случае перевода </w:t>
      </w:r>
      <w:r w:rsidRPr="00C75CE9">
        <w:rPr>
          <w:rFonts w:ascii="Times New Roman" w:hAnsi="Times New Roman"/>
          <w:sz w:val="24"/>
          <w:szCs w:val="24"/>
        </w:rPr>
        <w:t xml:space="preserve">обучающегося </w:t>
      </w:r>
      <w:r w:rsidR="00963BE9" w:rsidRPr="00C75CE9">
        <w:rPr>
          <w:rFonts w:ascii="Times New Roman" w:hAnsi="Times New Roman"/>
          <w:sz w:val="24"/>
          <w:szCs w:val="24"/>
        </w:rPr>
        <w:t>с одного института</w:t>
      </w:r>
      <w:r w:rsidR="008C7D43">
        <w:rPr>
          <w:rFonts w:ascii="Times New Roman" w:hAnsi="Times New Roman"/>
          <w:sz w:val="24"/>
          <w:szCs w:val="24"/>
        </w:rPr>
        <w:t xml:space="preserve"> </w:t>
      </w:r>
      <w:r w:rsidR="00963BE9" w:rsidRPr="00C75CE9">
        <w:rPr>
          <w:rFonts w:ascii="Times New Roman" w:hAnsi="Times New Roman"/>
          <w:sz w:val="24"/>
          <w:szCs w:val="24"/>
        </w:rPr>
        <w:t>/</w:t>
      </w:r>
      <w:r w:rsidR="008C7D43">
        <w:rPr>
          <w:rFonts w:ascii="Times New Roman" w:hAnsi="Times New Roman"/>
          <w:sz w:val="24"/>
          <w:szCs w:val="24"/>
        </w:rPr>
        <w:t xml:space="preserve"> </w:t>
      </w:r>
      <w:r w:rsidR="00963BE9" w:rsidRPr="00C75CE9">
        <w:rPr>
          <w:rFonts w:ascii="Times New Roman" w:hAnsi="Times New Roman"/>
          <w:sz w:val="24"/>
          <w:szCs w:val="24"/>
        </w:rPr>
        <w:t xml:space="preserve">факультета на другой в пределах МАГУ, а также в случае перевода </w:t>
      </w:r>
      <w:r w:rsidRPr="00C75CE9">
        <w:rPr>
          <w:rFonts w:ascii="Times New Roman" w:hAnsi="Times New Roman"/>
          <w:sz w:val="24"/>
          <w:szCs w:val="24"/>
        </w:rPr>
        <w:t>обучающегося</w:t>
      </w:r>
      <w:r w:rsidR="00963BE9" w:rsidRPr="00C75CE9">
        <w:rPr>
          <w:rFonts w:ascii="Times New Roman" w:hAnsi="Times New Roman"/>
          <w:sz w:val="24"/>
          <w:szCs w:val="24"/>
        </w:rPr>
        <w:t xml:space="preserve"> из филиала </w:t>
      </w:r>
      <w:r w:rsidR="008E0029">
        <w:rPr>
          <w:rFonts w:ascii="Times New Roman" w:hAnsi="Times New Roman"/>
          <w:sz w:val="24"/>
          <w:szCs w:val="24"/>
        </w:rPr>
        <w:t xml:space="preserve">МАГУ </w:t>
      </w:r>
      <w:r w:rsidR="00963BE9" w:rsidRPr="00C75CE9">
        <w:rPr>
          <w:rFonts w:ascii="Times New Roman" w:hAnsi="Times New Roman"/>
          <w:sz w:val="24"/>
          <w:szCs w:val="24"/>
        </w:rPr>
        <w:t xml:space="preserve">в МАГУ (головную организацию) в срок не позднее 6 месяцев до даты подачи заявления на участие в отборе на назначение стипендии за особые достижения, руководитель структурного </w:t>
      </w:r>
      <w:r w:rsidR="0011656D">
        <w:rPr>
          <w:rFonts w:ascii="Times New Roman" w:hAnsi="Times New Roman"/>
          <w:sz w:val="24"/>
          <w:szCs w:val="24"/>
        </w:rPr>
        <w:t>подразделения, в котором ранее обучался студент,</w:t>
      </w:r>
      <w:r w:rsidR="00963BE9" w:rsidRPr="00C75CE9">
        <w:rPr>
          <w:rFonts w:ascii="Times New Roman" w:hAnsi="Times New Roman"/>
          <w:sz w:val="24"/>
          <w:szCs w:val="24"/>
        </w:rPr>
        <w:t xml:space="preserve"> вправе обратиться с письменным мотивированным ходатайством о назначении обучающегося на указанный вид стипендии.</w:t>
      </w:r>
      <w:r w:rsidRPr="00C75CE9">
        <w:rPr>
          <w:rFonts w:ascii="Times New Roman" w:hAnsi="Times New Roman"/>
          <w:sz w:val="24"/>
          <w:szCs w:val="24"/>
        </w:rPr>
        <w:t xml:space="preserve"> </w:t>
      </w:r>
    </w:p>
    <w:p w:rsidR="00063E3D" w:rsidRPr="00C75CE9" w:rsidRDefault="00245579" w:rsidP="007F2D6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C75CE9">
        <w:rPr>
          <w:rFonts w:ascii="Times New Roman" w:hAnsi="Times New Roman"/>
          <w:sz w:val="24"/>
          <w:szCs w:val="24"/>
        </w:rPr>
        <w:t>6.11.2</w:t>
      </w:r>
      <w:r w:rsidR="0090792B">
        <w:rPr>
          <w:rFonts w:ascii="Times New Roman" w:hAnsi="Times New Roman"/>
          <w:sz w:val="24"/>
          <w:szCs w:val="24"/>
        </w:rPr>
        <w:t>.</w:t>
      </w:r>
      <w:r w:rsidRPr="00C75CE9">
        <w:rPr>
          <w:rFonts w:ascii="Times New Roman" w:hAnsi="Times New Roman"/>
          <w:sz w:val="24"/>
          <w:szCs w:val="24"/>
        </w:rPr>
        <w:t xml:space="preserve"> </w:t>
      </w:r>
      <w:r w:rsidR="00FE0961" w:rsidRPr="00C75CE9">
        <w:rPr>
          <w:rFonts w:ascii="Times New Roman" w:hAnsi="Times New Roman"/>
          <w:sz w:val="24"/>
          <w:szCs w:val="24"/>
        </w:rPr>
        <w:t>В случае перевода обучающегося с одного института/факультета на другой в пределах МАГУ, а также в случае перевода обучающегося из филиала в МАГУ (головную организацию), р</w:t>
      </w:r>
      <w:r w:rsidR="00063E3D" w:rsidRPr="00C75CE9">
        <w:rPr>
          <w:rFonts w:ascii="Times New Roman" w:hAnsi="Times New Roman"/>
          <w:sz w:val="24"/>
          <w:szCs w:val="24"/>
        </w:rPr>
        <w:t xml:space="preserve">ассмотрение вопроса о назначении студента на государственную академическую стипендию за особые достижения осуществляется стипендиальной комиссией того учебного структурного подразделения, студентом которого обучающийся является на момент подачи </w:t>
      </w:r>
      <w:r w:rsidR="00FE0961" w:rsidRPr="00C75CE9">
        <w:rPr>
          <w:rFonts w:ascii="Times New Roman" w:hAnsi="Times New Roman"/>
          <w:sz w:val="24"/>
          <w:szCs w:val="24"/>
        </w:rPr>
        <w:t>заявления</w:t>
      </w:r>
      <w:r w:rsidR="00063E3D" w:rsidRPr="00C75CE9">
        <w:rPr>
          <w:rFonts w:ascii="Times New Roman" w:hAnsi="Times New Roman"/>
          <w:sz w:val="24"/>
          <w:szCs w:val="24"/>
        </w:rPr>
        <w:t xml:space="preserve"> </w:t>
      </w:r>
      <w:r w:rsidR="00FE0961" w:rsidRPr="00C75CE9">
        <w:rPr>
          <w:rFonts w:ascii="Times New Roman" w:hAnsi="Times New Roman"/>
          <w:sz w:val="24"/>
          <w:szCs w:val="24"/>
        </w:rPr>
        <w:t>о назначении на стипендию за особые достижения</w:t>
      </w:r>
      <w:r w:rsidR="00B57EF3" w:rsidRPr="00C75CE9">
        <w:rPr>
          <w:rFonts w:ascii="Times New Roman" w:hAnsi="Times New Roman"/>
          <w:sz w:val="24"/>
          <w:szCs w:val="24"/>
        </w:rPr>
        <w:t>.</w:t>
      </w:r>
    </w:p>
    <w:p w:rsidR="004B67E8" w:rsidRPr="00C75CE9" w:rsidRDefault="00E0313A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C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6.12</w:t>
      </w:r>
      <w:r w:rsidR="003945C0" w:rsidRPr="00C75CE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B67E8" w:rsidRPr="00C75CE9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Численность </w:t>
      </w:r>
      <w:r w:rsidR="0086241A" w:rsidRPr="00C75CE9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студентов, </w:t>
      </w:r>
      <w:r w:rsidR="00A4520C" w:rsidRPr="00C75CE9">
        <w:rPr>
          <w:rFonts w:ascii="Times New Roman" w:eastAsia="Times New Roman" w:hAnsi="Times New Roman"/>
          <w:sz w:val="24"/>
          <w:szCs w:val="24"/>
          <w:lang w:eastAsia="ru-RU"/>
        </w:rPr>
        <w:t>получающих стипендию</w:t>
      </w:r>
      <w:r w:rsidR="0086241A" w:rsidRPr="00C75CE9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особые достижения</w:t>
      </w:r>
      <w:r w:rsidR="004B67E8" w:rsidRPr="00C75CE9">
        <w:rPr>
          <w:rFonts w:ascii="Times New Roman" w:eastAsia="Times New Roman" w:hAnsi="Times New Roman"/>
          <w:sz w:val="24"/>
          <w:szCs w:val="24"/>
          <w:lang w:eastAsia="ru-RU"/>
        </w:rPr>
        <w:t>, не может составлять более 10 процентов общего числа студентов,</w:t>
      </w:r>
      <w:r w:rsidR="00027EE4" w:rsidRPr="00C75C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EE4" w:rsidRPr="00C75CE9">
        <w:rPr>
          <w:rFonts w:ascii="Times New Roman" w:hAnsi="Times New Roman"/>
          <w:sz w:val="24"/>
          <w:szCs w:val="24"/>
        </w:rPr>
        <w:t>обучающихся по основным образовательным программам высшего образования</w:t>
      </w:r>
      <w:r w:rsidR="00027EE4" w:rsidRPr="00C75CE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B67E8" w:rsidRPr="00C75CE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получающих государственную академическую стипендию.</w:t>
      </w:r>
    </w:p>
    <w:p w:rsidR="00172E8B" w:rsidRDefault="00172E8B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CE9">
        <w:rPr>
          <w:rFonts w:ascii="Times New Roman" w:eastAsia="Times New Roman" w:hAnsi="Times New Roman"/>
          <w:sz w:val="24"/>
          <w:szCs w:val="24"/>
          <w:lang w:eastAsia="ru-RU"/>
        </w:rPr>
        <w:t>6.13</w:t>
      </w:r>
      <w:r w:rsidR="004B67E8" w:rsidRPr="00C75CE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75CE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05CD6" w:rsidRPr="00C75CE9">
        <w:rPr>
          <w:rFonts w:ascii="Times New Roman" w:eastAsia="Times New Roman" w:hAnsi="Times New Roman"/>
          <w:sz w:val="24"/>
          <w:szCs w:val="24"/>
          <w:lang w:eastAsia="ru-RU"/>
        </w:rPr>
        <w:t>осударственная академическая с</w:t>
      </w:r>
      <w:r w:rsidR="004B67E8" w:rsidRPr="00C75CE9">
        <w:rPr>
          <w:rFonts w:ascii="Times New Roman" w:eastAsia="Times New Roman" w:hAnsi="Times New Roman"/>
          <w:sz w:val="24"/>
          <w:szCs w:val="24"/>
          <w:lang w:eastAsia="ru-RU"/>
        </w:rPr>
        <w:t xml:space="preserve">типендия </w:t>
      </w:r>
      <w:r w:rsidRPr="00C75CE9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повышенном размере назначается </w:t>
      </w:r>
      <w:r w:rsidR="004B67E8" w:rsidRPr="00C75CE9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особые достижения студента в </w:t>
      </w:r>
      <w:r w:rsidR="004B67E8" w:rsidRPr="00C75CE9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учебной</w:t>
      </w:r>
      <w:r w:rsidR="004B67E8" w:rsidRPr="00C75CE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при соответствии этой деятельности одному или нескольким из следующих критериев:</w:t>
      </w:r>
      <w:r w:rsidR="001127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334F" w:rsidRDefault="00A32E05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E05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получение студентом в течение не менее 2-х следующих друг за другом промежуточных аттестаций, предшествующих назначению 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повышенной </w:t>
      </w:r>
      <w:r w:rsidR="004217FC" w:rsidRPr="00172E8B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="00421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2E05"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академической стипендии, только оценок «отлично»; </w:t>
      </w:r>
    </w:p>
    <w:p w:rsidR="009F0843" w:rsidRDefault="00703CBA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Численность студентов, получающих повышенную государственную академическую стипендию за достижения в учебной деятельности в соответствии с критерием, указанным в подпункте «а», не может составлять более 10 процентов общего числа студентов, получающих повышенную государственную академическую стипендию</w:t>
      </w:r>
      <w:r w:rsidR="00262E5E" w:rsidRPr="00262E5E">
        <w:t xml:space="preserve"> </w:t>
      </w:r>
      <w:r w:rsidR="00262E5E" w:rsidRPr="00262E5E">
        <w:rPr>
          <w:rFonts w:ascii="Times New Roman" w:eastAsia="Times New Roman" w:hAnsi="Times New Roman"/>
          <w:sz w:val="24"/>
          <w:szCs w:val="24"/>
          <w:lang w:eastAsia="ru-RU"/>
        </w:rPr>
        <w:t>за особые достижения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32E05" w:rsidRPr="00A32E05" w:rsidRDefault="008E334F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>В случае наличи</w:t>
      </w:r>
      <w:r w:rsidR="00EF20AC" w:rsidRPr="00172E8B">
        <w:rPr>
          <w:rFonts w:ascii="Times New Roman" w:eastAsia="Times New Roman" w:hAnsi="Times New Roman"/>
          <w:sz w:val="24"/>
          <w:szCs w:val="24"/>
          <w:lang w:eastAsia="ru-RU"/>
        </w:rPr>
        <w:t>я в течение года, предшествующего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EF20AC"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академической 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стипендии, пересдачи экзамена (зачета) по неуважительной причине, </w:t>
      </w:r>
      <w:r w:rsidR="00703CBA" w:rsidRPr="00172E8B">
        <w:rPr>
          <w:rFonts w:ascii="Times New Roman" w:eastAsia="Times New Roman" w:hAnsi="Times New Roman"/>
          <w:sz w:val="24"/>
          <w:szCs w:val="24"/>
          <w:lang w:eastAsia="ru-RU"/>
        </w:rPr>
        <w:t>стипендия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A32E05"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3CBA" w:rsidRPr="00172E8B">
        <w:rPr>
          <w:rFonts w:ascii="Times New Roman" w:eastAsia="Times New Roman" w:hAnsi="Times New Roman"/>
          <w:sz w:val="24"/>
          <w:szCs w:val="24"/>
          <w:lang w:eastAsia="ru-RU"/>
        </w:rPr>
        <w:t>достижение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соответствие с </w:t>
      </w:r>
      <w:r w:rsidR="00703CBA"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 </w:t>
      </w:r>
      <w:r w:rsidR="00EF20AC"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подпункте «а» </w:t>
      </w:r>
      <w:r w:rsidR="00703CBA"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критерием, 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>не назначается.</w:t>
      </w:r>
    </w:p>
    <w:p w:rsidR="00A32E05" w:rsidRPr="00172E8B" w:rsidRDefault="00A32E05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б) получение студентом в течение года, </w:t>
      </w:r>
      <w:r w:rsidR="00EF20AC" w:rsidRPr="00172E8B">
        <w:rPr>
          <w:rFonts w:ascii="Times New Roman" w:eastAsia="Times New Roman" w:hAnsi="Times New Roman"/>
          <w:sz w:val="24"/>
          <w:szCs w:val="24"/>
          <w:lang w:eastAsia="ru-RU"/>
        </w:rPr>
        <w:t>предшествующего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EF20AC"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>академической стипендии, награды (приза) за результаты проектной деятельности и (или) о</w:t>
      </w:r>
      <w:r w:rsidR="009F0843" w:rsidRPr="00172E8B">
        <w:rPr>
          <w:rFonts w:ascii="Times New Roman" w:eastAsia="Times New Roman" w:hAnsi="Times New Roman"/>
          <w:sz w:val="24"/>
          <w:szCs w:val="24"/>
          <w:lang w:eastAsia="ru-RU"/>
        </w:rPr>
        <w:t>пытно-конструкторской работы;</w:t>
      </w:r>
    </w:p>
    <w:p w:rsidR="004B67E8" w:rsidRDefault="00A32E05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в теч</w:t>
      </w:r>
      <w:r w:rsidR="00EF20AC" w:rsidRPr="00172E8B">
        <w:rPr>
          <w:rFonts w:ascii="Times New Roman" w:eastAsia="Times New Roman" w:hAnsi="Times New Roman"/>
          <w:sz w:val="24"/>
          <w:szCs w:val="24"/>
          <w:lang w:eastAsia="ru-RU"/>
        </w:rPr>
        <w:t>ение одного года, предшествующего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EF20AC"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>академической стипендии.</w:t>
      </w:r>
      <w:r w:rsidRPr="005739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67E8" w:rsidRPr="0016322F" w:rsidRDefault="00172E8B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6.14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05CD6" w:rsidRPr="0016322F">
        <w:rPr>
          <w:rFonts w:ascii="Times New Roman" w:eastAsia="Times New Roman" w:hAnsi="Times New Roman"/>
          <w:sz w:val="24"/>
          <w:szCs w:val="24"/>
          <w:lang w:eastAsia="ru-RU"/>
        </w:rPr>
        <w:t>осударственная академическая с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типендия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повышенном размере 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назначается за особые достижения студента в </w:t>
      </w:r>
      <w:r w:rsidR="004B67E8" w:rsidRPr="0016322F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научно-исследовательской деятельности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соответствии этой деятельности одному или нескольким из следующих критериев:</w:t>
      </w:r>
      <w:r w:rsidR="00306174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3CBA" w:rsidRPr="0016322F" w:rsidRDefault="00703CBA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получение студентом </w:t>
      </w:r>
      <w:r w:rsidR="00305CD6" w:rsidRPr="0016322F">
        <w:rPr>
          <w:rFonts w:ascii="Times New Roman" w:eastAsia="Times New Roman" w:hAnsi="Times New Roman"/>
          <w:sz w:val="24"/>
          <w:szCs w:val="24"/>
          <w:lang w:eastAsia="ru-RU"/>
        </w:rPr>
        <w:t>в течение 1 года, предшествующего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305CD6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академической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стипендии:</w:t>
      </w:r>
    </w:p>
    <w:p w:rsidR="00703CBA" w:rsidRPr="0016322F" w:rsidRDefault="00703CBA" w:rsidP="007F2D62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награды (приза) за результаты научно-иссле</w:t>
      </w:r>
      <w:r w:rsidR="00305CD6" w:rsidRPr="0016322F">
        <w:rPr>
          <w:rFonts w:ascii="Times New Roman" w:eastAsia="Times New Roman" w:hAnsi="Times New Roman"/>
          <w:sz w:val="24"/>
          <w:szCs w:val="24"/>
          <w:lang w:eastAsia="ru-RU"/>
        </w:rPr>
        <w:t>довательской работы, проводимой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студентом;</w:t>
      </w:r>
    </w:p>
    <w:p w:rsidR="00703CBA" w:rsidRPr="0016322F" w:rsidRDefault="00703CBA" w:rsidP="007F2D62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703CBA" w:rsidRPr="0016322F" w:rsidRDefault="00703CBA" w:rsidP="007F2D62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гранта на выполнение научно-исследовательской работы;</w:t>
      </w:r>
    </w:p>
    <w:p w:rsidR="00703CBA" w:rsidRPr="0016322F" w:rsidRDefault="00703CBA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МАГУ или иной организации в течение года, предшествующего назначению повышенной </w:t>
      </w:r>
      <w:r w:rsidR="00305CD6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</w:t>
      </w:r>
      <w:r w:rsidR="00AF5A2D" w:rsidRPr="0016322F">
        <w:rPr>
          <w:rFonts w:ascii="Times New Roman" w:eastAsia="Times New Roman" w:hAnsi="Times New Roman"/>
          <w:sz w:val="24"/>
          <w:szCs w:val="24"/>
          <w:lang w:eastAsia="ru-RU"/>
        </w:rPr>
        <w:t>академической стипендии</w:t>
      </w:r>
      <w:r w:rsidR="00172E8B" w:rsidRPr="001632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6174" w:rsidRPr="0016322F" w:rsidRDefault="00172E8B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6.15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05CD6" w:rsidRPr="0016322F">
        <w:rPr>
          <w:rFonts w:ascii="Times New Roman" w:eastAsia="Times New Roman" w:hAnsi="Times New Roman"/>
          <w:sz w:val="24"/>
          <w:szCs w:val="24"/>
          <w:lang w:eastAsia="ru-RU"/>
        </w:rPr>
        <w:t>осударственная академическая с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типендия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повышенном размере 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назначается за особые достижения студента в </w:t>
      </w:r>
      <w:r w:rsidR="004B67E8" w:rsidRPr="0016322F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общественной деятельности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соответствии этой деятельности одному или нескольким из следующих критериев:</w:t>
      </w:r>
      <w:r w:rsidR="00306174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3CBA" w:rsidRPr="0016322F" w:rsidRDefault="00703CBA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а) систематическое участие студент</w:t>
      </w:r>
      <w:r w:rsidR="00305CD6" w:rsidRPr="0016322F">
        <w:rPr>
          <w:rFonts w:ascii="Times New Roman" w:eastAsia="Times New Roman" w:hAnsi="Times New Roman"/>
          <w:sz w:val="24"/>
          <w:szCs w:val="24"/>
          <w:lang w:eastAsia="ru-RU"/>
        </w:rPr>
        <w:t>а в течение года, предшествующего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305CD6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академической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МАГУ или с ее участием, подтверждаемое документально;</w:t>
      </w:r>
      <w:r w:rsidR="00305CD6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3CBA" w:rsidRPr="0016322F" w:rsidRDefault="00703CBA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б) систематическое участие студента в течение года, предшествующих назначению повышенной </w:t>
      </w:r>
      <w:r w:rsidR="00542040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академической стипендии, в деятельности по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информационному обеспечению общественно значимых мероприятий, общественной жизни МАГУ, подтверждаемое документально.</w:t>
      </w:r>
      <w:r w:rsidR="00542040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67E8" w:rsidRPr="0016322F" w:rsidRDefault="00B649E5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6.16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42040" w:rsidRPr="0016322F">
        <w:rPr>
          <w:rFonts w:ascii="Times New Roman" w:eastAsia="Times New Roman" w:hAnsi="Times New Roman"/>
          <w:sz w:val="24"/>
          <w:szCs w:val="24"/>
          <w:lang w:eastAsia="ru-RU"/>
        </w:rPr>
        <w:t>осударственная академическая с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типендия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повышенном размере 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назначается за особые достижения студента в </w:t>
      </w:r>
      <w:r w:rsidR="004B67E8" w:rsidRPr="0016322F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культурно-творческой деятельности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соответствии этой деятельности одному или нескольким из следующих критериев:</w:t>
      </w:r>
      <w:r w:rsidR="00306174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246B" w:rsidRPr="0016322F" w:rsidRDefault="004B67E8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а) пол</w:t>
      </w:r>
      <w:r w:rsidR="00AD4495" w:rsidRPr="0016322F">
        <w:rPr>
          <w:rFonts w:ascii="Times New Roman" w:eastAsia="Times New Roman" w:hAnsi="Times New Roman"/>
          <w:sz w:val="24"/>
          <w:szCs w:val="24"/>
          <w:lang w:eastAsia="ru-RU"/>
        </w:rPr>
        <w:t>учение студентом в течение одного года</w:t>
      </w:r>
      <w:r w:rsidR="00542040" w:rsidRPr="0016322F">
        <w:rPr>
          <w:rFonts w:ascii="Times New Roman" w:eastAsia="Times New Roman" w:hAnsi="Times New Roman"/>
          <w:sz w:val="24"/>
          <w:szCs w:val="24"/>
          <w:lang w:eastAsia="ru-RU"/>
        </w:rPr>
        <w:t>, предшествующего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542040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академической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стипендии, награды (приза) за результаты культурно-творческой деятельности, осуществленной им в рамках деятельности, проводимой М</w:t>
      </w:r>
      <w:r w:rsidR="00C40A46" w:rsidRPr="001632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ГУ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</w:t>
      </w:r>
      <w:r w:rsidR="002C0A43" w:rsidRPr="0016322F">
        <w:rPr>
          <w:rFonts w:ascii="Times New Roman" w:eastAsia="Times New Roman" w:hAnsi="Times New Roman"/>
          <w:sz w:val="24"/>
          <w:szCs w:val="24"/>
          <w:lang w:eastAsia="ru-RU"/>
        </w:rPr>
        <w:t>, подтверждаемое документально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67E8" w:rsidRPr="0016322F" w:rsidRDefault="004B67E8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б) публичное представление студентом в течение года, предшествующего назначению повышенной </w:t>
      </w:r>
      <w:r w:rsidR="00542040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академической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</w:t>
      </w:r>
      <w:r w:rsidR="002C0A43" w:rsidRPr="0016322F">
        <w:rPr>
          <w:rFonts w:ascii="Times New Roman" w:eastAsia="Times New Roman" w:hAnsi="Times New Roman"/>
          <w:sz w:val="24"/>
          <w:szCs w:val="24"/>
          <w:lang w:eastAsia="ru-RU"/>
        </w:rPr>
        <w:t>, подтверждаемое документально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B9246B" w:rsidRPr="0016322F">
        <w:rPr>
          <w:rFonts w:ascii="Times New Roman" w:hAnsi="Times New Roman"/>
          <w:i/>
          <w:sz w:val="24"/>
          <w:szCs w:val="24"/>
        </w:rPr>
        <w:t xml:space="preserve"> </w:t>
      </w:r>
    </w:p>
    <w:p w:rsidR="004B67E8" w:rsidRPr="0016322F" w:rsidRDefault="004B67E8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в) систематическое участие студента </w:t>
      </w:r>
      <w:r w:rsidR="00542040" w:rsidRPr="0016322F">
        <w:rPr>
          <w:rFonts w:ascii="Times New Roman" w:hAnsi="Times New Roman"/>
          <w:sz w:val="24"/>
          <w:szCs w:val="24"/>
        </w:rPr>
        <w:t>в течение года, предшествующего назначению повышенной государственной академической стипендии,</w:t>
      </w:r>
      <w:r w:rsidR="00542040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</w:r>
      <w:r w:rsidR="005915CC" w:rsidRPr="0016322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915CC" w:rsidRPr="0016322F">
        <w:t xml:space="preserve"> </w:t>
      </w:r>
      <w:r w:rsidR="005915CC" w:rsidRPr="0016322F">
        <w:rPr>
          <w:rFonts w:ascii="Times New Roman" w:eastAsia="Times New Roman" w:hAnsi="Times New Roman"/>
          <w:sz w:val="24"/>
          <w:szCs w:val="24"/>
          <w:lang w:eastAsia="ru-RU"/>
        </w:rPr>
        <w:t>подтверждаемое документально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67E8" w:rsidRPr="0016322F" w:rsidRDefault="00B649E5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6.17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>осударственная академическая с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типендия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повышенном размере 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назначается за особые достижения студента в </w:t>
      </w:r>
      <w:r w:rsidR="004B67E8" w:rsidRPr="0016322F">
        <w:rPr>
          <w:rFonts w:ascii="Times New Roman" w:eastAsia="Times New Roman" w:hAnsi="Times New Roman"/>
          <w:b/>
          <w:sz w:val="24"/>
          <w:szCs w:val="24"/>
          <w:lang w:eastAsia="ru-RU"/>
        </w:rPr>
        <w:t>спортивной деятельности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соответствии этой деятельности одному или нескольким из следующих критериев:</w:t>
      </w:r>
      <w:r w:rsidR="00306174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15CC" w:rsidRPr="0016322F" w:rsidRDefault="005915CC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а) получение студенто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>м в течение года, предшествующего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754299" w:rsidRPr="0016322F">
        <w:rPr>
          <w:rFonts w:ascii="Times New Roman" w:hAnsi="Times New Roman"/>
          <w:sz w:val="24"/>
          <w:szCs w:val="24"/>
        </w:rPr>
        <w:t xml:space="preserve">государственной академической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МАГУ или иной организацией;</w:t>
      </w:r>
    </w:p>
    <w:p w:rsidR="005915CC" w:rsidRPr="0016322F" w:rsidRDefault="005915CC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б) систематическое участие студент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>а в течение года, предшествующего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754299" w:rsidRPr="0016322F">
        <w:rPr>
          <w:rFonts w:ascii="Times New Roman" w:hAnsi="Times New Roman"/>
          <w:sz w:val="24"/>
          <w:szCs w:val="24"/>
        </w:rPr>
        <w:t xml:space="preserve">государственной академической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стипендии, в спортивных мероприятиях воспитательного, пропагандистского характера и (или) иных общественно значимых спортивных мероприятия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>х, подтверждаемое документально;</w:t>
      </w:r>
    </w:p>
    <w:p w:rsidR="005915CC" w:rsidRPr="0016322F" w:rsidRDefault="005915CC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в) выполнение нормативов и требований золотого знака отличия </w:t>
      </w:r>
      <w:r w:rsidR="00754299" w:rsidRPr="0016322F">
        <w:rPr>
          <w:rFonts w:ascii="Times New Roman" w:hAnsi="Times New Roman"/>
          <w:sz w:val="24"/>
          <w:szCs w:val="24"/>
        </w:rPr>
        <w:t>«Всероссийского физкультурно-спортивного комплекса «Готов к труду и обороне» (ГТО)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соответствующей возрастной группы на дату назначения повышенной </w:t>
      </w:r>
      <w:r w:rsidR="00754299" w:rsidRPr="0016322F">
        <w:rPr>
          <w:rFonts w:ascii="Times New Roman" w:hAnsi="Times New Roman"/>
          <w:sz w:val="24"/>
          <w:szCs w:val="24"/>
        </w:rPr>
        <w:t xml:space="preserve">государственной академической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стипендии.</w:t>
      </w:r>
    </w:p>
    <w:p w:rsidR="005915CC" w:rsidRPr="0016322F" w:rsidRDefault="00B649E5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>осударственная академическая с</w:t>
      </w:r>
      <w:r w:rsidR="005915CC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типендия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повышенном размере </w:t>
      </w:r>
      <w:r w:rsidR="005915CC" w:rsidRPr="0016322F">
        <w:rPr>
          <w:rFonts w:ascii="Times New Roman" w:eastAsia="Times New Roman" w:hAnsi="Times New Roman"/>
          <w:sz w:val="24"/>
          <w:szCs w:val="24"/>
          <w:lang w:eastAsia="ru-RU"/>
        </w:rPr>
        <w:t>не назначается за особые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15CC" w:rsidRPr="0016322F">
        <w:rPr>
          <w:rFonts w:ascii="Times New Roman" w:eastAsia="Times New Roman" w:hAnsi="Times New Roman"/>
          <w:sz w:val="24"/>
          <w:szCs w:val="24"/>
          <w:lang w:eastAsia="ru-RU"/>
        </w:rPr>
        <w:t>достижения в спортивной деятельности студентам, получающим стипендию Президента Российской Федерации, выплачиваемую в соответствии с Указом Президента Российской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 от 31 марта 2011 г. № 368 «</w:t>
      </w:r>
      <w:r w:rsidR="005915CC" w:rsidRPr="0016322F">
        <w:rPr>
          <w:rFonts w:ascii="Times New Roman" w:eastAsia="Times New Roman" w:hAnsi="Times New Roman"/>
          <w:sz w:val="24"/>
          <w:szCs w:val="24"/>
          <w:lang w:eastAsia="ru-RU"/>
        </w:rPr>
        <w:t>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Паралимпийских игр и Сурдлимпийских игр, чемпионам Олимпийских игр, Паралимпийских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игр и Сурдлимпийских игр»</w:t>
      </w:r>
      <w:r w:rsidR="005915CC" w:rsidRPr="001632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0446" w:rsidRPr="00E72547" w:rsidRDefault="001F4AF3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6322F">
        <w:rPr>
          <w:rFonts w:ascii="Times New Roman" w:hAnsi="Times New Roman"/>
          <w:sz w:val="24"/>
          <w:szCs w:val="24"/>
        </w:rPr>
        <w:lastRenderedPageBreak/>
        <w:t>6.18</w:t>
      </w:r>
      <w:r w:rsidR="00AD4495" w:rsidRPr="0016322F">
        <w:rPr>
          <w:rFonts w:ascii="Times New Roman" w:hAnsi="Times New Roman"/>
          <w:sz w:val="24"/>
          <w:szCs w:val="24"/>
        </w:rPr>
        <w:t xml:space="preserve">. </w:t>
      </w:r>
      <w:r w:rsidR="003A541F" w:rsidRPr="0016322F">
        <w:rPr>
          <w:rFonts w:ascii="Times New Roman" w:hAnsi="Times New Roman"/>
          <w:sz w:val="24"/>
          <w:szCs w:val="24"/>
        </w:rPr>
        <w:t xml:space="preserve">Кандидат на получение государственной академической стипендии за особые достижения по показателям </w:t>
      </w:r>
      <w:r w:rsidR="003A541F" w:rsidRPr="009C4E52">
        <w:rPr>
          <w:rFonts w:ascii="Times New Roman" w:hAnsi="Times New Roman"/>
          <w:sz w:val="24"/>
          <w:szCs w:val="24"/>
        </w:rPr>
        <w:t xml:space="preserve">успехов в учебной, научно-исследовательской, общественной, культурно-творческой или спортивной деятельности, или </w:t>
      </w:r>
      <w:r w:rsidR="003A541F" w:rsidRPr="00E72547">
        <w:rPr>
          <w:rFonts w:ascii="Times New Roman" w:hAnsi="Times New Roman"/>
          <w:sz w:val="24"/>
          <w:szCs w:val="24"/>
        </w:rPr>
        <w:t>работник МАГУ, осуществлявший руководство деятельностью студента</w:t>
      </w:r>
      <w:r w:rsidR="00063E3D" w:rsidRPr="00E72547">
        <w:rPr>
          <w:rFonts w:ascii="Times New Roman" w:hAnsi="Times New Roman"/>
          <w:sz w:val="24"/>
          <w:szCs w:val="24"/>
        </w:rPr>
        <w:t xml:space="preserve"> </w:t>
      </w:r>
      <w:r w:rsidR="00EE0B4D">
        <w:rPr>
          <w:rFonts w:ascii="Times New Roman" w:hAnsi="Times New Roman"/>
          <w:sz w:val="24"/>
          <w:szCs w:val="24"/>
        </w:rPr>
        <w:t>—</w:t>
      </w:r>
      <w:r w:rsidR="00063E3D" w:rsidRPr="00E72547">
        <w:rPr>
          <w:rFonts w:ascii="Times New Roman" w:hAnsi="Times New Roman"/>
          <w:sz w:val="24"/>
          <w:szCs w:val="24"/>
        </w:rPr>
        <w:t xml:space="preserve"> </w:t>
      </w:r>
      <w:r w:rsidR="00085F94" w:rsidRPr="00E72547">
        <w:rPr>
          <w:rFonts w:ascii="Times New Roman" w:hAnsi="Times New Roman"/>
          <w:sz w:val="24"/>
          <w:szCs w:val="24"/>
        </w:rPr>
        <w:t>кандидата на получение стипендии</w:t>
      </w:r>
      <w:r w:rsidR="003A541F" w:rsidRPr="00E72547">
        <w:rPr>
          <w:rFonts w:ascii="Times New Roman" w:hAnsi="Times New Roman"/>
          <w:sz w:val="24"/>
          <w:szCs w:val="24"/>
        </w:rPr>
        <w:t>, до заседания стипендиальной комиссии должен представить заявление</w:t>
      </w:r>
      <w:r w:rsidR="00085F94" w:rsidRPr="00E72547">
        <w:rPr>
          <w:rFonts w:ascii="Times New Roman" w:hAnsi="Times New Roman"/>
          <w:sz w:val="24"/>
          <w:szCs w:val="24"/>
        </w:rPr>
        <w:t xml:space="preserve">/ходатайство </w:t>
      </w:r>
      <w:r w:rsidR="0016322F" w:rsidRPr="00E72547">
        <w:rPr>
          <w:rFonts w:ascii="Times New Roman" w:hAnsi="Times New Roman"/>
          <w:color w:val="000000"/>
          <w:sz w:val="24"/>
          <w:szCs w:val="24"/>
        </w:rPr>
        <w:t>(</w:t>
      </w:r>
      <w:r w:rsidR="00AC2399" w:rsidRPr="00E72547">
        <w:rPr>
          <w:rFonts w:ascii="Times New Roman" w:hAnsi="Times New Roman"/>
          <w:color w:val="000000"/>
          <w:sz w:val="24"/>
          <w:szCs w:val="24"/>
        </w:rPr>
        <w:t>П</w:t>
      </w:r>
      <w:r w:rsidR="0016322F" w:rsidRPr="00E72547">
        <w:rPr>
          <w:rFonts w:ascii="Times New Roman" w:hAnsi="Times New Roman"/>
          <w:color w:val="000000"/>
          <w:sz w:val="24"/>
          <w:szCs w:val="24"/>
        </w:rPr>
        <w:t>риложение 1)</w:t>
      </w:r>
      <w:r w:rsidR="003A541F" w:rsidRPr="00E72547">
        <w:rPr>
          <w:rFonts w:ascii="Times New Roman" w:hAnsi="Times New Roman"/>
          <w:sz w:val="24"/>
          <w:szCs w:val="24"/>
        </w:rPr>
        <w:t xml:space="preserve"> о назначении на стипендию и документы, подтверждающие право на получение </w:t>
      </w:r>
      <w:r w:rsidR="00D46D99" w:rsidRPr="00E72547">
        <w:rPr>
          <w:rFonts w:ascii="Times New Roman" w:hAnsi="Times New Roman"/>
          <w:sz w:val="24"/>
          <w:szCs w:val="24"/>
        </w:rPr>
        <w:t>государственной</w:t>
      </w:r>
      <w:r w:rsidR="00D46D99" w:rsidRPr="00E72547">
        <w:rPr>
          <w:rFonts w:ascii="Times New Roman" w:hAnsi="Times New Roman"/>
          <w:sz w:val="28"/>
          <w:szCs w:val="24"/>
        </w:rPr>
        <w:t xml:space="preserve"> </w:t>
      </w:r>
      <w:r w:rsidR="00D46D99" w:rsidRPr="00E72547">
        <w:rPr>
          <w:rFonts w:ascii="Times New Roman" w:hAnsi="Times New Roman"/>
          <w:sz w:val="24"/>
          <w:szCs w:val="24"/>
        </w:rPr>
        <w:t xml:space="preserve">академической </w:t>
      </w:r>
      <w:r w:rsidR="003A541F" w:rsidRPr="00E72547">
        <w:rPr>
          <w:rFonts w:ascii="Times New Roman" w:hAnsi="Times New Roman"/>
          <w:sz w:val="24"/>
          <w:szCs w:val="24"/>
        </w:rPr>
        <w:t>стипендии</w:t>
      </w:r>
      <w:r w:rsidR="00DF0446" w:rsidRPr="00E72547">
        <w:rPr>
          <w:rFonts w:ascii="Times New Roman" w:hAnsi="Times New Roman"/>
          <w:sz w:val="24"/>
          <w:szCs w:val="24"/>
        </w:rPr>
        <w:t xml:space="preserve"> за особые достижения</w:t>
      </w:r>
      <w:r w:rsidR="003A541F" w:rsidRPr="00E72547">
        <w:rPr>
          <w:rFonts w:ascii="Times New Roman" w:hAnsi="Times New Roman"/>
          <w:sz w:val="24"/>
          <w:szCs w:val="24"/>
        </w:rPr>
        <w:t xml:space="preserve">, согласно пунктам </w:t>
      </w:r>
      <w:r w:rsidRPr="00E72547">
        <w:rPr>
          <w:rFonts w:ascii="Times New Roman" w:hAnsi="Times New Roman"/>
          <w:sz w:val="24"/>
          <w:szCs w:val="24"/>
        </w:rPr>
        <w:t>6.13-6.17</w:t>
      </w:r>
      <w:r w:rsidR="00D46D99" w:rsidRPr="00E72547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AC2399" w:rsidRPr="00E72547">
        <w:rPr>
          <w:rFonts w:ascii="Times New Roman" w:hAnsi="Times New Roman"/>
          <w:sz w:val="24"/>
          <w:szCs w:val="24"/>
        </w:rPr>
        <w:t>,</w:t>
      </w:r>
      <w:r w:rsidR="00D14FEC" w:rsidRPr="00E72547">
        <w:rPr>
          <w:rFonts w:ascii="Times New Roman" w:hAnsi="Times New Roman"/>
          <w:sz w:val="24"/>
          <w:szCs w:val="24"/>
        </w:rPr>
        <w:t xml:space="preserve"> в головной организации</w:t>
      </w:r>
      <w:r w:rsidR="00D46D99" w:rsidRPr="00E72547">
        <w:rPr>
          <w:rFonts w:ascii="Times New Roman" w:hAnsi="Times New Roman"/>
          <w:sz w:val="24"/>
          <w:szCs w:val="24"/>
        </w:rPr>
        <w:t xml:space="preserve"> </w:t>
      </w:r>
      <w:r w:rsidR="003A541F" w:rsidRPr="00E72547">
        <w:rPr>
          <w:rFonts w:ascii="Times New Roman" w:hAnsi="Times New Roman"/>
          <w:sz w:val="24"/>
          <w:szCs w:val="24"/>
        </w:rPr>
        <w:t>в деканат факультета</w:t>
      </w:r>
      <w:r w:rsidR="00C60783" w:rsidRPr="00E72547">
        <w:rPr>
          <w:rFonts w:ascii="Times New Roman" w:hAnsi="Times New Roman"/>
          <w:sz w:val="24"/>
          <w:szCs w:val="24"/>
        </w:rPr>
        <w:t xml:space="preserve"> </w:t>
      </w:r>
      <w:r w:rsidR="003A541F" w:rsidRPr="00E72547">
        <w:rPr>
          <w:rFonts w:ascii="Times New Roman" w:hAnsi="Times New Roman"/>
          <w:sz w:val="24"/>
          <w:szCs w:val="24"/>
        </w:rPr>
        <w:t>/</w:t>
      </w:r>
      <w:r w:rsidR="00C60783" w:rsidRPr="00E72547">
        <w:rPr>
          <w:rFonts w:ascii="Times New Roman" w:hAnsi="Times New Roman"/>
          <w:sz w:val="24"/>
          <w:szCs w:val="24"/>
        </w:rPr>
        <w:t xml:space="preserve"> </w:t>
      </w:r>
      <w:r w:rsidR="003A541F" w:rsidRPr="00E72547">
        <w:rPr>
          <w:rFonts w:ascii="Times New Roman" w:hAnsi="Times New Roman"/>
          <w:sz w:val="24"/>
          <w:szCs w:val="24"/>
        </w:rPr>
        <w:t>директорат института, в филиале МАГУ</w:t>
      </w:r>
      <w:r w:rsidR="00E73A08" w:rsidRPr="00E72547">
        <w:rPr>
          <w:rFonts w:ascii="Times New Roman" w:hAnsi="Times New Roman"/>
          <w:sz w:val="24"/>
          <w:szCs w:val="24"/>
        </w:rPr>
        <w:t xml:space="preserve"> </w:t>
      </w:r>
      <w:r w:rsidR="00EE0B4D">
        <w:rPr>
          <w:rFonts w:ascii="Times New Roman" w:hAnsi="Times New Roman"/>
          <w:sz w:val="24"/>
          <w:szCs w:val="24"/>
        </w:rPr>
        <w:t>—</w:t>
      </w:r>
      <w:r w:rsidR="00E73A08" w:rsidRPr="00E72547">
        <w:rPr>
          <w:rFonts w:ascii="Times New Roman" w:hAnsi="Times New Roman"/>
          <w:sz w:val="24"/>
          <w:szCs w:val="24"/>
        </w:rPr>
        <w:t xml:space="preserve"> в структурное подразделение филиала, ответственное за учебно-методическое сопровождение образовательного процесса</w:t>
      </w:r>
      <w:r w:rsidR="003A541F" w:rsidRPr="00E72547">
        <w:rPr>
          <w:rFonts w:ascii="Times New Roman" w:hAnsi="Times New Roman"/>
          <w:sz w:val="24"/>
          <w:szCs w:val="24"/>
        </w:rPr>
        <w:t>.</w:t>
      </w:r>
      <w:r w:rsidR="00B9246B" w:rsidRPr="00E72547">
        <w:rPr>
          <w:rFonts w:ascii="Times New Roman" w:hAnsi="Times New Roman"/>
          <w:sz w:val="24"/>
          <w:szCs w:val="24"/>
        </w:rPr>
        <w:t xml:space="preserve"> </w:t>
      </w:r>
    </w:p>
    <w:p w:rsidR="0016322F" w:rsidRPr="00E72547" w:rsidRDefault="003161B0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E72547">
        <w:rPr>
          <w:rFonts w:ascii="Times New Roman" w:hAnsi="Times New Roman"/>
          <w:sz w:val="24"/>
          <w:szCs w:val="24"/>
        </w:rPr>
        <w:t>Документы</w:t>
      </w:r>
      <w:r w:rsidR="00D46D99" w:rsidRPr="00E72547">
        <w:rPr>
          <w:rFonts w:ascii="Times New Roman" w:hAnsi="Times New Roman"/>
          <w:sz w:val="24"/>
          <w:szCs w:val="24"/>
        </w:rPr>
        <w:t>, подтверждающие право на получение государственной академической стипендии</w:t>
      </w:r>
      <w:r w:rsidR="00DF0446" w:rsidRPr="00E72547">
        <w:rPr>
          <w:rFonts w:ascii="Times New Roman" w:hAnsi="Times New Roman"/>
          <w:sz w:val="24"/>
          <w:szCs w:val="24"/>
        </w:rPr>
        <w:t xml:space="preserve"> за особые достижения</w:t>
      </w:r>
      <w:r w:rsidR="00D46D99" w:rsidRPr="00E72547">
        <w:rPr>
          <w:rFonts w:ascii="Times New Roman" w:hAnsi="Times New Roman"/>
          <w:sz w:val="24"/>
          <w:szCs w:val="24"/>
        </w:rPr>
        <w:t>,</w:t>
      </w:r>
      <w:r w:rsidRPr="00E72547">
        <w:rPr>
          <w:rFonts w:ascii="Times New Roman" w:hAnsi="Times New Roman"/>
          <w:sz w:val="24"/>
          <w:szCs w:val="24"/>
        </w:rPr>
        <w:t xml:space="preserve"> рассматриваются </w:t>
      </w:r>
      <w:r w:rsidR="0016322F" w:rsidRPr="00E72547">
        <w:rPr>
          <w:rFonts w:ascii="Times New Roman" w:hAnsi="Times New Roman"/>
          <w:sz w:val="24"/>
          <w:szCs w:val="24"/>
        </w:rPr>
        <w:t>согласно</w:t>
      </w:r>
      <w:r w:rsidR="00245579" w:rsidRPr="00E72547">
        <w:rPr>
          <w:rFonts w:ascii="Times New Roman" w:hAnsi="Times New Roman"/>
          <w:sz w:val="24"/>
          <w:szCs w:val="24"/>
        </w:rPr>
        <w:t xml:space="preserve"> балл</w:t>
      </w:r>
      <w:r w:rsidR="00AC2399" w:rsidRPr="00E72547">
        <w:rPr>
          <w:rFonts w:ascii="Times New Roman" w:hAnsi="Times New Roman"/>
          <w:sz w:val="24"/>
          <w:szCs w:val="24"/>
        </w:rPr>
        <w:t xml:space="preserve">ьно-рейтинговой системе по </w:t>
      </w:r>
      <w:r w:rsidR="0016322F" w:rsidRPr="00E72547">
        <w:rPr>
          <w:rFonts w:ascii="Times New Roman" w:hAnsi="Times New Roman"/>
          <w:b/>
          <w:bCs/>
          <w:sz w:val="24"/>
          <w:szCs w:val="24"/>
        </w:rPr>
        <w:t>критериям,</w:t>
      </w:r>
      <w:r w:rsidR="0016322F" w:rsidRPr="00E72547">
        <w:rPr>
          <w:rFonts w:ascii="Times New Roman" w:hAnsi="Times New Roman"/>
          <w:sz w:val="24"/>
          <w:szCs w:val="24"/>
        </w:rPr>
        <w:t xml:space="preserve"> </w:t>
      </w:r>
      <w:r w:rsidR="00AC2399" w:rsidRPr="00E72547">
        <w:rPr>
          <w:rFonts w:ascii="Times New Roman" w:hAnsi="Times New Roman"/>
          <w:sz w:val="24"/>
          <w:szCs w:val="24"/>
        </w:rPr>
        <w:t xml:space="preserve">установленным </w:t>
      </w:r>
      <w:r w:rsidR="0016322F" w:rsidRPr="00E72547">
        <w:rPr>
          <w:rFonts w:ascii="Times New Roman" w:hAnsi="Times New Roman"/>
          <w:sz w:val="24"/>
          <w:szCs w:val="24"/>
        </w:rPr>
        <w:t xml:space="preserve">в </w:t>
      </w:r>
      <w:r w:rsidR="00AC2399" w:rsidRPr="00E72547">
        <w:rPr>
          <w:rFonts w:ascii="Times New Roman" w:hAnsi="Times New Roman"/>
          <w:sz w:val="24"/>
          <w:szCs w:val="24"/>
        </w:rPr>
        <w:t>П</w:t>
      </w:r>
      <w:r w:rsidR="0016322F" w:rsidRPr="00E72547">
        <w:rPr>
          <w:rFonts w:ascii="Times New Roman" w:hAnsi="Times New Roman"/>
          <w:sz w:val="24"/>
          <w:szCs w:val="24"/>
        </w:rPr>
        <w:t>риложении 2 к Положению, и только при наличии их в портфолио индивидуальных достижений обучающегося в Электронной информационно-образовательной среде Университета.</w:t>
      </w:r>
      <w:r w:rsidR="0016322F" w:rsidRPr="00E72547">
        <w:rPr>
          <w:rFonts w:ascii="Times New Roman" w:hAnsi="Times New Roman"/>
          <w:i/>
          <w:sz w:val="24"/>
          <w:szCs w:val="24"/>
        </w:rPr>
        <w:t xml:space="preserve"> </w:t>
      </w:r>
    </w:p>
    <w:p w:rsidR="000D16CB" w:rsidRPr="009C4E52" w:rsidRDefault="000D16CB" w:rsidP="007F2D62">
      <w:pPr>
        <w:pStyle w:val="ad"/>
        <w:spacing w:before="0" w:beforeAutospacing="0" w:after="0" w:afterAutospacing="0"/>
        <w:ind w:firstLine="709"/>
        <w:jc w:val="both"/>
      </w:pPr>
      <w:r w:rsidRPr="00E72547">
        <w:t>При оценивании особых достижений студентов для назначения государственной академической стипендии за особые достижения учитыва</w:t>
      </w:r>
      <w:r w:rsidR="00364A56" w:rsidRPr="00E72547">
        <w:t>ю</w:t>
      </w:r>
      <w:r w:rsidR="00245579" w:rsidRPr="00E72547">
        <w:t>тся</w:t>
      </w:r>
      <w:r w:rsidRPr="00E72547">
        <w:t>:</w:t>
      </w:r>
    </w:p>
    <w:p w:rsidR="000D16CB" w:rsidRPr="009C4E52" w:rsidRDefault="000D16CB" w:rsidP="007F2D62">
      <w:pPr>
        <w:pStyle w:val="ad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9C4E52">
        <w:t>аффилиаци</w:t>
      </w:r>
      <w:r w:rsidR="00245579" w:rsidRPr="009C4E52">
        <w:t>я</w:t>
      </w:r>
      <w:r w:rsidRPr="009C4E52">
        <w:t xml:space="preserve"> МАГУ;</w:t>
      </w:r>
    </w:p>
    <w:p w:rsidR="000D16CB" w:rsidRPr="009C4E52" w:rsidRDefault="000D16CB" w:rsidP="007F2D62">
      <w:pPr>
        <w:pStyle w:val="ad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9C4E52">
        <w:t>системность участия в деятельности студенческих общественных объединений университета (постоянство, несколько достижений по виду деятельности в течение двух семестров; так как существуют достижения, которые отражаются в достижениях студента одним пунктом, но предполагают многократное участие);</w:t>
      </w:r>
    </w:p>
    <w:p w:rsidR="000D16CB" w:rsidRPr="009C4E52" w:rsidRDefault="000D16CB" w:rsidP="007F2D62">
      <w:pPr>
        <w:pStyle w:val="ad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9C4E52">
        <w:t>принцип приоритетности, состоящий в том, что приоритет при назначении повышенной государственной академической стипендии получает студент, имеющий достижения более высокого уровня.</w:t>
      </w:r>
    </w:p>
    <w:p w:rsidR="0016322F" w:rsidRPr="00804469" w:rsidRDefault="0016322F" w:rsidP="007F2D62">
      <w:pPr>
        <w:pStyle w:val="ad"/>
        <w:spacing w:before="0" w:beforeAutospacing="0" w:after="0" w:afterAutospacing="0"/>
        <w:ind w:firstLine="709"/>
        <w:jc w:val="both"/>
        <w:rPr>
          <w:color w:val="000000"/>
          <w:shd w:val="clear" w:color="auto" w:fill="00FF00"/>
        </w:rPr>
      </w:pPr>
      <w:r w:rsidRPr="00804469">
        <w:rPr>
          <w:color w:val="000000"/>
        </w:rPr>
        <w:t xml:space="preserve">К документам и заявлению </w:t>
      </w:r>
      <w:r w:rsidR="000D2EE8" w:rsidRPr="00804469">
        <w:t>на получение государственной академической стипендии за особые достижения</w:t>
      </w:r>
      <w:r w:rsidR="00F61CFA">
        <w:t xml:space="preserve"> прилагается опись предоставляемых документов (на электронном и бумажном носителях) по установленной форме (Приложение 3).</w:t>
      </w:r>
    </w:p>
    <w:p w:rsidR="006B316A" w:rsidRPr="009C4E52" w:rsidRDefault="00DF0446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469">
        <w:rPr>
          <w:rFonts w:ascii="Times New Roman" w:hAnsi="Times New Roman"/>
          <w:sz w:val="24"/>
          <w:szCs w:val="24"/>
        </w:rPr>
        <w:t>6.19</w:t>
      </w:r>
      <w:r w:rsidR="004B67E8" w:rsidRPr="00804469">
        <w:rPr>
          <w:rFonts w:ascii="Times New Roman" w:hAnsi="Times New Roman"/>
          <w:sz w:val="24"/>
          <w:szCs w:val="24"/>
        </w:rPr>
        <w:t xml:space="preserve">. </w:t>
      </w:r>
      <w:r w:rsidR="00025CEE" w:rsidRPr="00804469">
        <w:rPr>
          <w:rFonts w:ascii="Times New Roman" w:hAnsi="Times New Roman"/>
          <w:sz w:val="24"/>
          <w:szCs w:val="24"/>
        </w:rPr>
        <w:t>Подготовка приказа о назначении студентов на государственную</w:t>
      </w:r>
      <w:r w:rsidR="00025CEE" w:rsidRPr="009C4E52">
        <w:rPr>
          <w:rFonts w:ascii="Times New Roman" w:hAnsi="Times New Roman"/>
          <w:sz w:val="24"/>
          <w:szCs w:val="24"/>
        </w:rPr>
        <w:t xml:space="preserve"> академическую стипендию за особые достижения (с указанием вида деятельности) производится руководителем студенческого офиса</w:t>
      </w:r>
      <w:r w:rsidR="00C60783" w:rsidRPr="009C4E52">
        <w:rPr>
          <w:rFonts w:ascii="Times New Roman" w:hAnsi="Times New Roman"/>
          <w:sz w:val="24"/>
          <w:szCs w:val="24"/>
        </w:rPr>
        <w:t xml:space="preserve"> (в головной организации) /</w:t>
      </w:r>
      <w:r w:rsidR="00025CEE" w:rsidRPr="009C4E52">
        <w:rPr>
          <w:rFonts w:ascii="Times New Roman" w:hAnsi="Times New Roman"/>
          <w:sz w:val="24"/>
          <w:szCs w:val="24"/>
        </w:rPr>
        <w:t xml:space="preserve"> директором филиала. За правильность и своевременность назначения </w:t>
      </w:r>
      <w:r w:rsidR="00D46D99" w:rsidRPr="009C4E52">
        <w:rPr>
          <w:rFonts w:ascii="Times New Roman" w:hAnsi="Times New Roman"/>
          <w:sz w:val="24"/>
          <w:szCs w:val="24"/>
        </w:rPr>
        <w:t>государственн</w:t>
      </w:r>
      <w:r w:rsidR="00C60783" w:rsidRPr="009C4E52">
        <w:rPr>
          <w:rFonts w:ascii="Times New Roman" w:hAnsi="Times New Roman"/>
          <w:sz w:val="24"/>
          <w:szCs w:val="24"/>
        </w:rPr>
        <w:t>ой</w:t>
      </w:r>
      <w:r w:rsidR="00D46D99" w:rsidRPr="009C4E52">
        <w:rPr>
          <w:rFonts w:ascii="Times New Roman" w:hAnsi="Times New Roman"/>
          <w:sz w:val="24"/>
          <w:szCs w:val="24"/>
        </w:rPr>
        <w:t xml:space="preserve"> академическ</w:t>
      </w:r>
      <w:r w:rsidR="00C60783" w:rsidRPr="009C4E52">
        <w:rPr>
          <w:rFonts w:ascii="Times New Roman" w:hAnsi="Times New Roman"/>
          <w:sz w:val="24"/>
          <w:szCs w:val="24"/>
        </w:rPr>
        <w:t>ой</w:t>
      </w:r>
      <w:r w:rsidR="00D46D99" w:rsidRPr="009C4E52">
        <w:rPr>
          <w:rFonts w:ascii="Times New Roman" w:hAnsi="Times New Roman"/>
          <w:sz w:val="24"/>
          <w:szCs w:val="24"/>
        </w:rPr>
        <w:t xml:space="preserve"> стипенди</w:t>
      </w:r>
      <w:r w:rsidR="00C60783" w:rsidRPr="009C4E52">
        <w:rPr>
          <w:rFonts w:ascii="Times New Roman" w:hAnsi="Times New Roman"/>
          <w:sz w:val="24"/>
          <w:szCs w:val="24"/>
        </w:rPr>
        <w:t>и</w:t>
      </w:r>
      <w:r w:rsidR="00D46D99" w:rsidRPr="009C4E52">
        <w:rPr>
          <w:rFonts w:ascii="Times New Roman" w:hAnsi="Times New Roman"/>
          <w:sz w:val="24"/>
          <w:szCs w:val="24"/>
        </w:rPr>
        <w:t xml:space="preserve"> </w:t>
      </w:r>
      <w:r w:rsidR="00025CEE" w:rsidRPr="009C4E52">
        <w:rPr>
          <w:rFonts w:ascii="Times New Roman" w:hAnsi="Times New Roman"/>
          <w:sz w:val="24"/>
          <w:szCs w:val="24"/>
        </w:rPr>
        <w:t>за особые достижения руководитель студенческого офиса</w:t>
      </w:r>
      <w:r w:rsidR="00C60783" w:rsidRPr="009C4E52">
        <w:rPr>
          <w:rFonts w:ascii="Times New Roman" w:hAnsi="Times New Roman"/>
          <w:sz w:val="24"/>
          <w:szCs w:val="24"/>
        </w:rPr>
        <w:t xml:space="preserve"> (в головной организации) /</w:t>
      </w:r>
      <w:r w:rsidR="00025CEE" w:rsidRPr="009C4E52">
        <w:rPr>
          <w:rFonts w:ascii="Times New Roman" w:hAnsi="Times New Roman"/>
          <w:sz w:val="24"/>
          <w:szCs w:val="24"/>
        </w:rPr>
        <w:t xml:space="preserve"> директор филиала </w:t>
      </w:r>
      <w:r w:rsidR="00AC2399" w:rsidRPr="009C4E52">
        <w:rPr>
          <w:rFonts w:ascii="Times New Roman" w:hAnsi="Times New Roman"/>
          <w:sz w:val="24"/>
          <w:szCs w:val="24"/>
        </w:rPr>
        <w:t xml:space="preserve">(в филиале) </w:t>
      </w:r>
      <w:r w:rsidR="00025CEE" w:rsidRPr="009C4E52">
        <w:rPr>
          <w:rFonts w:ascii="Times New Roman" w:hAnsi="Times New Roman"/>
          <w:sz w:val="24"/>
          <w:szCs w:val="24"/>
        </w:rPr>
        <w:t>несет персональную ответственность.</w:t>
      </w:r>
    </w:p>
    <w:p w:rsidR="006B316A" w:rsidRPr="004B3322" w:rsidRDefault="006B316A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E52">
        <w:rPr>
          <w:rFonts w:ascii="Times New Roman" w:hAnsi="Times New Roman"/>
          <w:sz w:val="24"/>
          <w:szCs w:val="24"/>
        </w:rPr>
        <w:t>В период временного отсутствия руководителя студенческого офиса</w:t>
      </w:r>
      <w:r w:rsidR="00C60783" w:rsidRPr="009C4E52">
        <w:rPr>
          <w:rFonts w:ascii="Times New Roman" w:hAnsi="Times New Roman"/>
          <w:sz w:val="24"/>
          <w:szCs w:val="24"/>
        </w:rPr>
        <w:t xml:space="preserve"> </w:t>
      </w:r>
      <w:r w:rsidR="00AC2399" w:rsidRPr="009C4E52">
        <w:rPr>
          <w:rFonts w:ascii="Times New Roman" w:hAnsi="Times New Roman"/>
          <w:sz w:val="24"/>
          <w:szCs w:val="24"/>
        </w:rPr>
        <w:t>(</w:t>
      </w:r>
      <w:r w:rsidR="00C60783" w:rsidRPr="009C4E52">
        <w:rPr>
          <w:rFonts w:ascii="Times New Roman" w:hAnsi="Times New Roman"/>
          <w:sz w:val="24"/>
          <w:szCs w:val="24"/>
        </w:rPr>
        <w:t>в головной организации</w:t>
      </w:r>
      <w:r w:rsidR="00AC2399" w:rsidRPr="009C4E52">
        <w:rPr>
          <w:rFonts w:ascii="Times New Roman" w:hAnsi="Times New Roman"/>
          <w:sz w:val="24"/>
          <w:szCs w:val="24"/>
        </w:rPr>
        <w:t>)</w:t>
      </w:r>
      <w:r w:rsidRPr="009C4E52">
        <w:rPr>
          <w:rFonts w:ascii="Times New Roman" w:hAnsi="Times New Roman"/>
          <w:sz w:val="24"/>
          <w:szCs w:val="24"/>
        </w:rPr>
        <w:t>, подготовка приказа производится ведущим специалистом по учебно-организационной работе. В период временного</w:t>
      </w:r>
      <w:r w:rsidRPr="004B3322">
        <w:rPr>
          <w:rFonts w:ascii="Times New Roman" w:hAnsi="Times New Roman"/>
          <w:sz w:val="24"/>
          <w:szCs w:val="24"/>
        </w:rPr>
        <w:t xml:space="preserve"> отсутствия директора филиала, подготовка приказа производится лицом, исполняющим обязанности директора филиала.</w:t>
      </w:r>
    </w:p>
    <w:p w:rsidR="006B316A" w:rsidRPr="0038521F" w:rsidRDefault="006B316A" w:rsidP="007F2D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B3322">
        <w:rPr>
          <w:rFonts w:ascii="Times New Roman" w:hAnsi="Times New Roman"/>
          <w:sz w:val="24"/>
          <w:szCs w:val="24"/>
        </w:rPr>
        <w:t xml:space="preserve">Проект приказа о назначении студентов на государственную академическую стипендию за особые достижения предоставляется на основании протокола заседания стипендиальной комиссии в течение 5-ти </w:t>
      </w:r>
      <w:r w:rsidRPr="00945911">
        <w:rPr>
          <w:rFonts w:ascii="Times New Roman" w:hAnsi="Times New Roman"/>
          <w:sz w:val="24"/>
          <w:szCs w:val="24"/>
        </w:rPr>
        <w:t>дней после даты заседания стипенд</w:t>
      </w:r>
      <w:r w:rsidR="009F0843" w:rsidRPr="00945911">
        <w:rPr>
          <w:rFonts w:ascii="Times New Roman" w:hAnsi="Times New Roman"/>
          <w:sz w:val="24"/>
          <w:szCs w:val="24"/>
        </w:rPr>
        <w:t xml:space="preserve">иальной комиссии. </w:t>
      </w:r>
      <w:r w:rsidRPr="00945911">
        <w:rPr>
          <w:rFonts w:ascii="Times New Roman" w:hAnsi="Times New Roman"/>
          <w:sz w:val="24"/>
          <w:szCs w:val="24"/>
        </w:rPr>
        <w:t xml:space="preserve">Протокол заседания стипендиальной комиссии и документы, являющиеся основанием для назначения государственной академической стипендии за особые достижения, подлежат обязательному </w:t>
      </w:r>
      <w:r w:rsidRPr="004B3322">
        <w:rPr>
          <w:rFonts w:ascii="Times New Roman" w:hAnsi="Times New Roman"/>
          <w:sz w:val="24"/>
          <w:szCs w:val="24"/>
        </w:rPr>
        <w:t>хранению</w:t>
      </w:r>
      <w:r w:rsidR="00FF3F5D" w:rsidRPr="004B3322">
        <w:rPr>
          <w:rFonts w:ascii="Times New Roman" w:hAnsi="Times New Roman"/>
          <w:sz w:val="24"/>
          <w:szCs w:val="24"/>
        </w:rPr>
        <w:t xml:space="preserve"> в головной организации</w:t>
      </w:r>
      <w:r w:rsidRPr="004B3322">
        <w:rPr>
          <w:rFonts w:ascii="Times New Roman" w:hAnsi="Times New Roman"/>
          <w:sz w:val="24"/>
          <w:szCs w:val="24"/>
        </w:rPr>
        <w:t xml:space="preserve"> в</w:t>
      </w:r>
      <w:r w:rsidRPr="00945911">
        <w:rPr>
          <w:rFonts w:ascii="Times New Roman" w:hAnsi="Times New Roman"/>
          <w:sz w:val="24"/>
          <w:szCs w:val="24"/>
        </w:rPr>
        <w:t xml:space="preserve"> деканате факультета</w:t>
      </w:r>
      <w:r w:rsidR="00FF3F5D">
        <w:rPr>
          <w:rFonts w:ascii="Times New Roman" w:hAnsi="Times New Roman"/>
          <w:sz w:val="24"/>
          <w:szCs w:val="24"/>
        </w:rPr>
        <w:t xml:space="preserve"> </w:t>
      </w:r>
      <w:r w:rsidRPr="00945911">
        <w:rPr>
          <w:rFonts w:ascii="Times New Roman" w:hAnsi="Times New Roman"/>
          <w:sz w:val="24"/>
          <w:szCs w:val="24"/>
        </w:rPr>
        <w:t>/</w:t>
      </w:r>
      <w:r w:rsidR="00FF3F5D">
        <w:rPr>
          <w:rFonts w:ascii="Times New Roman" w:hAnsi="Times New Roman"/>
          <w:sz w:val="24"/>
          <w:szCs w:val="24"/>
        </w:rPr>
        <w:t xml:space="preserve"> </w:t>
      </w:r>
      <w:r w:rsidRPr="00945911">
        <w:rPr>
          <w:rFonts w:ascii="Times New Roman" w:hAnsi="Times New Roman"/>
          <w:sz w:val="24"/>
          <w:szCs w:val="24"/>
        </w:rPr>
        <w:t>директорате института</w:t>
      </w:r>
      <w:r w:rsidR="00FF3F5D">
        <w:rPr>
          <w:rFonts w:ascii="Times New Roman" w:hAnsi="Times New Roman"/>
          <w:sz w:val="24"/>
          <w:szCs w:val="24"/>
        </w:rPr>
        <w:t xml:space="preserve">, в </w:t>
      </w:r>
      <w:r w:rsidR="00FF3F5D" w:rsidRPr="0038521F">
        <w:rPr>
          <w:rFonts w:ascii="Times New Roman" w:hAnsi="Times New Roman"/>
          <w:sz w:val="24"/>
          <w:szCs w:val="24"/>
        </w:rPr>
        <w:t xml:space="preserve">филиале МАГУ </w:t>
      </w:r>
      <w:r w:rsidR="00EE0B4D">
        <w:rPr>
          <w:rFonts w:ascii="Times New Roman" w:hAnsi="Times New Roman"/>
          <w:sz w:val="24"/>
          <w:szCs w:val="24"/>
        </w:rPr>
        <w:t>—</w:t>
      </w:r>
      <w:r w:rsidR="00FF3F5D" w:rsidRPr="0038521F">
        <w:rPr>
          <w:rFonts w:ascii="Times New Roman" w:hAnsi="Times New Roman"/>
          <w:sz w:val="24"/>
          <w:szCs w:val="24"/>
        </w:rPr>
        <w:t xml:space="preserve"> </w:t>
      </w:r>
      <w:r w:rsidRPr="0038521F">
        <w:rPr>
          <w:rFonts w:ascii="Times New Roman" w:hAnsi="Times New Roman"/>
          <w:sz w:val="24"/>
          <w:szCs w:val="24"/>
        </w:rPr>
        <w:t>в учебно-методическом отделе, в течение 5-ти лет</w:t>
      </w:r>
      <w:r w:rsidR="00AC2399" w:rsidRPr="0038521F">
        <w:rPr>
          <w:rFonts w:ascii="Times New Roman" w:hAnsi="Times New Roman"/>
          <w:sz w:val="24"/>
          <w:szCs w:val="24"/>
        </w:rPr>
        <w:t>. К</w:t>
      </w:r>
      <w:r w:rsidRPr="0038521F">
        <w:rPr>
          <w:rFonts w:ascii="Times New Roman" w:hAnsi="Times New Roman"/>
          <w:sz w:val="24"/>
          <w:szCs w:val="24"/>
        </w:rPr>
        <w:t>опия протокола направля</w:t>
      </w:r>
      <w:r w:rsidR="00204856" w:rsidRPr="0038521F">
        <w:rPr>
          <w:rFonts w:ascii="Times New Roman" w:hAnsi="Times New Roman"/>
          <w:sz w:val="24"/>
          <w:szCs w:val="24"/>
        </w:rPr>
        <w:t>ется в студенческий офис</w:t>
      </w:r>
      <w:r w:rsidRPr="0038521F">
        <w:rPr>
          <w:rFonts w:ascii="Times New Roman" w:hAnsi="Times New Roman"/>
          <w:sz w:val="24"/>
          <w:szCs w:val="24"/>
        </w:rPr>
        <w:t xml:space="preserve"> и </w:t>
      </w:r>
      <w:r w:rsidR="001D1BAC" w:rsidRPr="0038521F">
        <w:rPr>
          <w:rFonts w:ascii="Times New Roman" w:hAnsi="Times New Roman"/>
          <w:sz w:val="24"/>
          <w:szCs w:val="24"/>
        </w:rPr>
        <w:t>планово-финансовый отдел</w:t>
      </w:r>
      <w:r w:rsidRPr="0038521F">
        <w:rPr>
          <w:rFonts w:ascii="Times New Roman" w:hAnsi="Times New Roman"/>
          <w:sz w:val="24"/>
          <w:szCs w:val="24"/>
        </w:rPr>
        <w:t>.</w:t>
      </w:r>
      <w:r w:rsidR="00D46D99" w:rsidRPr="0038521F">
        <w:rPr>
          <w:rFonts w:ascii="Times New Roman" w:hAnsi="Times New Roman"/>
          <w:sz w:val="24"/>
          <w:szCs w:val="24"/>
        </w:rPr>
        <w:t xml:space="preserve"> </w:t>
      </w:r>
    </w:p>
    <w:p w:rsidR="004B67E8" w:rsidRDefault="00945911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21F">
        <w:rPr>
          <w:rFonts w:ascii="Times New Roman" w:hAnsi="Times New Roman"/>
          <w:sz w:val="24"/>
          <w:szCs w:val="24"/>
        </w:rPr>
        <w:t>6.20</w:t>
      </w:r>
      <w:r w:rsidR="0086241A" w:rsidRPr="0038521F">
        <w:rPr>
          <w:rFonts w:ascii="Times New Roman" w:hAnsi="Times New Roman"/>
          <w:sz w:val="24"/>
          <w:szCs w:val="24"/>
        </w:rPr>
        <w:t xml:space="preserve">. </w:t>
      </w:r>
      <w:r w:rsidR="00BC2574" w:rsidRPr="0038521F">
        <w:rPr>
          <w:rFonts w:ascii="Times New Roman" w:hAnsi="Times New Roman"/>
          <w:sz w:val="24"/>
          <w:szCs w:val="24"/>
        </w:rPr>
        <w:t xml:space="preserve">Выплата государственных </w:t>
      </w:r>
      <w:r w:rsidR="004B67E8" w:rsidRPr="0038521F">
        <w:rPr>
          <w:rFonts w:ascii="Times New Roman" w:hAnsi="Times New Roman"/>
          <w:sz w:val="24"/>
          <w:szCs w:val="24"/>
        </w:rPr>
        <w:t>академических стипендий студентам производится на основании приказа ректора</w:t>
      </w:r>
      <w:r w:rsidR="00AC2399" w:rsidRPr="0038521F">
        <w:rPr>
          <w:rFonts w:ascii="Times New Roman" w:hAnsi="Times New Roman"/>
          <w:sz w:val="24"/>
          <w:szCs w:val="24"/>
        </w:rPr>
        <w:t xml:space="preserve"> Университета</w:t>
      </w:r>
      <w:r w:rsidR="004B67E8" w:rsidRPr="0038521F">
        <w:rPr>
          <w:rFonts w:ascii="Times New Roman" w:hAnsi="Times New Roman"/>
          <w:sz w:val="24"/>
          <w:szCs w:val="24"/>
        </w:rPr>
        <w:t xml:space="preserve">. Подготовку приказа </w:t>
      </w:r>
      <w:r w:rsidR="00EB10E4" w:rsidRPr="00EB10E4">
        <w:rPr>
          <w:rFonts w:ascii="Times New Roman" w:hAnsi="Times New Roman"/>
          <w:sz w:val="24"/>
          <w:szCs w:val="24"/>
          <w:highlight w:val="yellow"/>
          <w:lang w:val="ru-RU"/>
        </w:rPr>
        <w:t>об установлении размеров</w:t>
      </w:r>
      <w:r w:rsidR="004B67E8" w:rsidRPr="00EB10E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EB10E4" w:rsidRPr="00EB10E4">
        <w:rPr>
          <w:rFonts w:ascii="Times New Roman" w:hAnsi="Times New Roman"/>
          <w:sz w:val="24"/>
          <w:szCs w:val="24"/>
          <w:highlight w:val="yellow"/>
        </w:rPr>
        <w:t>государственных академических</w:t>
      </w:r>
      <w:r w:rsidR="00EB10E4" w:rsidRPr="00EB10E4">
        <w:rPr>
          <w:rFonts w:ascii="Times New Roman" w:hAnsi="Times New Roman"/>
          <w:sz w:val="24"/>
          <w:szCs w:val="24"/>
        </w:rPr>
        <w:t xml:space="preserve"> </w:t>
      </w:r>
      <w:r w:rsidR="004B67E8" w:rsidRPr="00DD22E6">
        <w:rPr>
          <w:rFonts w:ascii="Times New Roman" w:hAnsi="Times New Roman"/>
          <w:sz w:val="24"/>
          <w:szCs w:val="24"/>
        </w:rPr>
        <w:t>стипендий</w:t>
      </w:r>
      <w:r w:rsidR="004B67E8" w:rsidRPr="0038521F">
        <w:rPr>
          <w:rFonts w:ascii="Times New Roman" w:hAnsi="Times New Roman"/>
          <w:sz w:val="24"/>
          <w:szCs w:val="24"/>
        </w:rPr>
        <w:t xml:space="preserve"> с указанием размеров, утвержденных ученым советом </w:t>
      </w:r>
      <w:r w:rsidR="00AC2399" w:rsidRPr="0038521F">
        <w:rPr>
          <w:rFonts w:ascii="Times New Roman" w:hAnsi="Times New Roman"/>
          <w:sz w:val="24"/>
          <w:szCs w:val="24"/>
        </w:rPr>
        <w:t>Университета</w:t>
      </w:r>
      <w:r w:rsidR="004B67E8" w:rsidRPr="0038521F">
        <w:rPr>
          <w:rFonts w:ascii="Times New Roman" w:hAnsi="Times New Roman"/>
          <w:sz w:val="24"/>
          <w:szCs w:val="24"/>
        </w:rPr>
        <w:t xml:space="preserve">, производит планово-финансовый отдел в </w:t>
      </w:r>
      <w:r w:rsidR="00AC2399" w:rsidRPr="0038521F">
        <w:rPr>
          <w:rFonts w:ascii="Times New Roman" w:hAnsi="Times New Roman"/>
          <w:sz w:val="24"/>
          <w:szCs w:val="24"/>
        </w:rPr>
        <w:t>течение одного рабочего дня</w:t>
      </w:r>
      <w:r w:rsidR="00D46D99" w:rsidRPr="0038521F">
        <w:rPr>
          <w:rFonts w:ascii="Times New Roman" w:hAnsi="Times New Roman"/>
          <w:sz w:val="24"/>
          <w:szCs w:val="24"/>
        </w:rPr>
        <w:t xml:space="preserve"> после заседания у</w:t>
      </w:r>
      <w:r w:rsidR="004B67E8" w:rsidRPr="0038521F">
        <w:rPr>
          <w:rFonts w:ascii="Times New Roman" w:hAnsi="Times New Roman"/>
          <w:sz w:val="24"/>
          <w:szCs w:val="24"/>
        </w:rPr>
        <w:t>ченого совета</w:t>
      </w:r>
      <w:r w:rsidR="00AC2399" w:rsidRPr="0038521F">
        <w:rPr>
          <w:rFonts w:ascii="Times New Roman" w:hAnsi="Times New Roman"/>
          <w:sz w:val="24"/>
          <w:szCs w:val="24"/>
        </w:rPr>
        <w:t xml:space="preserve"> Университета</w:t>
      </w:r>
      <w:r w:rsidR="004B67E8" w:rsidRPr="0038521F">
        <w:rPr>
          <w:rFonts w:ascii="Times New Roman" w:hAnsi="Times New Roman"/>
          <w:sz w:val="24"/>
          <w:szCs w:val="24"/>
        </w:rPr>
        <w:t>.</w:t>
      </w:r>
    </w:p>
    <w:p w:rsidR="00EB10E4" w:rsidRPr="00EB10E4" w:rsidRDefault="00EB10E4" w:rsidP="00EB10E4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lastRenderedPageBreak/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4B67E8" w:rsidRPr="0038521F" w:rsidRDefault="00945911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21F">
        <w:rPr>
          <w:rFonts w:ascii="Times New Roman" w:hAnsi="Times New Roman"/>
          <w:sz w:val="24"/>
          <w:szCs w:val="24"/>
        </w:rPr>
        <w:t>6.21</w:t>
      </w:r>
      <w:r w:rsidR="004B67E8" w:rsidRPr="0038521F">
        <w:rPr>
          <w:rFonts w:ascii="Times New Roman" w:hAnsi="Times New Roman"/>
          <w:sz w:val="24"/>
          <w:szCs w:val="24"/>
        </w:rPr>
        <w:t>. Выплата государственных академических стипендий студентам прекращается в случае:</w:t>
      </w:r>
    </w:p>
    <w:p w:rsidR="004B67E8" w:rsidRPr="00573997" w:rsidRDefault="004B67E8" w:rsidP="007F2D6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21F">
        <w:rPr>
          <w:rFonts w:ascii="Times New Roman" w:hAnsi="Times New Roman"/>
          <w:sz w:val="24"/>
          <w:szCs w:val="24"/>
        </w:rPr>
        <w:t>получения студентом оценки «удовлетворительно</w:t>
      </w:r>
      <w:r w:rsidRPr="00573997">
        <w:rPr>
          <w:rFonts w:ascii="Times New Roman" w:hAnsi="Times New Roman"/>
          <w:sz w:val="24"/>
          <w:szCs w:val="24"/>
        </w:rPr>
        <w:t xml:space="preserve">» </w:t>
      </w:r>
      <w:r w:rsidR="00D12AF5" w:rsidRPr="00945911">
        <w:rPr>
          <w:rFonts w:ascii="Times New Roman" w:hAnsi="Times New Roman"/>
          <w:sz w:val="24"/>
          <w:szCs w:val="24"/>
        </w:rPr>
        <w:t>и/</w:t>
      </w:r>
      <w:r w:rsidRPr="00945911">
        <w:rPr>
          <w:rFonts w:ascii="Times New Roman" w:hAnsi="Times New Roman"/>
          <w:sz w:val="24"/>
          <w:szCs w:val="24"/>
        </w:rPr>
        <w:t xml:space="preserve">или </w:t>
      </w:r>
      <w:r w:rsidRPr="00573997">
        <w:rPr>
          <w:rFonts w:ascii="Times New Roman" w:hAnsi="Times New Roman"/>
          <w:sz w:val="24"/>
          <w:szCs w:val="24"/>
        </w:rPr>
        <w:t>образования академической задолженности во время прохождения промежуточной</w:t>
      </w:r>
      <w:r w:rsidR="007E36E0">
        <w:rPr>
          <w:rFonts w:ascii="Times New Roman" w:hAnsi="Times New Roman"/>
          <w:sz w:val="24"/>
          <w:szCs w:val="24"/>
        </w:rPr>
        <w:t xml:space="preserve"> </w:t>
      </w:r>
      <w:r w:rsidR="00071B1F">
        <w:rPr>
          <w:rFonts w:ascii="Times New Roman" w:hAnsi="Times New Roman"/>
          <w:sz w:val="24"/>
          <w:szCs w:val="24"/>
        </w:rPr>
        <w:t>аттестации</w:t>
      </w:r>
      <w:r w:rsidR="00AC2399">
        <w:rPr>
          <w:rFonts w:ascii="Times New Roman" w:hAnsi="Times New Roman"/>
          <w:sz w:val="24"/>
          <w:szCs w:val="24"/>
        </w:rPr>
        <w:t xml:space="preserve"> </w:t>
      </w:r>
      <w:r w:rsidR="00EE0B4D">
        <w:rPr>
          <w:rFonts w:ascii="Times New Roman" w:hAnsi="Times New Roman"/>
          <w:sz w:val="24"/>
          <w:szCs w:val="24"/>
          <w:lang w:val="ru-RU"/>
        </w:rPr>
        <w:t>—</w:t>
      </w:r>
      <w:r w:rsidRPr="00573997">
        <w:rPr>
          <w:rFonts w:ascii="Times New Roman" w:hAnsi="Times New Roman"/>
          <w:sz w:val="24"/>
          <w:szCs w:val="24"/>
        </w:rPr>
        <w:t xml:space="preserve"> с первого числа месяца, следующего за месяцем наступления указанного события;</w:t>
      </w:r>
    </w:p>
    <w:p w:rsidR="004B67E8" w:rsidRPr="00573997" w:rsidRDefault="000F44AC" w:rsidP="007F2D6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отчисления студента из У</w:t>
      </w:r>
      <w:r w:rsidR="004B67E8" w:rsidRPr="00573997">
        <w:rPr>
          <w:rFonts w:ascii="Times New Roman" w:hAnsi="Times New Roman"/>
          <w:sz w:val="24"/>
          <w:szCs w:val="24"/>
        </w:rPr>
        <w:t>ниверситета – с момента отчисления;</w:t>
      </w:r>
    </w:p>
    <w:p w:rsidR="003C0606" w:rsidRPr="009F0843" w:rsidRDefault="004B67E8" w:rsidP="007F2D6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3997">
        <w:rPr>
          <w:rFonts w:ascii="Times New Roman" w:hAnsi="Times New Roman"/>
          <w:sz w:val="24"/>
          <w:szCs w:val="24"/>
        </w:rPr>
        <w:t>окончания срока назначения стипендии.</w:t>
      </w:r>
    </w:p>
    <w:p w:rsidR="003C0606" w:rsidRPr="0038521F" w:rsidRDefault="003C0606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21F">
        <w:rPr>
          <w:rFonts w:ascii="Times New Roman" w:hAnsi="Times New Roman"/>
          <w:sz w:val="24"/>
          <w:szCs w:val="24"/>
        </w:rPr>
        <w:t>6</w:t>
      </w:r>
      <w:r w:rsidR="00945911" w:rsidRPr="0038521F">
        <w:rPr>
          <w:rFonts w:ascii="Times New Roman" w:hAnsi="Times New Roman"/>
          <w:sz w:val="24"/>
          <w:szCs w:val="24"/>
        </w:rPr>
        <w:t>.22</w:t>
      </w:r>
      <w:r w:rsidRPr="0038521F">
        <w:rPr>
          <w:rFonts w:ascii="Times New Roman" w:hAnsi="Times New Roman"/>
          <w:sz w:val="24"/>
          <w:szCs w:val="24"/>
        </w:rPr>
        <w:t>. Студентам находящимся в академическом отпуске, а также отпуске по беременности и родам, отпуске по уходу за ребенком до достижения им возраста трех лет</w:t>
      </w:r>
      <w:r w:rsidR="00CF24BA" w:rsidRPr="0038521F">
        <w:rPr>
          <w:rFonts w:ascii="Times New Roman" w:hAnsi="Times New Roman"/>
          <w:sz w:val="24"/>
          <w:szCs w:val="24"/>
        </w:rPr>
        <w:t xml:space="preserve"> (далее </w:t>
      </w:r>
      <w:r w:rsidR="00EE0B4D">
        <w:rPr>
          <w:rFonts w:ascii="Times New Roman" w:hAnsi="Times New Roman"/>
          <w:sz w:val="24"/>
          <w:szCs w:val="24"/>
        </w:rPr>
        <w:t>—</w:t>
      </w:r>
      <w:r w:rsidR="00CF24BA" w:rsidRPr="0038521F">
        <w:rPr>
          <w:rFonts w:ascii="Times New Roman" w:hAnsi="Times New Roman"/>
          <w:sz w:val="24"/>
          <w:szCs w:val="24"/>
        </w:rPr>
        <w:t xml:space="preserve"> отпуска)</w:t>
      </w:r>
      <w:r w:rsidRPr="0038521F">
        <w:rPr>
          <w:rFonts w:ascii="Times New Roman" w:hAnsi="Times New Roman"/>
          <w:sz w:val="24"/>
          <w:szCs w:val="24"/>
        </w:rPr>
        <w:t>, выплата государственной а</w:t>
      </w:r>
      <w:r w:rsidR="00AF5A2D" w:rsidRPr="0038521F">
        <w:rPr>
          <w:rFonts w:ascii="Times New Roman" w:hAnsi="Times New Roman"/>
          <w:sz w:val="24"/>
          <w:szCs w:val="24"/>
        </w:rPr>
        <w:t>кадемической стипендии</w:t>
      </w:r>
      <w:r w:rsidRPr="0038521F">
        <w:rPr>
          <w:rFonts w:ascii="Times New Roman" w:hAnsi="Times New Roman"/>
          <w:sz w:val="24"/>
          <w:szCs w:val="24"/>
        </w:rPr>
        <w:t>, в том числе государственной академической стипендии за особые достижения</w:t>
      </w:r>
      <w:r w:rsidR="00AC2399" w:rsidRPr="0038521F">
        <w:rPr>
          <w:rFonts w:ascii="Times New Roman" w:hAnsi="Times New Roman"/>
          <w:sz w:val="24"/>
          <w:szCs w:val="24"/>
        </w:rPr>
        <w:t>,</w:t>
      </w:r>
      <w:r w:rsidRPr="0038521F">
        <w:rPr>
          <w:rFonts w:ascii="Times New Roman" w:hAnsi="Times New Roman"/>
          <w:sz w:val="24"/>
          <w:szCs w:val="24"/>
        </w:rPr>
        <w:t xml:space="preserve"> приостанавливается с первого числа месяца, следующего за месяцем предоставления таких отпусков, и возобновляется с первого числа месяца выхода из указанных отпусков по результатам промежуточной аттестации, имевшимся на дату предоставления отпуска, с учетом периода обучения, за который </w:t>
      </w:r>
      <w:r w:rsidR="000F44AC" w:rsidRPr="0038521F">
        <w:rPr>
          <w:rFonts w:ascii="Times New Roman" w:hAnsi="Times New Roman"/>
          <w:sz w:val="24"/>
          <w:szCs w:val="24"/>
        </w:rPr>
        <w:t xml:space="preserve">государственная академическая </w:t>
      </w:r>
      <w:r w:rsidRPr="0038521F">
        <w:rPr>
          <w:rFonts w:ascii="Times New Roman" w:hAnsi="Times New Roman"/>
          <w:sz w:val="24"/>
          <w:szCs w:val="24"/>
        </w:rPr>
        <w:t>стипендия</w:t>
      </w:r>
      <w:r w:rsidR="00E15032" w:rsidRPr="0038521F">
        <w:rPr>
          <w:rFonts w:ascii="Times New Roman" w:hAnsi="Times New Roman"/>
          <w:sz w:val="24"/>
          <w:szCs w:val="24"/>
        </w:rPr>
        <w:t xml:space="preserve"> студентам, в том числе государственная академическая </w:t>
      </w:r>
      <w:r w:rsidR="00BE10B1" w:rsidRPr="0038521F">
        <w:rPr>
          <w:rFonts w:ascii="Times New Roman" w:hAnsi="Times New Roman"/>
          <w:sz w:val="24"/>
          <w:szCs w:val="24"/>
        </w:rPr>
        <w:t>стипендия за особые достижения</w:t>
      </w:r>
      <w:r w:rsidR="00AC2399" w:rsidRPr="0038521F">
        <w:rPr>
          <w:rFonts w:ascii="Times New Roman" w:hAnsi="Times New Roman"/>
          <w:sz w:val="24"/>
          <w:szCs w:val="24"/>
        </w:rPr>
        <w:t>,</w:t>
      </w:r>
      <w:r w:rsidR="00BE10B1" w:rsidRPr="0038521F">
        <w:rPr>
          <w:rFonts w:ascii="Times New Roman" w:hAnsi="Times New Roman"/>
          <w:sz w:val="24"/>
          <w:szCs w:val="24"/>
        </w:rPr>
        <w:t xml:space="preserve"> </w:t>
      </w:r>
      <w:r w:rsidRPr="0038521F">
        <w:rPr>
          <w:rFonts w:ascii="Times New Roman" w:hAnsi="Times New Roman"/>
          <w:sz w:val="24"/>
          <w:szCs w:val="24"/>
        </w:rPr>
        <w:t>была выпл</w:t>
      </w:r>
      <w:r w:rsidR="00CF24BA" w:rsidRPr="0038521F">
        <w:rPr>
          <w:rFonts w:ascii="Times New Roman" w:hAnsi="Times New Roman"/>
          <w:sz w:val="24"/>
          <w:szCs w:val="24"/>
        </w:rPr>
        <w:t>ачена до предоставления отпуска в следующем порядке:</w:t>
      </w:r>
    </w:p>
    <w:p w:rsidR="009023C6" w:rsidRPr="0038521F" w:rsidRDefault="007E6CA5" w:rsidP="007F2D6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21F">
        <w:rPr>
          <w:rFonts w:ascii="Times New Roman" w:hAnsi="Times New Roman"/>
          <w:sz w:val="24"/>
          <w:szCs w:val="24"/>
        </w:rPr>
        <w:t xml:space="preserve">в случае выхода из отпуска </w:t>
      </w:r>
      <w:r w:rsidR="009023C6" w:rsidRPr="0038521F">
        <w:rPr>
          <w:rFonts w:ascii="Times New Roman" w:hAnsi="Times New Roman"/>
          <w:sz w:val="24"/>
          <w:szCs w:val="24"/>
        </w:rPr>
        <w:t>в течение</w:t>
      </w:r>
      <w:r w:rsidRPr="0038521F">
        <w:rPr>
          <w:rFonts w:ascii="Times New Roman" w:hAnsi="Times New Roman"/>
          <w:sz w:val="24"/>
          <w:szCs w:val="24"/>
        </w:rPr>
        <w:t xml:space="preserve"> семестра</w:t>
      </w:r>
      <w:r w:rsidR="009023C6" w:rsidRPr="0038521F">
        <w:rPr>
          <w:rFonts w:ascii="Times New Roman" w:hAnsi="Times New Roman"/>
          <w:sz w:val="24"/>
          <w:szCs w:val="24"/>
        </w:rPr>
        <w:t xml:space="preserve">, в котором отпуск был предоставлен </w:t>
      </w:r>
      <w:r w:rsidR="00B40CEC">
        <w:rPr>
          <w:rFonts w:ascii="Times New Roman" w:hAnsi="Times New Roman"/>
          <w:sz w:val="24"/>
          <w:szCs w:val="24"/>
        </w:rPr>
        <w:t>–</w:t>
      </w:r>
      <w:r w:rsidR="009023C6" w:rsidRPr="0038521F">
        <w:rPr>
          <w:rFonts w:ascii="Times New Roman" w:hAnsi="Times New Roman"/>
          <w:sz w:val="24"/>
          <w:szCs w:val="24"/>
        </w:rPr>
        <w:t xml:space="preserve"> выплата производится до окончания срока назначения;</w:t>
      </w:r>
    </w:p>
    <w:p w:rsidR="009023C6" w:rsidRPr="00945911" w:rsidRDefault="009023C6" w:rsidP="007F2D6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21F">
        <w:rPr>
          <w:rFonts w:ascii="Times New Roman" w:hAnsi="Times New Roman"/>
          <w:sz w:val="24"/>
          <w:szCs w:val="24"/>
        </w:rPr>
        <w:t>в случ</w:t>
      </w:r>
      <w:r w:rsidR="001D124E" w:rsidRPr="0038521F">
        <w:rPr>
          <w:rFonts w:ascii="Times New Roman" w:hAnsi="Times New Roman"/>
          <w:sz w:val="24"/>
          <w:szCs w:val="24"/>
        </w:rPr>
        <w:t xml:space="preserve">ае выхода из отпуска в </w:t>
      </w:r>
      <w:r w:rsidRPr="0038521F">
        <w:rPr>
          <w:rFonts w:ascii="Times New Roman" w:hAnsi="Times New Roman"/>
          <w:sz w:val="24"/>
          <w:szCs w:val="24"/>
        </w:rPr>
        <w:t>семестре</w:t>
      </w:r>
      <w:r w:rsidR="001D124E" w:rsidRPr="0038521F">
        <w:rPr>
          <w:rFonts w:ascii="Times New Roman" w:hAnsi="Times New Roman"/>
          <w:sz w:val="24"/>
          <w:szCs w:val="24"/>
        </w:rPr>
        <w:t xml:space="preserve">, </w:t>
      </w:r>
      <w:r w:rsidR="001D124E" w:rsidRPr="008C7D43">
        <w:rPr>
          <w:rFonts w:ascii="Times New Roman" w:hAnsi="Times New Roman"/>
          <w:sz w:val="24"/>
          <w:szCs w:val="24"/>
        </w:rPr>
        <w:t xml:space="preserve">следующим за семестром, в </w:t>
      </w:r>
      <w:r w:rsidR="009F0843" w:rsidRPr="008C7D43">
        <w:rPr>
          <w:rFonts w:ascii="Times New Roman" w:hAnsi="Times New Roman"/>
          <w:sz w:val="24"/>
          <w:szCs w:val="24"/>
        </w:rPr>
        <w:t>котором был предоставлен отпуск</w:t>
      </w:r>
      <w:r w:rsidRPr="008C7D43">
        <w:rPr>
          <w:rFonts w:ascii="Times New Roman" w:hAnsi="Times New Roman"/>
          <w:sz w:val="24"/>
          <w:szCs w:val="24"/>
        </w:rPr>
        <w:t xml:space="preserve"> </w:t>
      </w:r>
      <w:r w:rsidR="00EE0B4D">
        <w:rPr>
          <w:rFonts w:ascii="Times New Roman" w:hAnsi="Times New Roman"/>
          <w:sz w:val="24"/>
          <w:szCs w:val="24"/>
          <w:lang w:val="ru-RU"/>
        </w:rPr>
        <w:t>—</w:t>
      </w:r>
      <w:r w:rsidR="00FE4A8A" w:rsidRPr="008C7D43">
        <w:rPr>
          <w:rFonts w:ascii="Times New Roman" w:hAnsi="Times New Roman"/>
          <w:sz w:val="24"/>
          <w:szCs w:val="24"/>
        </w:rPr>
        <w:t xml:space="preserve"> в порядке, указанном в п. 6.9</w:t>
      </w:r>
      <w:r w:rsidRPr="008C7D43">
        <w:rPr>
          <w:rFonts w:ascii="Times New Roman" w:hAnsi="Times New Roman"/>
          <w:sz w:val="24"/>
          <w:szCs w:val="24"/>
        </w:rPr>
        <w:t xml:space="preserve"> настоящего</w:t>
      </w:r>
      <w:r w:rsidRPr="00945911">
        <w:rPr>
          <w:rFonts w:ascii="Times New Roman" w:hAnsi="Times New Roman"/>
          <w:sz w:val="24"/>
          <w:szCs w:val="24"/>
        </w:rPr>
        <w:t xml:space="preserve"> Положения;</w:t>
      </w:r>
    </w:p>
    <w:p w:rsidR="000B6ADC" w:rsidRDefault="009023C6" w:rsidP="007F2D6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911">
        <w:rPr>
          <w:rFonts w:ascii="Times New Roman" w:hAnsi="Times New Roman"/>
          <w:sz w:val="24"/>
          <w:szCs w:val="24"/>
        </w:rPr>
        <w:t>в случае выхода из отпуска через один</w:t>
      </w:r>
      <w:r w:rsidR="00C5068F" w:rsidRPr="00945911">
        <w:rPr>
          <w:rFonts w:ascii="Times New Roman" w:hAnsi="Times New Roman"/>
          <w:sz w:val="24"/>
          <w:szCs w:val="24"/>
        </w:rPr>
        <w:t xml:space="preserve"> полный</w:t>
      </w:r>
      <w:r w:rsidRPr="00945911">
        <w:rPr>
          <w:rFonts w:ascii="Times New Roman" w:hAnsi="Times New Roman"/>
          <w:sz w:val="24"/>
          <w:szCs w:val="24"/>
        </w:rPr>
        <w:t xml:space="preserve"> семестр</w:t>
      </w:r>
      <w:r w:rsidR="00C5068F" w:rsidRPr="00945911">
        <w:rPr>
          <w:rFonts w:ascii="Times New Roman" w:hAnsi="Times New Roman"/>
          <w:sz w:val="24"/>
          <w:szCs w:val="24"/>
        </w:rPr>
        <w:t xml:space="preserve"> – назначение и выплата </w:t>
      </w:r>
      <w:r w:rsidRPr="00945911">
        <w:rPr>
          <w:rFonts w:ascii="Times New Roman" w:hAnsi="Times New Roman"/>
          <w:sz w:val="24"/>
          <w:szCs w:val="24"/>
        </w:rPr>
        <w:t>стипендии производится с первого числа месяца в котором была приостановлена</w:t>
      </w:r>
      <w:r w:rsidR="00245703" w:rsidRPr="00945911">
        <w:rPr>
          <w:rFonts w:ascii="Times New Roman" w:hAnsi="Times New Roman"/>
          <w:sz w:val="24"/>
          <w:szCs w:val="24"/>
        </w:rPr>
        <w:t xml:space="preserve"> выплата</w:t>
      </w:r>
      <w:r w:rsidRPr="00945911">
        <w:rPr>
          <w:rFonts w:ascii="Times New Roman" w:hAnsi="Times New Roman"/>
          <w:sz w:val="24"/>
          <w:szCs w:val="24"/>
        </w:rPr>
        <w:t xml:space="preserve"> в прошедшем учебном году, но не</w:t>
      </w:r>
      <w:r w:rsidR="001D124E" w:rsidRPr="00945911">
        <w:rPr>
          <w:rFonts w:ascii="Times New Roman" w:hAnsi="Times New Roman"/>
          <w:sz w:val="24"/>
          <w:szCs w:val="24"/>
        </w:rPr>
        <w:t xml:space="preserve"> ранее месяца выхода из отпуска, </w:t>
      </w:r>
      <w:r w:rsidRPr="00945911">
        <w:rPr>
          <w:rFonts w:ascii="Times New Roman" w:hAnsi="Times New Roman"/>
          <w:sz w:val="24"/>
          <w:szCs w:val="24"/>
        </w:rPr>
        <w:t>до окончания семестра.</w:t>
      </w:r>
      <w:r w:rsidR="007E6CA5" w:rsidRPr="00945911">
        <w:rPr>
          <w:rFonts w:ascii="Times New Roman" w:hAnsi="Times New Roman"/>
          <w:sz w:val="24"/>
          <w:szCs w:val="24"/>
        </w:rPr>
        <w:t xml:space="preserve">  </w:t>
      </w:r>
    </w:p>
    <w:p w:rsidR="00F268CF" w:rsidRDefault="00945911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ADC">
        <w:rPr>
          <w:rFonts w:ascii="Times New Roman" w:hAnsi="Times New Roman"/>
          <w:sz w:val="24"/>
          <w:szCs w:val="24"/>
        </w:rPr>
        <w:t xml:space="preserve">6.23. </w:t>
      </w:r>
      <w:r w:rsidR="00F268CF" w:rsidRPr="000B6ADC">
        <w:rPr>
          <w:rFonts w:ascii="Times New Roman" w:hAnsi="Times New Roman"/>
          <w:sz w:val="24"/>
          <w:szCs w:val="24"/>
        </w:rPr>
        <w:t>В случае предоставления обучающемуся по его заявлению каникул после прохождения итоговой аттестации (государственной итоговой аттестации) выплата назначенной государственной академической стипендии студентам, в том числе государст</w:t>
      </w:r>
      <w:r w:rsidR="008605E2" w:rsidRPr="000B6ADC">
        <w:rPr>
          <w:rFonts w:ascii="Times New Roman" w:hAnsi="Times New Roman"/>
          <w:sz w:val="24"/>
          <w:szCs w:val="24"/>
        </w:rPr>
        <w:t>венной академической стипендии</w:t>
      </w:r>
      <w:r w:rsidRPr="000B6ADC">
        <w:rPr>
          <w:rFonts w:ascii="Times New Roman" w:hAnsi="Times New Roman"/>
          <w:sz w:val="24"/>
          <w:szCs w:val="24"/>
        </w:rPr>
        <w:t xml:space="preserve"> за особые достижения</w:t>
      </w:r>
      <w:r w:rsidR="008605E2" w:rsidRPr="000B6ADC">
        <w:rPr>
          <w:rFonts w:ascii="Times New Roman" w:hAnsi="Times New Roman"/>
          <w:sz w:val="24"/>
          <w:szCs w:val="24"/>
        </w:rPr>
        <w:t xml:space="preserve"> </w:t>
      </w:r>
      <w:r w:rsidR="00F268CF" w:rsidRPr="000B6ADC">
        <w:rPr>
          <w:rFonts w:ascii="Times New Roman" w:hAnsi="Times New Roman"/>
          <w:sz w:val="24"/>
          <w:szCs w:val="24"/>
        </w:rPr>
        <w:t>продолжается в период указанных каникул до момента отчисления обучающегося из Университета.</w:t>
      </w:r>
      <w:r w:rsidRPr="000B6ADC">
        <w:rPr>
          <w:rFonts w:ascii="Times New Roman" w:hAnsi="Times New Roman"/>
          <w:sz w:val="24"/>
          <w:szCs w:val="24"/>
        </w:rPr>
        <w:t xml:space="preserve"> </w:t>
      </w:r>
    </w:p>
    <w:p w:rsidR="00962E53" w:rsidRPr="000B6ADC" w:rsidRDefault="00962E53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214C4" w:rsidRPr="001F4C0D" w:rsidRDefault="00D214C4" w:rsidP="007F2D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4B67E8" w:rsidRPr="00573997">
        <w:rPr>
          <w:rFonts w:ascii="Times New Roman" w:hAnsi="Times New Roman"/>
          <w:b/>
          <w:sz w:val="24"/>
          <w:szCs w:val="24"/>
        </w:rPr>
        <w:t>Порядок назначения и выплат госуд</w:t>
      </w:r>
      <w:r w:rsidR="00C20661">
        <w:rPr>
          <w:rFonts w:ascii="Times New Roman" w:hAnsi="Times New Roman"/>
          <w:b/>
          <w:sz w:val="24"/>
          <w:szCs w:val="24"/>
        </w:rPr>
        <w:t xml:space="preserve">арственных социальных стипендий </w:t>
      </w:r>
      <w:r w:rsidR="00C20661" w:rsidRPr="00147F0C">
        <w:rPr>
          <w:rFonts w:ascii="Times New Roman" w:hAnsi="Times New Roman"/>
          <w:b/>
          <w:sz w:val="24"/>
          <w:szCs w:val="24"/>
        </w:rPr>
        <w:t>студентам, обучающимся за счет бюджетных ассигнований федерального бюджета</w:t>
      </w:r>
      <w:r w:rsidR="001F4C0D">
        <w:rPr>
          <w:rFonts w:ascii="Times New Roman" w:hAnsi="Times New Roman"/>
          <w:b/>
          <w:sz w:val="24"/>
          <w:szCs w:val="24"/>
        </w:rPr>
        <w:t xml:space="preserve"> </w:t>
      </w:r>
    </w:p>
    <w:p w:rsidR="00E06211" w:rsidRDefault="00E06211" w:rsidP="007F2D6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B67E8" w:rsidRPr="00147F0C" w:rsidRDefault="008049BB" w:rsidP="007F2D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 w:rsidR="004B67E8" w:rsidRPr="008049BB">
        <w:rPr>
          <w:rFonts w:ascii="Times New Roman" w:hAnsi="Times New Roman"/>
          <w:sz w:val="24"/>
          <w:szCs w:val="24"/>
        </w:rPr>
        <w:t>Процедура назначения госуда</w:t>
      </w:r>
      <w:r w:rsidR="00FA6024" w:rsidRPr="008049BB">
        <w:rPr>
          <w:rFonts w:ascii="Times New Roman" w:hAnsi="Times New Roman"/>
          <w:sz w:val="24"/>
          <w:szCs w:val="24"/>
        </w:rPr>
        <w:t xml:space="preserve">рственной социальной стипендии </w:t>
      </w:r>
      <w:r w:rsidR="004B67E8" w:rsidRPr="008049BB">
        <w:rPr>
          <w:rFonts w:ascii="Times New Roman" w:hAnsi="Times New Roman"/>
          <w:sz w:val="24"/>
          <w:szCs w:val="24"/>
        </w:rPr>
        <w:t>студентам осуществляется в порядке, утве</w:t>
      </w:r>
      <w:r w:rsidR="00E06211">
        <w:rPr>
          <w:rFonts w:ascii="Times New Roman" w:hAnsi="Times New Roman"/>
          <w:sz w:val="24"/>
          <w:szCs w:val="24"/>
        </w:rPr>
        <w:t xml:space="preserve">ржденном настоящим Положением. </w:t>
      </w:r>
      <w:r w:rsidR="004B67E8" w:rsidRPr="00147F0C">
        <w:rPr>
          <w:rFonts w:ascii="Times New Roman" w:hAnsi="Times New Roman"/>
          <w:sz w:val="24"/>
          <w:szCs w:val="24"/>
        </w:rPr>
        <w:t>Назначение госуда</w:t>
      </w:r>
      <w:r w:rsidR="00FA6024" w:rsidRPr="00147F0C">
        <w:rPr>
          <w:rFonts w:ascii="Times New Roman" w:hAnsi="Times New Roman"/>
          <w:sz w:val="24"/>
          <w:szCs w:val="24"/>
        </w:rPr>
        <w:t xml:space="preserve">рственной социальной стипендии </w:t>
      </w:r>
      <w:r w:rsidR="001467A2" w:rsidRPr="00147F0C">
        <w:rPr>
          <w:rFonts w:ascii="Times New Roman" w:hAnsi="Times New Roman"/>
          <w:sz w:val="24"/>
          <w:szCs w:val="24"/>
        </w:rPr>
        <w:t xml:space="preserve">производится приказом </w:t>
      </w:r>
      <w:r w:rsidR="001467A2" w:rsidRPr="00FC0FB0">
        <w:rPr>
          <w:rFonts w:ascii="Times New Roman" w:hAnsi="Times New Roman"/>
          <w:sz w:val="24"/>
          <w:szCs w:val="24"/>
        </w:rPr>
        <w:t>ректора</w:t>
      </w:r>
      <w:r w:rsidR="00AC2399" w:rsidRPr="00FC0FB0">
        <w:rPr>
          <w:rFonts w:ascii="Times New Roman" w:hAnsi="Times New Roman"/>
          <w:sz w:val="24"/>
          <w:szCs w:val="24"/>
        </w:rPr>
        <w:t xml:space="preserve"> Университета</w:t>
      </w:r>
      <w:r w:rsidR="001467A2" w:rsidRPr="00FC0FB0">
        <w:rPr>
          <w:rFonts w:ascii="Times New Roman" w:hAnsi="Times New Roman"/>
          <w:sz w:val="24"/>
          <w:szCs w:val="24"/>
        </w:rPr>
        <w:t>.</w:t>
      </w:r>
      <w:r w:rsidR="00F268CF" w:rsidRPr="00147F0C">
        <w:rPr>
          <w:rFonts w:ascii="Times New Roman" w:hAnsi="Times New Roman"/>
          <w:sz w:val="24"/>
          <w:szCs w:val="24"/>
        </w:rPr>
        <w:t xml:space="preserve"> </w:t>
      </w:r>
    </w:p>
    <w:p w:rsidR="004B67E8" w:rsidRPr="00147F0C" w:rsidRDefault="00E06211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 xml:space="preserve">7.2. </w:t>
      </w:r>
      <w:r w:rsidR="004B67E8" w:rsidRPr="00147F0C">
        <w:rPr>
          <w:rFonts w:ascii="Times New Roman" w:hAnsi="Times New Roman"/>
          <w:sz w:val="24"/>
          <w:szCs w:val="24"/>
        </w:rPr>
        <w:t>Государственные социальные стипендии наз</w:t>
      </w:r>
      <w:r w:rsidR="00386544" w:rsidRPr="00147F0C">
        <w:rPr>
          <w:rFonts w:ascii="Times New Roman" w:hAnsi="Times New Roman"/>
          <w:sz w:val="24"/>
          <w:szCs w:val="24"/>
        </w:rPr>
        <w:t xml:space="preserve">начаются </w:t>
      </w:r>
      <w:r w:rsidR="004B67E8" w:rsidRPr="00147F0C">
        <w:rPr>
          <w:rFonts w:ascii="Times New Roman" w:hAnsi="Times New Roman"/>
          <w:sz w:val="24"/>
          <w:szCs w:val="24"/>
        </w:rPr>
        <w:t>студентам, относящимся к следующим категориям</w:t>
      </w:r>
      <w:r w:rsidR="00780005">
        <w:rPr>
          <w:rFonts w:ascii="Times New Roman" w:hAnsi="Times New Roman"/>
          <w:sz w:val="24"/>
          <w:szCs w:val="24"/>
        </w:rPr>
        <w:t xml:space="preserve"> граждан</w:t>
      </w:r>
      <w:r w:rsidR="004B67E8" w:rsidRPr="00147F0C">
        <w:rPr>
          <w:rFonts w:ascii="Times New Roman" w:hAnsi="Times New Roman"/>
          <w:sz w:val="24"/>
          <w:szCs w:val="24"/>
        </w:rPr>
        <w:t>:</w:t>
      </w:r>
    </w:p>
    <w:p w:rsidR="004B67E8" w:rsidRPr="00147F0C" w:rsidRDefault="004B67E8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>1) Дети-сироты и дети, оставшиеся без попечения родителей;</w:t>
      </w:r>
    </w:p>
    <w:p w:rsidR="004B67E8" w:rsidRPr="00147F0C" w:rsidRDefault="004B67E8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>2) Лица из числа детей-сирот и детей, оставшихся без попечения родителей;</w:t>
      </w:r>
    </w:p>
    <w:p w:rsidR="00C82C1C" w:rsidRPr="00147F0C" w:rsidRDefault="0087237D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>3)</w:t>
      </w:r>
      <w:r w:rsidRPr="00147F0C">
        <w:t xml:space="preserve"> </w:t>
      </w:r>
      <w:r w:rsidRPr="00147F0C">
        <w:rPr>
          <w:rFonts w:ascii="Times New Roman" w:hAnsi="Times New Roman"/>
          <w:sz w:val="24"/>
          <w:szCs w:val="24"/>
        </w:rPr>
        <w:t>Лица, потерявшие в период обучения обоих родителей или единственного родителя;</w:t>
      </w:r>
    </w:p>
    <w:p w:rsidR="004B67E8" w:rsidRPr="00147F0C" w:rsidRDefault="0087237D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>4</w:t>
      </w:r>
      <w:r w:rsidR="004B67E8" w:rsidRPr="00147F0C">
        <w:rPr>
          <w:rFonts w:ascii="Times New Roman" w:hAnsi="Times New Roman"/>
          <w:sz w:val="24"/>
          <w:szCs w:val="24"/>
        </w:rPr>
        <w:t xml:space="preserve">) </w:t>
      </w:r>
      <w:r w:rsidR="000C405C">
        <w:rPr>
          <w:rFonts w:ascii="Times New Roman" w:hAnsi="Times New Roman"/>
          <w:sz w:val="24"/>
          <w:szCs w:val="24"/>
        </w:rPr>
        <w:t>Дети-инвалиды</w:t>
      </w:r>
      <w:r w:rsidR="004B67E8" w:rsidRPr="00147F0C">
        <w:rPr>
          <w:rFonts w:ascii="Times New Roman" w:hAnsi="Times New Roman"/>
          <w:sz w:val="24"/>
          <w:szCs w:val="24"/>
        </w:rPr>
        <w:t>, инвалид</w:t>
      </w:r>
      <w:r w:rsidR="000C405C">
        <w:rPr>
          <w:rFonts w:ascii="Times New Roman" w:hAnsi="Times New Roman"/>
          <w:sz w:val="24"/>
          <w:szCs w:val="24"/>
        </w:rPr>
        <w:t>ы</w:t>
      </w:r>
      <w:r w:rsidR="004B67E8" w:rsidRPr="00147F0C">
        <w:rPr>
          <w:rFonts w:ascii="Times New Roman" w:hAnsi="Times New Roman"/>
          <w:sz w:val="24"/>
          <w:szCs w:val="24"/>
        </w:rPr>
        <w:t xml:space="preserve"> </w:t>
      </w:r>
      <w:r w:rsidR="004B67E8" w:rsidRPr="00147F0C">
        <w:rPr>
          <w:rFonts w:ascii="Times New Roman" w:hAnsi="Times New Roman"/>
          <w:sz w:val="24"/>
          <w:szCs w:val="24"/>
          <w:lang w:val="en-US"/>
        </w:rPr>
        <w:t>I</w:t>
      </w:r>
      <w:r w:rsidR="004B67E8" w:rsidRPr="00147F0C">
        <w:rPr>
          <w:rFonts w:ascii="Times New Roman" w:hAnsi="Times New Roman"/>
          <w:sz w:val="24"/>
          <w:szCs w:val="24"/>
        </w:rPr>
        <w:t xml:space="preserve"> и </w:t>
      </w:r>
      <w:r w:rsidR="004B67E8" w:rsidRPr="00147F0C">
        <w:rPr>
          <w:rFonts w:ascii="Times New Roman" w:hAnsi="Times New Roman"/>
          <w:sz w:val="24"/>
          <w:szCs w:val="24"/>
          <w:lang w:val="en-US"/>
        </w:rPr>
        <w:t>II</w:t>
      </w:r>
      <w:r w:rsidR="004B67E8" w:rsidRPr="00147F0C">
        <w:rPr>
          <w:rFonts w:ascii="Times New Roman" w:hAnsi="Times New Roman"/>
          <w:sz w:val="24"/>
          <w:szCs w:val="24"/>
        </w:rPr>
        <w:t xml:space="preserve"> групп, инвалид</w:t>
      </w:r>
      <w:r w:rsidR="000C405C">
        <w:rPr>
          <w:rFonts w:ascii="Times New Roman" w:hAnsi="Times New Roman"/>
          <w:sz w:val="24"/>
          <w:szCs w:val="24"/>
        </w:rPr>
        <w:t>ы</w:t>
      </w:r>
      <w:r w:rsidR="004B67E8" w:rsidRPr="00147F0C">
        <w:rPr>
          <w:rFonts w:ascii="Times New Roman" w:hAnsi="Times New Roman"/>
          <w:sz w:val="24"/>
          <w:szCs w:val="24"/>
        </w:rPr>
        <w:t xml:space="preserve"> с детства;</w:t>
      </w:r>
    </w:p>
    <w:p w:rsidR="004B67E8" w:rsidRPr="00147F0C" w:rsidRDefault="0087237D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>5</w:t>
      </w:r>
      <w:r w:rsidR="004B67E8" w:rsidRPr="00147F0C">
        <w:rPr>
          <w:rFonts w:ascii="Times New Roman" w:hAnsi="Times New Roman"/>
          <w:sz w:val="24"/>
          <w:szCs w:val="24"/>
        </w:rPr>
        <w:t xml:space="preserve">) </w:t>
      </w:r>
      <w:r w:rsidR="00EB681D">
        <w:rPr>
          <w:rFonts w:ascii="Times New Roman" w:hAnsi="Times New Roman"/>
          <w:sz w:val="24"/>
          <w:szCs w:val="24"/>
        </w:rPr>
        <w:t>Лица, п</w:t>
      </w:r>
      <w:r w:rsidR="004B67E8" w:rsidRPr="00147F0C">
        <w:rPr>
          <w:rFonts w:ascii="Times New Roman" w:hAnsi="Times New Roman"/>
          <w:sz w:val="24"/>
          <w:szCs w:val="24"/>
        </w:rPr>
        <w:t>одвергши</w:t>
      </w:r>
      <w:r w:rsidR="00543072">
        <w:rPr>
          <w:rFonts w:ascii="Times New Roman" w:hAnsi="Times New Roman"/>
          <w:sz w:val="24"/>
          <w:szCs w:val="24"/>
        </w:rPr>
        <w:t>е</w:t>
      </w:r>
      <w:r w:rsidR="004B67E8" w:rsidRPr="00147F0C">
        <w:rPr>
          <w:rFonts w:ascii="Times New Roman" w:hAnsi="Times New Roman"/>
          <w:sz w:val="24"/>
          <w:szCs w:val="24"/>
        </w:rPr>
        <w:t>ся воздействию радиации вследствие катастроф на Чернобыльской АЭС и иных радиационных катастроф, вследствие ядерных испытаний на Семипалатинском полигоне;</w:t>
      </w:r>
    </w:p>
    <w:p w:rsidR="004B67E8" w:rsidRPr="00147F0C" w:rsidRDefault="0087237D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>6</w:t>
      </w:r>
      <w:r w:rsidR="004B67E8" w:rsidRPr="00147F0C">
        <w:rPr>
          <w:rFonts w:ascii="Times New Roman" w:hAnsi="Times New Roman"/>
          <w:sz w:val="24"/>
          <w:szCs w:val="24"/>
        </w:rPr>
        <w:t>) Инвалиды вследствие военной травмы или заболевания, полученных в период прохождения военной службы;</w:t>
      </w:r>
    </w:p>
    <w:p w:rsidR="004B67E8" w:rsidRPr="00147F0C" w:rsidRDefault="0087237D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>7</w:t>
      </w:r>
      <w:r w:rsidR="00E06211" w:rsidRPr="00147F0C">
        <w:rPr>
          <w:rFonts w:ascii="Times New Roman" w:hAnsi="Times New Roman"/>
          <w:sz w:val="24"/>
          <w:szCs w:val="24"/>
        </w:rPr>
        <w:t xml:space="preserve">) </w:t>
      </w:r>
      <w:r w:rsidR="004B67E8" w:rsidRPr="00147F0C">
        <w:rPr>
          <w:rFonts w:ascii="Times New Roman" w:hAnsi="Times New Roman"/>
          <w:sz w:val="24"/>
          <w:szCs w:val="24"/>
        </w:rPr>
        <w:t>Ветераны боевых действий;</w:t>
      </w:r>
    </w:p>
    <w:p w:rsidR="004B67E8" w:rsidRPr="00573997" w:rsidRDefault="0087237D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>8</w:t>
      </w:r>
      <w:r w:rsidR="00C82C1C" w:rsidRPr="00147F0C">
        <w:rPr>
          <w:rFonts w:ascii="Times New Roman" w:hAnsi="Times New Roman"/>
          <w:sz w:val="24"/>
          <w:szCs w:val="24"/>
        </w:rPr>
        <w:t xml:space="preserve">) </w:t>
      </w:r>
      <w:r w:rsidR="00046D76">
        <w:rPr>
          <w:rFonts w:ascii="Times New Roman" w:hAnsi="Times New Roman"/>
          <w:sz w:val="24"/>
          <w:szCs w:val="24"/>
        </w:rPr>
        <w:t>Граждане</w:t>
      </w:r>
      <w:r w:rsidR="00697CA5" w:rsidRPr="00147F0C">
        <w:rPr>
          <w:rFonts w:ascii="Times New Roman" w:hAnsi="Times New Roman"/>
          <w:sz w:val="24"/>
          <w:szCs w:val="24"/>
        </w:rPr>
        <w:t>, проходивши</w:t>
      </w:r>
      <w:r w:rsidR="00046D76">
        <w:rPr>
          <w:rFonts w:ascii="Times New Roman" w:hAnsi="Times New Roman"/>
          <w:sz w:val="24"/>
          <w:szCs w:val="24"/>
        </w:rPr>
        <w:t>е</w:t>
      </w:r>
      <w:r w:rsidR="00697CA5" w:rsidRPr="00147F0C">
        <w:rPr>
          <w:rFonts w:ascii="Times New Roman" w:hAnsi="Times New Roman"/>
          <w:sz w:val="24"/>
          <w:szCs w:val="24"/>
        </w:rPr>
        <w:t xml:space="preserve"> в течение не менее трёх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</w:t>
      </w:r>
      <w:r w:rsidR="00797E0B">
        <w:rPr>
          <w:rFonts w:ascii="Times New Roman" w:hAnsi="Times New Roman"/>
          <w:sz w:val="24"/>
          <w:szCs w:val="24"/>
        </w:rPr>
        <w:lastRenderedPageBreak/>
        <w:t xml:space="preserve">«б» </w:t>
      </w:r>
      <w:r w:rsidR="00797E0B">
        <w:rPr>
          <w:rFonts w:ascii="Times New Roman" w:hAnsi="Times New Roman"/>
          <w:sz w:val="24"/>
          <w:szCs w:val="24"/>
          <w:lang w:val="ru-RU"/>
        </w:rPr>
        <w:t>–</w:t>
      </w:r>
      <w:r w:rsidR="00697CA5" w:rsidRPr="00147F0C">
        <w:rPr>
          <w:rFonts w:ascii="Times New Roman" w:hAnsi="Times New Roman"/>
          <w:sz w:val="24"/>
          <w:szCs w:val="24"/>
        </w:rPr>
        <w:t xml:space="preserve"> «г» пункта 1, подпунктом «а» пункта 2 и п</w:t>
      </w:r>
      <w:r w:rsidR="00697CA5" w:rsidRPr="00573997">
        <w:rPr>
          <w:rFonts w:ascii="Times New Roman" w:hAnsi="Times New Roman"/>
          <w:sz w:val="24"/>
          <w:szCs w:val="24"/>
        </w:rPr>
        <w:t xml:space="preserve">одпунктами «а» </w:t>
      </w:r>
      <w:r w:rsidR="00797E0B">
        <w:rPr>
          <w:rFonts w:ascii="Times New Roman" w:hAnsi="Times New Roman"/>
          <w:sz w:val="24"/>
          <w:szCs w:val="24"/>
          <w:lang w:val="ru-RU"/>
        </w:rPr>
        <w:t>–</w:t>
      </w:r>
      <w:r w:rsidR="00697CA5" w:rsidRPr="00573997">
        <w:rPr>
          <w:rFonts w:ascii="Times New Roman" w:hAnsi="Times New Roman"/>
          <w:sz w:val="24"/>
          <w:szCs w:val="24"/>
        </w:rPr>
        <w:t xml:space="preserve"> «в» пункта 3 статьи 51 Федерального закона от 28 марта 1998 года № 53-ФЗ «О воинско</w:t>
      </w:r>
      <w:r w:rsidR="00697CA5">
        <w:rPr>
          <w:rFonts w:ascii="Times New Roman" w:hAnsi="Times New Roman"/>
          <w:sz w:val="24"/>
          <w:szCs w:val="24"/>
        </w:rPr>
        <w:t>й обязанности и военной службе»;</w:t>
      </w:r>
    </w:p>
    <w:p w:rsidR="004B67E8" w:rsidRDefault="0087237D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B67E8" w:rsidRPr="00573997">
        <w:rPr>
          <w:rFonts w:ascii="Times New Roman" w:hAnsi="Times New Roman"/>
          <w:sz w:val="24"/>
          <w:szCs w:val="24"/>
        </w:rPr>
        <w:t xml:space="preserve">) </w:t>
      </w:r>
      <w:r w:rsidR="00697CA5" w:rsidRPr="0010069E">
        <w:rPr>
          <w:rFonts w:ascii="Times New Roman" w:hAnsi="Times New Roman"/>
          <w:sz w:val="24"/>
          <w:szCs w:val="24"/>
        </w:rPr>
        <w:t>Студенты, получившие государственную социальную помощь</w:t>
      </w:r>
      <w:r w:rsidR="00697CA5">
        <w:rPr>
          <w:rFonts w:ascii="Times New Roman" w:hAnsi="Times New Roman"/>
          <w:sz w:val="24"/>
          <w:szCs w:val="24"/>
        </w:rPr>
        <w:t>.</w:t>
      </w:r>
    </w:p>
    <w:p w:rsidR="004B67E8" w:rsidRPr="00573997" w:rsidRDefault="004B67E8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73997">
        <w:rPr>
          <w:rFonts w:ascii="Times New Roman" w:hAnsi="Times New Roman"/>
          <w:sz w:val="24"/>
          <w:szCs w:val="24"/>
        </w:rPr>
        <w:t>7.3. Государственная социальная стипендия назначается обучающемуся на основании личного заявления и документов, подтверждающих соответствие одной из категорий граждан, ука</w:t>
      </w:r>
      <w:r w:rsidR="00697CA5">
        <w:rPr>
          <w:rFonts w:ascii="Times New Roman" w:hAnsi="Times New Roman"/>
          <w:sz w:val="24"/>
          <w:szCs w:val="24"/>
        </w:rPr>
        <w:t xml:space="preserve">занных в </w:t>
      </w:r>
      <w:r w:rsidR="00697CA5" w:rsidRPr="006320B1">
        <w:rPr>
          <w:rFonts w:ascii="Times New Roman" w:hAnsi="Times New Roman"/>
          <w:sz w:val="24"/>
          <w:szCs w:val="24"/>
        </w:rPr>
        <w:t>пункте 7.2 настоящего</w:t>
      </w:r>
      <w:r w:rsidR="00697CA5">
        <w:rPr>
          <w:rFonts w:ascii="Times New Roman" w:hAnsi="Times New Roman"/>
          <w:sz w:val="24"/>
          <w:szCs w:val="24"/>
        </w:rPr>
        <w:t xml:space="preserve"> П</w:t>
      </w:r>
      <w:r w:rsidRPr="00573997">
        <w:rPr>
          <w:rFonts w:ascii="Times New Roman" w:hAnsi="Times New Roman"/>
          <w:sz w:val="24"/>
          <w:szCs w:val="24"/>
        </w:rPr>
        <w:t>оложения.</w:t>
      </w:r>
    </w:p>
    <w:p w:rsidR="00372487" w:rsidRDefault="004B67E8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73997">
        <w:rPr>
          <w:rFonts w:ascii="Times New Roman" w:hAnsi="Times New Roman"/>
          <w:sz w:val="24"/>
          <w:szCs w:val="24"/>
        </w:rPr>
        <w:t>Государственная социальная стипендия назначается с д</w:t>
      </w:r>
      <w:r w:rsidR="00FA6024">
        <w:rPr>
          <w:rFonts w:ascii="Times New Roman" w:hAnsi="Times New Roman"/>
          <w:sz w:val="24"/>
          <w:szCs w:val="24"/>
        </w:rPr>
        <w:t xml:space="preserve">аты предоставления заявления и </w:t>
      </w:r>
      <w:r w:rsidRPr="00573997">
        <w:rPr>
          <w:rFonts w:ascii="Times New Roman" w:hAnsi="Times New Roman"/>
          <w:sz w:val="24"/>
          <w:szCs w:val="24"/>
        </w:rPr>
        <w:t xml:space="preserve">подтверждающих документов, </w:t>
      </w:r>
      <w:r w:rsidRPr="00386544">
        <w:rPr>
          <w:rFonts w:ascii="Times New Roman" w:hAnsi="Times New Roman"/>
          <w:sz w:val="24"/>
          <w:szCs w:val="24"/>
        </w:rPr>
        <w:t>но не ранее даты прекращения действия предыдущего основани</w:t>
      </w:r>
      <w:r w:rsidR="00D1750C" w:rsidRPr="00386544">
        <w:rPr>
          <w:rFonts w:ascii="Times New Roman" w:hAnsi="Times New Roman"/>
          <w:sz w:val="24"/>
          <w:szCs w:val="24"/>
        </w:rPr>
        <w:t>я, по месяц прекращения действия основания ее назначения</w:t>
      </w:r>
      <w:r w:rsidR="00095F5B">
        <w:rPr>
          <w:rFonts w:ascii="Times New Roman" w:hAnsi="Times New Roman"/>
          <w:sz w:val="24"/>
          <w:szCs w:val="24"/>
        </w:rPr>
        <w:t xml:space="preserve"> (за исключением категории лиц, получивших государственную социальную помощь).</w:t>
      </w:r>
    </w:p>
    <w:p w:rsidR="00D1750C" w:rsidRPr="00147F0C" w:rsidRDefault="00D1750C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 xml:space="preserve">Студентам, относящимся к категории лиц, получивших </w:t>
      </w:r>
      <w:r w:rsidR="00372487" w:rsidRPr="00147F0C">
        <w:rPr>
          <w:rFonts w:ascii="Times New Roman" w:hAnsi="Times New Roman"/>
          <w:sz w:val="24"/>
          <w:szCs w:val="24"/>
        </w:rPr>
        <w:t xml:space="preserve">государственную социальную помощь, </w:t>
      </w:r>
      <w:r w:rsidR="00697CA5" w:rsidRPr="00147F0C">
        <w:rPr>
          <w:rFonts w:ascii="Times New Roman" w:hAnsi="Times New Roman"/>
          <w:sz w:val="24"/>
          <w:szCs w:val="24"/>
        </w:rPr>
        <w:t xml:space="preserve">государственная социальная </w:t>
      </w:r>
      <w:r w:rsidR="00372487" w:rsidRPr="00147F0C">
        <w:rPr>
          <w:rFonts w:ascii="Times New Roman" w:hAnsi="Times New Roman"/>
          <w:sz w:val="24"/>
          <w:szCs w:val="24"/>
        </w:rPr>
        <w:t>стипендия назначается</w:t>
      </w:r>
      <w:r w:rsidRPr="00147F0C">
        <w:rPr>
          <w:rFonts w:ascii="Times New Roman" w:hAnsi="Times New Roman"/>
          <w:sz w:val="24"/>
          <w:szCs w:val="24"/>
        </w:rPr>
        <w:t xml:space="preserve"> со дня представления подтверждающих документов,</w:t>
      </w:r>
      <w:r w:rsidR="00372487" w:rsidRPr="00147F0C">
        <w:rPr>
          <w:rFonts w:ascii="Times New Roman" w:hAnsi="Times New Roman"/>
          <w:sz w:val="24"/>
          <w:szCs w:val="24"/>
        </w:rPr>
        <w:t xml:space="preserve"> на один год со дня назначения указанной государственной социальной помощи. </w:t>
      </w:r>
    </w:p>
    <w:p w:rsidR="00386544" w:rsidRPr="00147F0C" w:rsidRDefault="004B67E8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 xml:space="preserve">При </w:t>
      </w:r>
      <w:r w:rsidR="00697CA5" w:rsidRPr="00147F0C">
        <w:rPr>
          <w:rFonts w:ascii="Times New Roman" w:hAnsi="Times New Roman"/>
          <w:sz w:val="24"/>
          <w:szCs w:val="24"/>
        </w:rPr>
        <w:t xml:space="preserve">наличии </w:t>
      </w:r>
      <w:r w:rsidRPr="00147F0C">
        <w:rPr>
          <w:rFonts w:ascii="Times New Roman" w:hAnsi="Times New Roman"/>
          <w:sz w:val="24"/>
          <w:szCs w:val="24"/>
        </w:rPr>
        <w:t>подтверждающих документах, не имеющих ограничения по сроку действия</w:t>
      </w:r>
      <w:r w:rsidR="00697CA5" w:rsidRPr="00147F0C">
        <w:rPr>
          <w:rFonts w:ascii="Times New Roman" w:hAnsi="Times New Roman"/>
          <w:sz w:val="24"/>
          <w:szCs w:val="24"/>
        </w:rPr>
        <w:t xml:space="preserve"> (являющихся бессрочными)</w:t>
      </w:r>
      <w:r w:rsidRPr="00147F0C">
        <w:rPr>
          <w:rFonts w:ascii="Times New Roman" w:hAnsi="Times New Roman"/>
          <w:sz w:val="24"/>
          <w:szCs w:val="24"/>
        </w:rPr>
        <w:t xml:space="preserve">, государственная социальная стипендия назначается с даты предоставления заявления и подтверждающих документов </w:t>
      </w:r>
      <w:r w:rsidR="00C352C1" w:rsidRPr="00147F0C">
        <w:rPr>
          <w:rFonts w:ascii="Times New Roman" w:hAnsi="Times New Roman"/>
          <w:sz w:val="24"/>
          <w:szCs w:val="24"/>
        </w:rPr>
        <w:t xml:space="preserve">до окончания обучения </w:t>
      </w:r>
      <w:r w:rsidR="00CE0CF4" w:rsidRPr="00147F0C">
        <w:rPr>
          <w:rFonts w:ascii="Times New Roman" w:hAnsi="Times New Roman"/>
          <w:sz w:val="24"/>
          <w:szCs w:val="24"/>
        </w:rPr>
        <w:t>(за исключением категории лиц,</w:t>
      </w:r>
      <w:r w:rsidR="00386544" w:rsidRPr="00147F0C">
        <w:rPr>
          <w:rFonts w:ascii="Times New Roman" w:hAnsi="Times New Roman"/>
          <w:sz w:val="24"/>
          <w:szCs w:val="24"/>
        </w:rPr>
        <w:t xml:space="preserve"> получивших государственную социальную помощь</w:t>
      </w:r>
      <w:r w:rsidR="00CE0CF4" w:rsidRPr="00147F0C">
        <w:rPr>
          <w:rFonts w:ascii="Times New Roman" w:hAnsi="Times New Roman"/>
          <w:sz w:val="24"/>
          <w:szCs w:val="24"/>
        </w:rPr>
        <w:t>).</w:t>
      </w:r>
      <w:r w:rsidRPr="00147F0C">
        <w:rPr>
          <w:rFonts w:ascii="Times New Roman" w:hAnsi="Times New Roman"/>
          <w:sz w:val="24"/>
          <w:szCs w:val="24"/>
        </w:rPr>
        <w:t xml:space="preserve"> </w:t>
      </w:r>
    </w:p>
    <w:p w:rsidR="00FA6024" w:rsidRPr="00E30AAC" w:rsidRDefault="004B67E8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 xml:space="preserve">Заявление о назначении на </w:t>
      </w:r>
      <w:r w:rsidR="00C52BD7">
        <w:rPr>
          <w:rFonts w:ascii="Times New Roman" w:hAnsi="Times New Roman"/>
          <w:sz w:val="24"/>
          <w:szCs w:val="24"/>
        </w:rPr>
        <w:t xml:space="preserve">государственную </w:t>
      </w:r>
      <w:r w:rsidRPr="00147F0C">
        <w:rPr>
          <w:rFonts w:ascii="Times New Roman" w:hAnsi="Times New Roman"/>
          <w:sz w:val="24"/>
          <w:szCs w:val="24"/>
        </w:rPr>
        <w:t xml:space="preserve">социальную стипендию и документы, подтверждающие соответствие одной из категорий, </w:t>
      </w:r>
      <w:r w:rsidRPr="00CC3B98">
        <w:rPr>
          <w:rFonts w:ascii="Times New Roman" w:hAnsi="Times New Roman"/>
          <w:sz w:val="24"/>
          <w:szCs w:val="24"/>
        </w:rPr>
        <w:t>указанных в пункте 7.2</w:t>
      </w:r>
      <w:r w:rsidR="00697CA5" w:rsidRPr="00CC3B98">
        <w:rPr>
          <w:rFonts w:ascii="Times New Roman" w:hAnsi="Times New Roman"/>
          <w:sz w:val="24"/>
          <w:szCs w:val="24"/>
        </w:rPr>
        <w:t xml:space="preserve"> Положения</w:t>
      </w:r>
      <w:r w:rsidRPr="00147F0C">
        <w:rPr>
          <w:rFonts w:ascii="Times New Roman" w:hAnsi="Times New Roman"/>
          <w:sz w:val="24"/>
          <w:szCs w:val="24"/>
        </w:rPr>
        <w:t xml:space="preserve">, предоставляются </w:t>
      </w:r>
      <w:r w:rsidR="00AD63A6" w:rsidRPr="00147F0C">
        <w:rPr>
          <w:rFonts w:ascii="Times New Roman" w:hAnsi="Times New Roman"/>
          <w:sz w:val="24"/>
          <w:szCs w:val="24"/>
        </w:rPr>
        <w:t>студентами головной организации</w:t>
      </w:r>
      <w:r w:rsidR="00FA6024" w:rsidRPr="00147F0C">
        <w:rPr>
          <w:rFonts w:ascii="Times New Roman" w:hAnsi="Times New Roman"/>
          <w:sz w:val="24"/>
          <w:szCs w:val="24"/>
        </w:rPr>
        <w:t xml:space="preserve"> </w:t>
      </w:r>
      <w:r w:rsidRPr="00147F0C">
        <w:rPr>
          <w:rFonts w:ascii="Times New Roman" w:hAnsi="Times New Roman"/>
          <w:sz w:val="24"/>
          <w:szCs w:val="24"/>
        </w:rPr>
        <w:t xml:space="preserve">в Отдел организации делопроизводства </w:t>
      </w:r>
      <w:r w:rsidRPr="00FC0FB0">
        <w:rPr>
          <w:rFonts w:ascii="Times New Roman" w:hAnsi="Times New Roman"/>
          <w:sz w:val="24"/>
          <w:szCs w:val="24"/>
        </w:rPr>
        <w:t>(</w:t>
      </w:r>
      <w:r w:rsidR="00AC2399" w:rsidRPr="00FC0FB0">
        <w:rPr>
          <w:rFonts w:ascii="Times New Roman" w:hAnsi="Times New Roman"/>
          <w:sz w:val="24"/>
          <w:szCs w:val="24"/>
        </w:rPr>
        <w:t xml:space="preserve">г. Мурманск, </w:t>
      </w:r>
      <w:r w:rsidRPr="00FC0FB0">
        <w:rPr>
          <w:rFonts w:ascii="Times New Roman" w:hAnsi="Times New Roman"/>
          <w:sz w:val="24"/>
          <w:szCs w:val="24"/>
        </w:rPr>
        <w:t xml:space="preserve">ул. Капитана Егорова, </w:t>
      </w:r>
      <w:r w:rsidR="00AC2399" w:rsidRPr="00FC0FB0">
        <w:rPr>
          <w:rFonts w:ascii="Times New Roman" w:hAnsi="Times New Roman"/>
          <w:sz w:val="24"/>
          <w:szCs w:val="24"/>
        </w:rPr>
        <w:t xml:space="preserve">д. </w:t>
      </w:r>
      <w:r w:rsidRPr="00FC0FB0">
        <w:rPr>
          <w:rFonts w:ascii="Times New Roman" w:hAnsi="Times New Roman"/>
          <w:sz w:val="24"/>
          <w:szCs w:val="24"/>
        </w:rPr>
        <w:t>16</w:t>
      </w:r>
      <w:r w:rsidR="002E5727">
        <w:rPr>
          <w:rFonts w:ascii="Times New Roman" w:hAnsi="Times New Roman"/>
          <w:sz w:val="24"/>
          <w:szCs w:val="24"/>
        </w:rPr>
        <w:t>, каб. 110</w:t>
      </w:r>
      <w:r w:rsidRPr="00FC0FB0">
        <w:rPr>
          <w:rFonts w:ascii="Times New Roman" w:hAnsi="Times New Roman"/>
          <w:sz w:val="24"/>
          <w:szCs w:val="24"/>
        </w:rPr>
        <w:t>)</w:t>
      </w:r>
      <w:r w:rsidR="00FA6024" w:rsidRPr="00FC0FB0">
        <w:rPr>
          <w:rFonts w:ascii="Times New Roman" w:hAnsi="Times New Roman"/>
          <w:sz w:val="24"/>
          <w:szCs w:val="24"/>
        </w:rPr>
        <w:t xml:space="preserve">, студентами филиалов МАГУ </w:t>
      </w:r>
      <w:r w:rsidR="00797E0B">
        <w:rPr>
          <w:rFonts w:ascii="Times New Roman" w:hAnsi="Times New Roman"/>
          <w:sz w:val="24"/>
          <w:szCs w:val="24"/>
        </w:rPr>
        <w:t>—</w:t>
      </w:r>
      <w:r w:rsidR="00FA6024" w:rsidRPr="00FC0FB0">
        <w:rPr>
          <w:rFonts w:ascii="Times New Roman" w:hAnsi="Times New Roman"/>
          <w:sz w:val="24"/>
          <w:szCs w:val="24"/>
        </w:rPr>
        <w:t xml:space="preserve"> в </w:t>
      </w:r>
      <w:r w:rsidR="00FA6024" w:rsidRPr="00117602">
        <w:rPr>
          <w:rFonts w:ascii="Times New Roman" w:hAnsi="Times New Roman"/>
          <w:sz w:val="24"/>
          <w:szCs w:val="24"/>
        </w:rPr>
        <w:t>подразделение филиала, осуществляющего контроль за документооборотом филиала</w:t>
      </w:r>
      <w:r w:rsidRPr="00117602">
        <w:rPr>
          <w:rFonts w:ascii="Times New Roman" w:hAnsi="Times New Roman"/>
          <w:sz w:val="24"/>
          <w:szCs w:val="24"/>
        </w:rPr>
        <w:t>.</w:t>
      </w:r>
      <w:r w:rsidRPr="001921FD">
        <w:rPr>
          <w:rFonts w:ascii="Times New Roman" w:hAnsi="Times New Roman"/>
          <w:sz w:val="24"/>
          <w:szCs w:val="24"/>
        </w:rPr>
        <w:t xml:space="preserve"> </w:t>
      </w:r>
    </w:p>
    <w:p w:rsidR="00D7218B" w:rsidRPr="00577FBC" w:rsidRDefault="00D7218B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Pr="00D7218B">
        <w:rPr>
          <w:rFonts w:ascii="Times New Roman" w:hAnsi="Times New Roman"/>
          <w:sz w:val="24"/>
          <w:szCs w:val="24"/>
        </w:rPr>
        <w:t xml:space="preserve">Подготовка </w:t>
      </w:r>
      <w:r w:rsidRPr="004B3322">
        <w:rPr>
          <w:rFonts w:ascii="Times New Roman" w:hAnsi="Times New Roman"/>
          <w:sz w:val="24"/>
          <w:szCs w:val="24"/>
        </w:rPr>
        <w:t xml:space="preserve">приказа о </w:t>
      </w:r>
      <w:r w:rsidRPr="00577FBC">
        <w:rPr>
          <w:rFonts w:ascii="Times New Roman" w:hAnsi="Times New Roman"/>
          <w:sz w:val="24"/>
          <w:szCs w:val="24"/>
        </w:rPr>
        <w:t xml:space="preserve">назначении студентов на государственную социальную стипендию производится </w:t>
      </w:r>
      <w:r w:rsidR="000B6ADC" w:rsidRPr="00577FBC">
        <w:rPr>
          <w:rFonts w:ascii="Times New Roman" w:hAnsi="Times New Roman"/>
          <w:sz w:val="24"/>
          <w:szCs w:val="24"/>
        </w:rPr>
        <w:t xml:space="preserve">в головной организации </w:t>
      </w:r>
      <w:r w:rsidRPr="00577FBC">
        <w:rPr>
          <w:rFonts w:ascii="Times New Roman" w:hAnsi="Times New Roman"/>
          <w:sz w:val="24"/>
          <w:szCs w:val="24"/>
        </w:rPr>
        <w:t>руководителем студенческого офиса</w:t>
      </w:r>
      <w:r w:rsidR="000B6ADC" w:rsidRPr="00577FBC">
        <w:rPr>
          <w:rFonts w:ascii="Times New Roman" w:hAnsi="Times New Roman"/>
          <w:sz w:val="24"/>
          <w:szCs w:val="24"/>
        </w:rPr>
        <w:t xml:space="preserve"> /</w:t>
      </w:r>
      <w:r w:rsidRPr="00577FBC">
        <w:rPr>
          <w:rFonts w:ascii="Times New Roman" w:hAnsi="Times New Roman"/>
          <w:sz w:val="24"/>
          <w:szCs w:val="24"/>
        </w:rPr>
        <w:t xml:space="preserve"> директором филиала</w:t>
      </w:r>
      <w:r w:rsidR="00AC2399" w:rsidRPr="00577FBC">
        <w:rPr>
          <w:rFonts w:ascii="Times New Roman" w:hAnsi="Times New Roman"/>
          <w:sz w:val="24"/>
          <w:szCs w:val="24"/>
        </w:rPr>
        <w:t xml:space="preserve"> (в филиале)</w:t>
      </w:r>
      <w:r w:rsidRPr="00577FBC">
        <w:rPr>
          <w:rFonts w:ascii="Times New Roman" w:hAnsi="Times New Roman"/>
          <w:sz w:val="24"/>
          <w:szCs w:val="24"/>
        </w:rPr>
        <w:t>. За правильность и своевременность назначения государственной социальной стипендии руководитель студенческого офиса</w:t>
      </w:r>
      <w:r w:rsidR="000B6ADC" w:rsidRPr="00577FBC">
        <w:rPr>
          <w:rFonts w:ascii="Times New Roman" w:hAnsi="Times New Roman"/>
          <w:sz w:val="24"/>
          <w:szCs w:val="24"/>
        </w:rPr>
        <w:t xml:space="preserve"> (в головной организации) /</w:t>
      </w:r>
      <w:r w:rsidRPr="00577FBC">
        <w:rPr>
          <w:rFonts w:ascii="Times New Roman" w:hAnsi="Times New Roman"/>
          <w:sz w:val="24"/>
          <w:szCs w:val="24"/>
        </w:rPr>
        <w:t xml:space="preserve"> директор филиала </w:t>
      </w:r>
      <w:r w:rsidR="00AC2399" w:rsidRPr="00577FBC">
        <w:rPr>
          <w:rFonts w:ascii="Times New Roman" w:hAnsi="Times New Roman"/>
          <w:sz w:val="24"/>
          <w:szCs w:val="24"/>
        </w:rPr>
        <w:t xml:space="preserve">(в филиале) </w:t>
      </w:r>
      <w:r w:rsidRPr="00577FBC">
        <w:rPr>
          <w:rFonts w:ascii="Times New Roman" w:hAnsi="Times New Roman"/>
          <w:sz w:val="24"/>
          <w:szCs w:val="24"/>
        </w:rPr>
        <w:t xml:space="preserve">несет </w:t>
      </w:r>
      <w:r w:rsidR="00F268CF" w:rsidRPr="00577FBC">
        <w:rPr>
          <w:rFonts w:ascii="Times New Roman" w:hAnsi="Times New Roman"/>
          <w:sz w:val="24"/>
          <w:szCs w:val="24"/>
        </w:rPr>
        <w:t>персональную ответственность.</w:t>
      </w:r>
    </w:p>
    <w:p w:rsidR="00D7218B" w:rsidRPr="00577FBC" w:rsidRDefault="00D7218B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7FBC">
        <w:rPr>
          <w:rFonts w:ascii="Times New Roman" w:hAnsi="Times New Roman"/>
          <w:sz w:val="24"/>
          <w:szCs w:val="24"/>
        </w:rPr>
        <w:t>В период временного отсутствия руководителя студенческого офиса</w:t>
      </w:r>
      <w:r w:rsidR="000B6ADC" w:rsidRPr="00577FBC">
        <w:rPr>
          <w:rFonts w:ascii="Times New Roman" w:hAnsi="Times New Roman"/>
          <w:sz w:val="24"/>
          <w:szCs w:val="24"/>
        </w:rPr>
        <w:t xml:space="preserve"> (в головной организации)</w:t>
      </w:r>
      <w:r w:rsidRPr="00577FBC">
        <w:rPr>
          <w:rFonts w:ascii="Times New Roman" w:hAnsi="Times New Roman"/>
          <w:sz w:val="24"/>
          <w:szCs w:val="24"/>
        </w:rPr>
        <w:t xml:space="preserve"> подготовка приказа производится ведущим специалистом по учебно-организационной работе</w:t>
      </w:r>
      <w:r w:rsidR="00577FBC" w:rsidRPr="00577FBC">
        <w:rPr>
          <w:rFonts w:ascii="Times New Roman" w:hAnsi="Times New Roman"/>
          <w:sz w:val="24"/>
          <w:szCs w:val="24"/>
        </w:rPr>
        <w:t>.</w:t>
      </w:r>
      <w:r w:rsidRPr="00577FBC">
        <w:rPr>
          <w:rFonts w:ascii="Times New Roman" w:hAnsi="Times New Roman"/>
          <w:sz w:val="24"/>
          <w:szCs w:val="24"/>
        </w:rPr>
        <w:t xml:space="preserve"> </w:t>
      </w:r>
      <w:r w:rsidR="00117602" w:rsidRPr="00577FBC">
        <w:rPr>
          <w:rFonts w:ascii="Times New Roman" w:hAnsi="Times New Roman"/>
          <w:sz w:val="24"/>
          <w:szCs w:val="24"/>
        </w:rPr>
        <w:t xml:space="preserve">В период временного отсутствия директора филиала подготовка приказа производится лицом, </w:t>
      </w:r>
      <w:r w:rsidRPr="00577FBC">
        <w:rPr>
          <w:rFonts w:ascii="Times New Roman" w:hAnsi="Times New Roman"/>
          <w:sz w:val="24"/>
          <w:szCs w:val="24"/>
        </w:rPr>
        <w:t>исполняющим обязанности директора филиала.</w:t>
      </w:r>
    </w:p>
    <w:p w:rsidR="00D7218B" w:rsidRPr="00577FBC" w:rsidRDefault="00D7218B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7FBC">
        <w:rPr>
          <w:rFonts w:ascii="Times New Roman" w:hAnsi="Times New Roman"/>
          <w:sz w:val="24"/>
          <w:szCs w:val="24"/>
        </w:rPr>
        <w:t>Документы, являющиеся основанием для назначения государственной социальной стипендии, подлежат обязательному хранению в личных делах студентов.</w:t>
      </w:r>
    </w:p>
    <w:p w:rsidR="006A2CB8" w:rsidRDefault="00E06211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FBC">
        <w:rPr>
          <w:rFonts w:ascii="Times New Roman" w:hAnsi="Times New Roman"/>
          <w:sz w:val="24"/>
          <w:szCs w:val="24"/>
        </w:rPr>
        <w:t>7.5.</w:t>
      </w:r>
      <w:r w:rsidR="00386544" w:rsidRPr="00577FBC">
        <w:rPr>
          <w:rFonts w:ascii="Times New Roman" w:hAnsi="Times New Roman"/>
          <w:sz w:val="24"/>
          <w:szCs w:val="24"/>
        </w:rPr>
        <w:t xml:space="preserve"> </w:t>
      </w:r>
      <w:r w:rsidR="004B67E8" w:rsidRPr="00577FBC">
        <w:rPr>
          <w:rFonts w:ascii="Times New Roman" w:hAnsi="Times New Roman"/>
          <w:sz w:val="24"/>
          <w:szCs w:val="24"/>
        </w:rPr>
        <w:t>Выплата государствен</w:t>
      </w:r>
      <w:r w:rsidR="0049368D" w:rsidRPr="00577FBC">
        <w:rPr>
          <w:rFonts w:ascii="Times New Roman" w:hAnsi="Times New Roman"/>
          <w:sz w:val="24"/>
          <w:szCs w:val="24"/>
        </w:rPr>
        <w:t xml:space="preserve">ных </w:t>
      </w:r>
      <w:r w:rsidR="004B67E8" w:rsidRPr="00577FBC">
        <w:rPr>
          <w:rFonts w:ascii="Times New Roman" w:hAnsi="Times New Roman"/>
          <w:sz w:val="24"/>
          <w:szCs w:val="24"/>
        </w:rPr>
        <w:t>социальных стипендий студентам производится на основании приказа ректора</w:t>
      </w:r>
      <w:r w:rsidR="00AC2399" w:rsidRPr="00577FBC">
        <w:rPr>
          <w:rFonts w:ascii="Times New Roman" w:hAnsi="Times New Roman"/>
          <w:sz w:val="24"/>
          <w:szCs w:val="24"/>
        </w:rPr>
        <w:t xml:space="preserve"> Университета</w:t>
      </w:r>
      <w:r w:rsidR="004B67E8" w:rsidRPr="00577FBC">
        <w:rPr>
          <w:rFonts w:ascii="Times New Roman" w:hAnsi="Times New Roman"/>
          <w:sz w:val="24"/>
          <w:szCs w:val="24"/>
        </w:rPr>
        <w:t xml:space="preserve">. Подготовку приказа </w:t>
      </w:r>
      <w:r w:rsidR="00DD22E6" w:rsidRPr="00DD22E6">
        <w:rPr>
          <w:rFonts w:ascii="Times New Roman" w:hAnsi="Times New Roman"/>
          <w:sz w:val="24"/>
          <w:szCs w:val="24"/>
          <w:highlight w:val="yellow"/>
        </w:rPr>
        <w:t>об установлении размеров</w:t>
      </w:r>
      <w:r w:rsidR="00DD22E6">
        <w:rPr>
          <w:rFonts w:ascii="Times New Roman" w:hAnsi="Times New Roman"/>
          <w:sz w:val="24"/>
          <w:szCs w:val="24"/>
        </w:rPr>
        <w:t xml:space="preserve"> </w:t>
      </w:r>
      <w:r w:rsidR="00DD22E6" w:rsidRPr="00DD22E6">
        <w:rPr>
          <w:rFonts w:ascii="Times New Roman" w:hAnsi="Times New Roman"/>
          <w:sz w:val="24"/>
          <w:szCs w:val="24"/>
          <w:highlight w:val="yellow"/>
        </w:rPr>
        <w:t>государственных социальных</w:t>
      </w:r>
      <w:r w:rsidR="004B67E8" w:rsidRPr="00577FBC">
        <w:rPr>
          <w:rFonts w:ascii="Times New Roman" w:hAnsi="Times New Roman"/>
          <w:sz w:val="24"/>
          <w:szCs w:val="24"/>
        </w:rPr>
        <w:t xml:space="preserve"> стипендий с указанием размеров, утвержденных ученым советом </w:t>
      </w:r>
      <w:r w:rsidR="00F268CF" w:rsidRPr="00577FBC">
        <w:rPr>
          <w:rFonts w:ascii="Times New Roman" w:hAnsi="Times New Roman"/>
          <w:sz w:val="24"/>
          <w:szCs w:val="24"/>
        </w:rPr>
        <w:t>Университета</w:t>
      </w:r>
      <w:r w:rsidR="004B67E8" w:rsidRPr="00577FBC">
        <w:rPr>
          <w:rFonts w:ascii="Times New Roman" w:hAnsi="Times New Roman"/>
          <w:sz w:val="24"/>
          <w:szCs w:val="24"/>
        </w:rPr>
        <w:t>, производит</w:t>
      </w:r>
      <w:r w:rsidR="004B67E8" w:rsidRPr="00FC0FB0">
        <w:rPr>
          <w:rFonts w:ascii="Times New Roman" w:hAnsi="Times New Roman"/>
          <w:sz w:val="24"/>
          <w:szCs w:val="24"/>
        </w:rPr>
        <w:t xml:space="preserve"> планово-финансовый отдел в </w:t>
      </w:r>
      <w:r w:rsidR="00AC2399" w:rsidRPr="00FC0FB0">
        <w:rPr>
          <w:rFonts w:ascii="Times New Roman" w:hAnsi="Times New Roman"/>
          <w:sz w:val="24"/>
          <w:szCs w:val="24"/>
        </w:rPr>
        <w:t>течение одного рабочего дня</w:t>
      </w:r>
      <w:r w:rsidR="004B67E8" w:rsidRPr="00FC0FB0">
        <w:rPr>
          <w:rFonts w:ascii="Times New Roman" w:hAnsi="Times New Roman"/>
          <w:sz w:val="24"/>
          <w:szCs w:val="24"/>
        </w:rPr>
        <w:t xml:space="preserve"> после</w:t>
      </w:r>
      <w:r w:rsidR="004B67E8" w:rsidRPr="00147F0C">
        <w:rPr>
          <w:rFonts w:ascii="Times New Roman" w:hAnsi="Times New Roman"/>
          <w:sz w:val="24"/>
          <w:szCs w:val="24"/>
        </w:rPr>
        <w:t xml:space="preserve"> з</w:t>
      </w:r>
      <w:r w:rsidR="00F268CF" w:rsidRPr="00147F0C">
        <w:rPr>
          <w:rFonts w:ascii="Times New Roman" w:hAnsi="Times New Roman"/>
          <w:sz w:val="24"/>
          <w:szCs w:val="24"/>
        </w:rPr>
        <w:t>аседания у</w:t>
      </w:r>
      <w:r w:rsidR="004B67E8" w:rsidRPr="00147F0C">
        <w:rPr>
          <w:rFonts w:ascii="Times New Roman" w:hAnsi="Times New Roman"/>
          <w:sz w:val="24"/>
          <w:szCs w:val="24"/>
        </w:rPr>
        <w:t>ченого совета</w:t>
      </w:r>
      <w:r w:rsidR="00F268CF" w:rsidRPr="00147F0C">
        <w:rPr>
          <w:rFonts w:ascii="Times New Roman" w:hAnsi="Times New Roman"/>
          <w:sz w:val="24"/>
          <w:szCs w:val="24"/>
        </w:rPr>
        <w:t xml:space="preserve"> Университета</w:t>
      </w:r>
      <w:r w:rsidR="004B67E8" w:rsidRPr="00147F0C">
        <w:rPr>
          <w:rFonts w:ascii="Times New Roman" w:hAnsi="Times New Roman"/>
          <w:sz w:val="24"/>
          <w:szCs w:val="24"/>
        </w:rPr>
        <w:t>.</w:t>
      </w:r>
      <w:r w:rsidR="00F268CF" w:rsidRPr="00147F0C">
        <w:rPr>
          <w:rFonts w:ascii="Times New Roman" w:hAnsi="Times New Roman"/>
          <w:sz w:val="24"/>
          <w:szCs w:val="24"/>
        </w:rPr>
        <w:t xml:space="preserve"> </w:t>
      </w:r>
      <w:r w:rsidR="00C352C1" w:rsidRPr="00147F0C">
        <w:rPr>
          <w:rFonts w:ascii="Times New Roman" w:hAnsi="Times New Roman"/>
          <w:sz w:val="24"/>
          <w:szCs w:val="24"/>
        </w:rPr>
        <w:t>При предоставлени</w:t>
      </w:r>
      <w:r w:rsidR="00B97073" w:rsidRPr="00147F0C">
        <w:rPr>
          <w:rFonts w:ascii="Times New Roman" w:hAnsi="Times New Roman"/>
          <w:sz w:val="24"/>
          <w:szCs w:val="24"/>
        </w:rPr>
        <w:t>е</w:t>
      </w:r>
      <w:r w:rsidR="00C352C1" w:rsidRPr="00147F0C">
        <w:rPr>
          <w:rFonts w:ascii="Times New Roman" w:hAnsi="Times New Roman"/>
          <w:sz w:val="24"/>
          <w:szCs w:val="24"/>
        </w:rPr>
        <w:t xml:space="preserve"> обучающемуся академического</w:t>
      </w:r>
      <w:r w:rsidR="00BE2B6D" w:rsidRPr="00147F0C">
        <w:rPr>
          <w:rFonts w:ascii="Times New Roman" w:hAnsi="Times New Roman"/>
          <w:sz w:val="24"/>
          <w:szCs w:val="24"/>
        </w:rPr>
        <w:t xml:space="preserve"> отпуска, а также отпуска по беременности и</w:t>
      </w:r>
      <w:r w:rsidR="00BE2B6D">
        <w:rPr>
          <w:rFonts w:ascii="Times New Roman" w:hAnsi="Times New Roman"/>
          <w:sz w:val="24"/>
          <w:szCs w:val="24"/>
        </w:rPr>
        <w:t xml:space="preserve"> родам, отпуска по уходу за ребенком до достижения им возраста трех лет</w:t>
      </w:r>
      <w:r w:rsidR="00AC2399">
        <w:rPr>
          <w:rFonts w:ascii="Times New Roman" w:hAnsi="Times New Roman"/>
          <w:sz w:val="24"/>
          <w:szCs w:val="24"/>
        </w:rPr>
        <w:t>,</w:t>
      </w:r>
      <w:r w:rsidR="00BE2B6D">
        <w:rPr>
          <w:rFonts w:ascii="Times New Roman" w:hAnsi="Times New Roman"/>
          <w:sz w:val="24"/>
          <w:szCs w:val="24"/>
        </w:rPr>
        <w:t xml:space="preserve"> государственная социальная стипендия выплачивается до конца срока ее назначения и может быть назначена вновь при предоставлении соответствующих документов, являющимися</w:t>
      </w:r>
      <w:r w:rsidR="00E45F87">
        <w:rPr>
          <w:rFonts w:ascii="Times New Roman" w:hAnsi="Times New Roman"/>
          <w:sz w:val="24"/>
          <w:szCs w:val="24"/>
        </w:rPr>
        <w:t xml:space="preserve"> основанием для ее назначения.</w:t>
      </w:r>
    </w:p>
    <w:p w:rsidR="00DD22E6" w:rsidRPr="00DD22E6" w:rsidRDefault="00DD22E6" w:rsidP="00DD22E6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4B67E8" w:rsidRPr="00573997" w:rsidRDefault="0049368D" w:rsidP="009640C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Выплата </w:t>
      </w:r>
      <w:r w:rsidR="004B67E8" w:rsidRPr="00573997">
        <w:rPr>
          <w:rFonts w:ascii="Times New Roman" w:hAnsi="Times New Roman"/>
          <w:sz w:val="24"/>
          <w:szCs w:val="24"/>
        </w:rPr>
        <w:t>государственн</w:t>
      </w:r>
      <w:r w:rsidR="00D26D5B">
        <w:rPr>
          <w:rFonts w:ascii="Times New Roman" w:hAnsi="Times New Roman"/>
          <w:sz w:val="24"/>
          <w:szCs w:val="24"/>
        </w:rPr>
        <w:t>ой</w:t>
      </w:r>
      <w:r w:rsidR="004B67E8" w:rsidRPr="00573997">
        <w:rPr>
          <w:rFonts w:ascii="Times New Roman" w:hAnsi="Times New Roman"/>
          <w:sz w:val="24"/>
          <w:szCs w:val="24"/>
        </w:rPr>
        <w:t xml:space="preserve"> социальн</w:t>
      </w:r>
      <w:r w:rsidR="00D26D5B">
        <w:rPr>
          <w:rFonts w:ascii="Times New Roman" w:hAnsi="Times New Roman"/>
          <w:sz w:val="24"/>
          <w:szCs w:val="24"/>
        </w:rPr>
        <w:t>ой</w:t>
      </w:r>
      <w:r w:rsidR="004B67E8" w:rsidRPr="00573997">
        <w:rPr>
          <w:rFonts w:ascii="Times New Roman" w:hAnsi="Times New Roman"/>
          <w:sz w:val="24"/>
          <w:szCs w:val="24"/>
        </w:rPr>
        <w:t xml:space="preserve"> стипенди</w:t>
      </w:r>
      <w:r w:rsidR="00D26D5B">
        <w:rPr>
          <w:rFonts w:ascii="Times New Roman" w:hAnsi="Times New Roman"/>
          <w:sz w:val="24"/>
          <w:szCs w:val="24"/>
        </w:rPr>
        <w:t>и</w:t>
      </w:r>
      <w:r w:rsidR="004B67E8" w:rsidRPr="00573997">
        <w:rPr>
          <w:rFonts w:ascii="Times New Roman" w:hAnsi="Times New Roman"/>
          <w:sz w:val="24"/>
          <w:szCs w:val="24"/>
        </w:rPr>
        <w:t xml:space="preserve"> студент</w:t>
      </w:r>
      <w:r w:rsidR="00D26D5B">
        <w:rPr>
          <w:rFonts w:ascii="Times New Roman" w:hAnsi="Times New Roman"/>
          <w:sz w:val="24"/>
          <w:szCs w:val="24"/>
        </w:rPr>
        <w:t>у</w:t>
      </w:r>
      <w:r w:rsidR="004B67E8" w:rsidRPr="00573997">
        <w:rPr>
          <w:rFonts w:ascii="Times New Roman" w:hAnsi="Times New Roman"/>
          <w:sz w:val="24"/>
          <w:szCs w:val="24"/>
        </w:rPr>
        <w:t xml:space="preserve"> прекращается в случае:</w:t>
      </w:r>
    </w:p>
    <w:p w:rsidR="004B67E8" w:rsidRPr="00573997" w:rsidRDefault="009640CA" w:rsidP="009640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93D51">
        <w:rPr>
          <w:rFonts w:ascii="Times New Roman" w:hAnsi="Times New Roman"/>
          <w:sz w:val="24"/>
          <w:szCs w:val="24"/>
        </w:rPr>
        <w:t>отчисления студента из У</w:t>
      </w:r>
      <w:r w:rsidR="004B67E8" w:rsidRPr="00573997">
        <w:rPr>
          <w:rFonts w:ascii="Times New Roman" w:hAnsi="Times New Roman"/>
          <w:sz w:val="24"/>
          <w:szCs w:val="24"/>
        </w:rPr>
        <w:t>ни</w:t>
      </w:r>
      <w:r w:rsidR="006C6D72">
        <w:rPr>
          <w:rFonts w:ascii="Times New Roman" w:hAnsi="Times New Roman"/>
          <w:sz w:val="24"/>
          <w:szCs w:val="24"/>
        </w:rPr>
        <w:t>верситета</w:t>
      </w:r>
      <w:r w:rsidR="00FC2E78">
        <w:rPr>
          <w:rFonts w:ascii="Times New Roman" w:hAnsi="Times New Roman"/>
          <w:sz w:val="24"/>
          <w:szCs w:val="24"/>
        </w:rPr>
        <w:t xml:space="preserve"> </w:t>
      </w:r>
      <w:r w:rsidR="00EE0B4D">
        <w:rPr>
          <w:rFonts w:ascii="Times New Roman" w:hAnsi="Times New Roman"/>
          <w:sz w:val="24"/>
          <w:szCs w:val="24"/>
          <w:lang w:val="ru-RU"/>
        </w:rPr>
        <w:t>—</w:t>
      </w:r>
      <w:r w:rsidR="00FC2E78">
        <w:rPr>
          <w:rFonts w:ascii="Times New Roman" w:hAnsi="Times New Roman"/>
          <w:sz w:val="24"/>
          <w:szCs w:val="24"/>
        </w:rPr>
        <w:t xml:space="preserve"> с момента отчисления</w:t>
      </w:r>
      <w:r w:rsidR="004B67E8" w:rsidRPr="00573997">
        <w:rPr>
          <w:rFonts w:ascii="Times New Roman" w:hAnsi="Times New Roman"/>
          <w:sz w:val="24"/>
          <w:szCs w:val="24"/>
        </w:rPr>
        <w:t>;</w:t>
      </w:r>
    </w:p>
    <w:p w:rsidR="004B67E8" w:rsidRPr="00573997" w:rsidRDefault="009640CA" w:rsidP="009640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67E8" w:rsidRPr="00573997">
        <w:rPr>
          <w:rFonts w:ascii="Times New Roman" w:hAnsi="Times New Roman"/>
          <w:sz w:val="24"/>
          <w:szCs w:val="24"/>
        </w:rPr>
        <w:t>окончания срока назначения стипендии.</w:t>
      </w:r>
    </w:p>
    <w:p w:rsidR="004B67E8" w:rsidRDefault="004B67E8" w:rsidP="007F2D62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3997">
        <w:rPr>
          <w:rFonts w:ascii="Times New Roman" w:hAnsi="Times New Roman"/>
          <w:sz w:val="24"/>
          <w:szCs w:val="24"/>
        </w:rPr>
        <w:t>Студенты, получающие государственную социальную стипендию, имеют право претендовать на получение государственной академической стипендии и других видов стипендий на общих основаниях.</w:t>
      </w:r>
    </w:p>
    <w:p w:rsidR="004B67E8" w:rsidRPr="00573997" w:rsidRDefault="004B67E8" w:rsidP="004E4C2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73997">
        <w:rPr>
          <w:rFonts w:ascii="Times New Roman" w:hAnsi="Times New Roman"/>
          <w:b/>
          <w:sz w:val="24"/>
          <w:szCs w:val="24"/>
        </w:rPr>
        <w:lastRenderedPageBreak/>
        <w:t>Порядок назначения и выплат госуд</w:t>
      </w:r>
      <w:r w:rsidR="00E06211">
        <w:rPr>
          <w:rFonts w:ascii="Times New Roman" w:hAnsi="Times New Roman"/>
          <w:b/>
          <w:sz w:val="24"/>
          <w:szCs w:val="24"/>
        </w:rPr>
        <w:t>арственных стипендий аспирантам</w:t>
      </w:r>
    </w:p>
    <w:p w:rsidR="004B67E8" w:rsidRPr="00573997" w:rsidRDefault="004B67E8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67E8" w:rsidRPr="00147F0C" w:rsidRDefault="00E06211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4B67E8" w:rsidRPr="00573997">
        <w:rPr>
          <w:rFonts w:ascii="Times New Roman" w:hAnsi="Times New Roman"/>
          <w:sz w:val="24"/>
          <w:szCs w:val="24"/>
        </w:rPr>
        <w:t>Государственные стипендии назначаются аспирантам в зависимости от успешности освоения программ подготовки научно-педагогических кадров в аспира</w:t>
      </w:r>
      <w:r w:rsidR="0049368D">
        <w:rPr>
          <w:rFonts w:ascii="Times New Roman" w:hAnsi="Times New Roman"/>
          <w:sz w:val="24"/>
          <w:szCs w:val="24"/>
        </w:rPr>
        <w:t xml:space="preserve">нтуре на основании результатов </w:t>
      </w:r>
      <w:r w:rsidR="004B67E8" w:rsidRPr="00573997">
        <w:rPr>
          <w:rFonts w:ascii="Times New Roman" w:hAnsi="Times New Roman"/>
          <w:sz w:val="24"/>
          <w:szCs w:val="24"/>
        </w:rPr>
        <w:t xml:space="preserve">промежуточной </w:t>
      </w:r>
      <w:r w:rsidR="004B67E8" w:rsidRPr="00147F0C">
        <w:rPr>
          <w:rFonts w:ascii="Times New Roman" w:hAnsi="Times New Roman"/>
          <w:sz w:val="24"/>
          <w:szCs w:val="24"/>
        </w:rPr>
        <w:t>аттестации, при отсутствии</w:t>
      </w:r>
      <w:r w:rsidR="0049368D" w:rsidRPr="00147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67E8" w:rsidRPr="00147F0C">
        <w:rPr>
          <w:rFonts w:ascii="Times New Roman" w:hAnsi="Times New Roman"/>
          <w:sz w:val="24"/>
          <w:szCs w:val="24"/>
          <w:lang w:eastAsia="ru-RU"/>
        </w:rPr>
        <w:t>по итогам п</w:t>
      </w:r>
      <w:r w:rsidR="001F4C0D" w:rsidRPr="00147F0C">
        <w:rPr>
          <w:rFonts w:ascii="Times New Roman" w:hAnsi="Times New Roman"/>
          <w:sz w:val="24"/>
          <w:szCs w:val="24"/>
          <w:lang w:eastAsia="ru-RU"/>
        </w:rPr>
        <w:t>ромежуточной аттестации оценки «</w:t>
      </w:r>
      <w:r w:rsidR="004B67E8" w:rsidRPr="00147F0C">
        <w:rPr>
          <w:rFonts w:ascii="Times New Roman" w:hAnsi="Times New Roman"/>
          <w:sz w:val="24"/>
          <w:szCs w:val="24"/>
          <w:lang w:eastAsia="ru-RU"/>
        </w:rPr>
        <w:t>удовлетворител</w:t>
      </w:r>
      <w:r w:rsidR="001F4C0D" w:rsidRPr="00147F0C">
        <w:rPr>
          <w:rFonts w:ascii="Times New Roman" w:hAnsi="Times New Roman"/>
          <w:sz w:val="24"/>
          <w:szCs w:val="24"/>
          <w:lang w:eastAsia="ru-RU"/>
        </w:rPr>
        <w:t>ьно»</w:t>
      </w:r>
      <w:r w:rsidR="004B67E8" w:rsidRPr="00147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6B3B" w:rsidRPr="00147F0C">
        <w:rPr>
          <w:rFonts w:ascii="Times New Roman" w:hAnsi="Times New Roman"/>
          <w:sz w:val="24"/>
          <w:szCs w:val="24"/>
          <w:lang w:eastAsia="ru-RU"/>
        </w:rPr>
        <w:t>и/</w:t>
      </w:r>
      <w:r w:rsidR="00080902" w:rsidRPr="00147F0C">
        <w:rPr>
          <w:rFonts w:ascii="Times New Roman" w:hAnsi="Times New Roman"/>
          <w:sz w:val="24"/>
          <w:szCs w:val="24"/>
          <w:lang w:eastAsia="ru-RU"/>
        </w:rPr>
        <w:t>или академической задолженности.</w:t>
      </w:r>
    </w:p>
    <w:p w:rsidR="00386544" w:rsidRPr="00147F0C" w:rsidRDefault="004B67E8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>8.2. Процедура назнач</w:t>
      </w:r>
      <w:r w:rsidR="0049368D" w:rsidRPr="00147F0C">
        <w:rPr>
          <w:rFonts w:ascii="Times New Roman" w:hAnsi="Times New Roman"/>
          <w:sz w:val="24"/>
          <w:szCs w:val="24"/>
        </w:rPr>
        <w:t xml:space="preserve">ения государственной стипендии аспирантам осуществляется </w:t>
      </w:r>
      <w:r w:rsidRPr="00147F0C">
        <w:rPr>
          <w:rFonts w:ascii="Times New Roman" w:hAnsi="Times New Roman"/>
          <w:sz w:val="24"/>
          <w:szCs w:val="24"/>
        </w:rPr>
        <w:t>в порядке, утве</w:t>
      </w:r>
      <w:r w:rsidR="0049368D" w:rsidRPr="00147F0C">
        <w:rPr>
          <w:rFonts w:ascii="Times New Roman" w:hAnsi="Times New Roman"/>
          <w:sz w:val="24"/>
          <w:szCs w:val="24"/>
        </w:rPr>
        <w:t>ржденном настоящим Положением.</w:t>
      </w:r>
    </w:p>
    <w:p w:rsidR="00FB280F" w:rsidRPr="00E35E1F" w:rsidRDefault="004B67E8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47F0C">
        <w:rPr>
          <w:rFonts w:ascii="Times New Roman" w:hAnsi="Times New Roman"/>
          <w:sz w:val="24"/>
          <w:szCs w:val="24"/>
        </w:rPr>
        <w:t xml:space="preserve">8.3. Аспирантам первого года обучения государственная стипендия назначается и выплачивается с начала учебного года </w:t>
      </w:r>
      <w:r w:rsidR="00196B3B" w:rsidRPr="00147F0C">
        <w:rPr>
          <w:rFonts w:ascii="Times New Roman" w:hAnsi="Times New Roman"/>
          <w:sz w:val="24"/>
          <w:szCs w:val="24"/>
        </w:rPr>
        <w:t xml:space="preserve">по месяц окончания </w:t>
      </w:r>
      <w:r w:rsidRPr="00147F0C">
        <w:rPr>
          <w:rFonts w:ascii="Times New Roman" w:hAnsi="Times New Roman"/>
          <w:sz w:val="24"/>
          <w:szCs w:val="24"/>
        </w:rPr>
        <w:t>пе</w:t>
      </w:r>
      <w:r w:rsidR="00E06211" w:rsidRPr="00147F0C">
        <w:rPr>
          <w:rFonts w:ascii="Times New Roman" w:hAnsi="Times New Roman"/>
          <w:sz w:val="24"/>
          <w:szCs w:val="24"/>
        </w:rPr>
        <w:t>рвой промежуточной аттестации</w:t>
      </w:r>
      <w:r w:rsidR="00196B3B" w:rsidRPr="00147F0C">
        <w:rPr>
          <w:rFonts w:ascii="Times New Roman" w:hAnsi="Times New Roman"/>
          <w:sz w:val="24"/>
          <w:szCs w:val="24"/>
        </w:rPr>
        <w:t xml:space="preserve"> в соответствии с календарным учебным графиком</w:t>
      </w:r>
      <w:r w:rsidR="00E06211" w:rsidRPr="00147F0C">
        <w:rPr>
          <w:rFonts w:ascii="Times New Roman" w:hAnsi="Times New Roman"/>
          <w:sz w:val="24"/>
          <w:szCs w:val="24"/>
        </w:rPr>
        <w:t xml:space="preserve">. </w:t>
      </w:r>
      <w:r w:rsidRPr="00147F0C">
        <w:rPr>
          <w:rFonts w:ascii="Times New Roman" w:hAnsi="Times New Roman"/>
          <w:sz w:val="24"/>
          <w:szCs w:val="24"/>
        </w:rPr>
        <w:t>Назначение на стипендию производится на основании приказа о зачислении аспирантов</w:t>
      </w:r>
      <w:r w:rsidR="00FB280F" w:rsidRPr="00147F0C">
        <w:rPr>
          <w:rFonts w:ascii="Times New Roman" w:hAnsi="Times New Roman"/>
          <w:sz w:val="24"/>
          <w:szCs w:val="24"/>
        </w:rPr>
        <w:t>.</w:t>
      </w:r>
      <w:r w:rsidR="00E35E1F">
        <w:rPr>
          <w:rFonts w:ascii="Times New Roman" w:hAnsi="Times New Roman"/>
          <w:sz w:val="24"/>
          <w:szCs w:val="24"/>
        </w:rPr>
        <w:t xml:space="preserve"> </w:t>
      </w:r>
    </w:p>
    <w:p w:rsidR="00260722" w:rsidRPr="00767D54" w:rsidRDefault="004B67E8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73997">
        <w:rPr>
          <w:rFonts w:ascii="Times New Roman" w:hAnsi="Times New Roman"/>
          <w:sz w:val="24"/>
          <w:szCs w:val="24"/>
        </w:rPr>
        <w:t xml:space="preserve">8.4. Условия и порядок назначения государственной стипендии аспирантам аналогичны условиям и порядку </w:t>
      </w:r>
      <w:r w:rsidRPr="00767D54">
        <w:rPr>
          <w:rFonts w:ascii="Times New Roman" w:hAnsi="Times New Roman"/>
          <w:sz w:val="24"/>
          <w:szCs w:val="24"/>
        </w:rPr>
        <w:t>назначения государственной академической стипендии студентам</w:t>
      </w:r>
      <w:r w:rsidR="002A2352">
        <w:rPr>
          <w:rFonts w:ascii="Times New Roman" w:hAnsi="Times New Roman"/>
          <w:sz w:val="24"/>
          <w:szCs w:val="24"/>
        </w:rPr>
        <w:t xml:space="preserve">, указанным в </w:t>
      </w:r>
      <w:r w:rsidR="002F11BF">
        <w:rPr>
          <w:rFonts w:ascii="Times New Roman" w:hAnsi="Times New Roman"/>
          <w:sz w:val="24"/>
          <w:szCs w:val="24"/>
        </w:rPr>
        <w:t>пунктах</w:t>
      </w:r>
      <w:r w:rsidR="00434A88">
        <w:rPr>
          <w:rFonts w:ascii="Times New Roman" w:hAnsi="Times New Roman"/>
          <w:sz w:val="24"/>
          <w:szCs w:val="24"/>
        </w:rPr>
        <w:t xml:space="preserve"> </w:t>
      </w:r>
      <w:r w:rsidR="00E22892" w:rsidRPr="00767D54">
        <w:rPr>
          <w:rFonts w:ascii="Times New Roman" w:hAnsi="Times New Roman"/>
          <w:sz w:val="24"/>
          <w:szCs w:val="24"/>
        </w:rPr>
        <w:t xml:space="preserve">6.4 </w:t>
      </w:r>
      <w:r w:rsidR="00EE0B4D">
        <w:rPr>
          <w:rFonts w:ascii="Times New Roman" w:hAnsi="Times New Roman"/>
          <w:sz w:val="24"/>
          <w:szCs w:val="24"/>
        </w:rPr>
        <w:t>–</w:t>
      </w:r>
      <w:r w:rsidR="00E22892" w:rsidRPr="00767D54">
        <w:rPr>
          <w:rFonts w:ascii="Times New Roman" w:hAnsi="Times New Roman"/>
          <w:sz w:val="24"/>
          <w:szCs w:val="24"/>
        </w:rPr>
        <w:t xml:space="preserve"> 6.</w:t>
      </w:r>
      <w:r w:rsidR="00E703D4" w:rsidRPr="00767D54">
        <w:rPr>
          <w:rFonts w:ascii="Times New Roman" w:hAnsi="Times New Roman"/>
          <w:sz w:val="24"/>
          <w:szCs w:val="24"/>
        </w:rPr>
        <w:t>9</w:t>
      </w:r>
      <w:r w:rsidRPr="00767D54">
        <w:rPr>
          <w:rFonts w:ascii="Times New Roman" w:hAnsi="Times New Roman"/>
          <w:sz w:val="24"/>
          <w:szCs w:val="24"/>
        </w:rPr>
        <w:t xml:space="preserve"> настоящего </w:t>
      </w:r>
      <w:r w:rsidR="00505910" w:rsidRPr="00767D54">
        <w:rPr>
          <w:rFonts w:ascii="Times New Roman" w:hAnsi="Times New Roman"/>
          <w:sz w:val="24"/>
          <w:szCs w:val="24"/>
        </w:rPr>
        <w:t>П</w:t>
      </w:r>
      <w:r w:rsidRPr="00767D54">
        <w:rPr>
          <w:rFonts w:ascii="Times New Roman" w:hAnsi="Times New Roman"/>
          <w:sz w:val="24"/>
          <w:szCs w:val="24"/>
        </w:rPr>
        <w:t>оложения</w:t>
      </w:r>
      <w:r w:rsidR="001D124E" w:rsidRPr="00767D54">
        <w:rPr>
          <w:rFonts w:ascii="Times New Roman" w:hAnsi="Times New Roman"/>
          <w:sz w:val="24"/>
          <w:szCs w:val="24"/>
        </w:rPr>
        <w:t>.</w:t>
      </w:r>
    </w:p>
    <w:p w:rsidR="000E1232" w:rsidRDefault="001D124E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7D54">
        <w:rPr>
          <w:rFonts w:ascii="Times New Roman" w:hAnsi="Times New Roman"/>
          <w:sz w:val="24"/>
          <w:szCs w:val="24"/>
        </w:rPr>
        <w:t>8.5</w:t>
      </w:r>
      <w:r w:rsidR="004B67E8" w:rsidRPr="00767D54">
        <w:rPr>
          <w:rFonts w:ascii="Times New Roman" w:hAnsi="Times New Roman"/>
          <w:sz w:val="24"/>
          <w:szCs w:val="24"/>
        </w:rPr>
        <w:t>.</w:t>
      </w:r>
      <w:r w:rsidR="00E06211" w:rsidRPr="00767D54">
        <w:rPr>
          <w:rFonts w:ascii="Times New Roman" w:hAnsi="Times New Roman"/>
          <w:sz w:val="24"/>
          <w:szCs w:val="24"/>
        </w:rPr>
        <w:t xml:space="preserve"> </w:t>
      </w:r>
      <w:r w:rsidR="00405809" w:rsidRPr="00767D54">
        <w:rPr>
          <w:rFonts w:ascii="Times New Roman" w:hAnsi="Times New Roman"/>
          <w:sz w:val="24"/>
          <w:szCs w:val="24"/>
        </w:rPr>
        <w:t xml:space="preserve">Подготовка приказов о назначении аспирантов на государственные стипендии производится </w:t>
      </w:r>
      <w:r w:rsidR="000E1232" w:rsidRPr="00767D54">
        <w:rPr>
          <w:rFonts w:ascii="Times New Roman" w:hAnsi="Times New Roman"/>
          <w:sz w:val="24"/>
          <w:szCs w:val="24"/>
        </w:rPr>
        <w:t>заведующим аспирантурой</w:t>
      </w:r>
      <w:r w:rsidR="00405809" w:rsidRPr="00767D54">
        <w:rPr>
          <w:rFonts w:ascii="Times New Roman" w:hAnsi="Times New Roman"/>
          <w:sz w:val="24"/>
          <w:szCs w:val="24"/>
        </w:rPr>
        <w:t xml:space="preserve">. За правильность и своевременность назначения государственной стипендии </w:t>
      </w:r>
      <w:r w:rsidR="00293577" w:rsidRPr="00767D54">
        <w:rPr>
          <w:rFonts w:ascii="Times New Roman" w:hAnsi="Times New Roman"/>
          <w:sz w:val="24"/>
          <w:szCs w:val="24"/>
        </w:rPr>
        <w:t xml:space="preserve">заведующий аспирантурой </w:t>
      </w:r>
      <w:r w:rsidR="00405809" w:rsidRPr="00767D54">
        <w:rPr>
          <w:rFonts w:ascii="Times New Roman" w:hAnsi="Times New Roman"/>
          <w:sz w:val="24"/>
          <w:szCs w:val="24"/>
        </w:rPr>
        <w:t>несет персональную</w:t>
      </w:r>
      <w:r w:rsidR="00405809" w:rsidRPr="000E1232">
        <w:rPr>
          <w:rFonts w:ascii="Times New Roman" w:hAnsi="Times New Roman"/>
          <w:sz w:val="24"/>
          <w:szCs w:val="24"/>
        </w:rPr>
        <w:t xml:space="preserve"> ответственность.</w:t>
      </w:r>
      <w:r w:rsidR="00E35E1F">
        <w:rPr>
          <w:rFonts w:ascii="Times New Roman" w:hAnsi="Times New Roman"/>
          <w:sz w:val="24"/>
          <w:szCs w:val="24"/>
        </w:rPr>
        <w:t xml:space="preserve"> </w:t>
      </w:r>
    </w:p>
    <w:p w:rsidR="000E1232" w:rsidRDefault="001D124E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32">
        <w:rPr>
          <w:rFonts w:ascii="Times New Roman" w:hAnsi="Times New Roman"/>
          <w:sz w:val="24"/>
          <w:szCs w:val="24"/>
        </w:rPr>
        <w:t>8.6</w:t>
      </w:r>
      <w:r w:rsidR="004B67E8" w:rsidRPr="000E1232">
        <w:rPr>
          <w:rFonts w:ascii="Times New Roman" w:hAnsi="Times New Roman"/>
          <w:sz w:val="24"/>
          <w:szCs w:val="24"/>
        </w:rPr>
        <w:t xml:space="preserve">. Выплата государственных стипендий аспирантам производится на основании приказа </w:t>
      </w:r>
      <w:r w:rsidR="004B67E8" w:rsidRPr="00767D54">
        <w:rPr>
          <w:rFonts w:ascii="Times New Roman" w:hAnsi="Times New Roman"/>
          <w:sz w:val="24"/>
          <w:szCs w:val="24"/>
        </w:rPr>
        <w:t>ректора</w:t>
      </w:r>
      <w:r w:rsidR="007C5AD6" w:rsidRPr="00767D54">
        <w:rPr>
          <w:rFonts w:ascii="Times New Roman" w:hAnsi="Times New Roman"/>
          <w:sz w:val="24"/>
          <w:szCs w:val="24"/>
        </w:rPr>
        <w:t xml:space="preserve"> Университета</w:t>
      </w:r>
      <w:r w:rsidR="004B67E8" w:rsidRPr="00767D54">
        <w:rPr>
          <w:rFonts w:ascii="Times New Roman" w:hAnsi="Times New Roman"/>
          <w:sz w:val="24"/>
          <w:szCs w:val="24"/>
        </w:rPr>
        <w:t xml:space="preserve">. Подготовку приказа </w:t>
      </w:r>
      <w:r w:rsidR="00DD22E6" w:rsidRPr="00DD22E6">
        <w:rPr>
          <w:rFonts w:ascii="Times New Roman" w:hAnsi="Times New Roman"/>
          <w:sz w:val="24"/>
          <w:szCs w:val="24"/>
          <w:highlight w:val="yellow"/>
          <w:lang w:val="ru-RU"/>
        </w:rPr>
        <w:t xml:space="preserve">об установлении размеров </w:t>
      </w:r>
      <w:r w:rsidR="00DD22E6" w:rsidRPr="00DD22E6">
        <w:rPr>
          <w:rFonts w:ascii="Times New Roman" w:hAnsi="Times New Roman"/>
          <w:sz w:val="24"/>
          <w:szCs w:val="24"/>
          <w:highlight w:val="yellow"/>
        </w:rPr>
        <w:t>государственных</w:t>
      </w:r>
      <w:r w:rsidR="004B67E8" w:rsidRPr="00DD22E6">
        <w:rPr>
          <w:rFonts w:ascii="Times New Roman" w:hAnsi="Times New Roman"/>
          <w:sz w:val="24"/>
          <w:szCs w:val="24"/>
          <w:highlight w:val="yellow"/>
        </w:rPr>
        <w:t xml:space="preserve"> стипендий </w:t>
      </w:r>
      <w:r w:rsidR="00DD22E6" w:rsidRPr="00DD22E6">
        <w:rPr>
          <w:rFonts w:ascii="Times New Roman" w:hAnsi="Times New Roman"/>
          <w:sz w:val="24"/>
          <w:szCs w:val="24"/>
          <w:highlight w:val="yellow"/>
        </w:rPr>
        <w:t>аспирантам</w:t>
      </w:r>
      <w:r w:rsidR="00DD22E6" w:rsidRPr="00767D54">
        <w:rPr>
          <w:rFonts w:ascii="Times New Roman" w:hAnsi="Times New Roman"/>
          <w:sz w:val="24"/>
          <w:szCs w:val="24"/>
        </w:rPr>
        <w:t xml:space="preserve"> </w:t>
      </w:r>
      <w:r w:rsidR="004B67E8" w:rsidRPr="00767D54">
        <w:rPr>
          <w:rFonts w:ascii="Times New Roman" w:hAnsi="Times New Roman"/>
          <w:sz w:val="24"/>
          <w:szCs w:val="24"/>
        </w:rPr>
        <w:t>с указанием размеров, утвержденных ученым советом М</w:t>
      </w:r>
      <w:r w:rsidR="00C40A46" w:rsidRPr="00767D54">
        <w:rPr>
          <w:rFonts w:ascii="Times New Roman" w:hAnsi="Times New Roman"/>
          <w:sz w:val="24"/>
          <w:szCs w:val="24"/>
        </w:rPr>
        <w:t>А</w:t>
      </w:r>
      <w:r w:rsidR="004B67E8" w:rsidRPr="00767D54">
        <w:rPr>
          <w:rFonts w:ascii="Times New Roman" w:hAnsi="Times New Roman"/>
          <w:sz w:val="24"/>
          <w:szCs w:val="24"/>
        </w:rPr>
        <w:t xml:space="preserve">ГУ, производит планово-финансовый отдел в </w:t>
      </w:r>
      <w:r w:rsidR="007C5AD6" w:rsidRPr="00767D54">
        <w:rPr>
          <w:rFonts w:ascii="Times New Roman" w:hAnsi="Times New Roman"/>
          <w:sz w:val="24"/>
          <w:szCs w:val="24"/>
        </w:rPr>
        <w:t>течение одного рабочего дня</w:t>
      </w:r>
      <w:r w:rsidR="00E35E1F" w:rsidRPr="00767D54">
        <w:rPr>
          <w:rFonts w:ascii="Times New Roman" w:hAnsi="Times New Roman"/>
          <w:sz w:val="24"/>
          <w:szCs w:val="24"/>
        </w:rPr>
        <w:t xml:space="preserve"> после заседания у</w:t>
      </w:r>
      <w:r w:rsidR="004B67E8" w:rsidRPr="00767D54">
        <w:rPr>
          <w:rFonts w:ascii="Times New Roman" w:hAnsi="Times New Roman"/>
          <w:sz w:val="24"/>
          <w:szCs w:val="24"/>
        </w:rPr>
        <w:t>ченого совета</w:t>
      </w:r>
      <w:r w:rsidR="00E35E1F" w:rsidRPr="00767D54">
        <w:rPr>
          <w:rFonts w:ascii="Times New Roman" w:hAnsi="Times New Roman"/>
          <w:sz w:val="24"/>
          <w:szCs w:val="24"/>
        </w:rPr>
        <w:t xml:space="preserve"> Университета</w:t>
      </w:r>
      <w:r w:rsidR="004B67E8" w:rsidRPr="00767D54">
        <w:rPr>
          <w:rFonts w:ascii="Times New Roman" w:hAnsi="Times New Roman"/>
          <w:sz w:val="24"/>
          <w:szCs w:val="24"/>
        </w:rPr>
        <w:t>.</w:t>
      </w:r>
      <w:r w:rsidR="00E35E1F" w:rsidRPr="00767D54">
        <w:rPr>
          <w:rFonts w:ascii="Times New Roman" w:hAnsi="Times New Roman"/>
          <w:sz w:val="24"/>
          <w:szCs w:val="24"/>
        </w:rPr>
        <w:t xml:space="preserve"> </w:t>
      </w:r>
    </w:p>
    <w:p w:rsidR="00DD22E6" w:rsidRPr="00DD22E6" w:rsidRDefault="00DD22E6" w:rsidP="00DD22E6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4B67E8" w:rsidRPr="00767D54" w:rsidRDefault="001D124E" w:rsidP="007F2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7D54">
        <w:rPr>
          <w:rFonts w:ascii="Times New Roman" w:hAnsi="Times New Roman"/>
          <w:sz w:val="24"/>
          <w:szCs w:val="24"/>
        </w:rPr>
        <w:t>8.7</w:t>
      </w:r>
      <w:r w:rsidR="004B67E8" w:rsidRPr="00767D54">
        <w:rPr>
          <w:rFonts w:ascii="Times New Roman" w:hAnsi="Times New Roman"/>
          <w:sz w:val="24"/>
          <w:szCs w:val="24"/>
        </w:rPr>
        <w:t>. Выплата государственных стипендий аспирантам прекращается в случае:</w:t>
      </w:r>
    </w:p>
    <w:p w:rsidR="004B67E8" w:rsidRPr="007D1721" w:rsidRDefault="00636F17" w:rsidP="00636F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7D54">
        <w:rPr>
          <w:rFonts w:ascii="Times New Roman" w:hAnsi="Times New Roman"/>
          <w:sz w:val="24"/>
          <w:szCs w:val="24"/>
        </w:rPr>
        <w:t xml:space="preserve">– </w:t>
      </w:r>
      <w:r w:rsidR="004B67E8" w:rsidRPr="00767D54">
        <w:rPr>
          <w:rFonts w:ascii="Times New Roman" w:hAnsi="Times New Roman"/>
          <w:sz w:val="24"/>
          <w:szCs w:val="24"/>
        </w:rPr>
        <w:t xml:space="preserve">получения аспирантом оценки «удовлетворительно» </w:t>
      </w:r>
      <w:r w:rsidR="00E35E1F" w:rsidRPr="00767D54">
        <w:rPr>
          <w:rFonts w:ascii="Times New Roman" w:hAnsi="Times New Roman"/>
          <w:sz w:val="24"/>
          <w:szCs w:val="24"/>
        </w:rPr>
        <w:t>и/</w:t>
      </w:r>
      <w:r w:rsidR="004B67E8" w:rsidRPr="00767D54">
        <w:rPr>
          <w:rFonts w:ascii="Times New Roman" w:hAnsi="Times New Roman"/>
          <w:sz w:val="24"/>
          <w:szCs w:val="24"/>
        </w:rPr>
        <w:t>или образования академической задолженности</w:t>
      </w:r>
      <w:r w:rsidR="004B67E8" w:rsidRPr="007D1721">
        <w:rPr>
          <w:rFonts w:ascii="Times New Roman" w:hAnsi="Times New Roman"/>
          <w:sz w:val="24"/>
          <w:szCs w:val="24"/>
        </w:rPr>
        <w:t xml:space="preserve"> во время прохождения промежуточной</w:t>
      </w:r>
      <w:r w:rsidR="00A30C3C">
        <w:rPr>
          <w:rFonts w:ascii="Times New Roman" w:hAnsi="Times New Roman"/>
          <w:sz w:val="24"/>
          <w:szCs w:val="24"/>
        </w:rPr>
        <w:t xml:space="preserve"> аттестации</w:t>
      </w:r>
      <w:r w:rsidR="00555D2A">
        <w:rPr>
          <w:rFonts w:ascii="Times New Roman" w:hAnsi="Times New Roman"/>
          <w:sz w:val="24"/>
          <w:szCs w:val="24"/>
        </w:rPr>
        <w:t xml:space="preserve"> </w:t>
      </w:r>
      <w:r w:rsidR="00EE0B4D">
        <w:rPr>
          <w:rFonts w:ascii="Times New Roman" w:hAnsi="Times New Roman"/>
          <w:sz w:val="24"/>
          <w:szCs w:val="24"/>
          <w:lang w:val="ru-RU"/>
        </w:rPr>
        <w:t>—</w:t>
      </w:r>
      <w:r w:rsidR="004B67E8" w:rsidRPr="007D1721">
        <w:rPr>
          <w:rFonts w:ascii="Times New Roman" w:hAnsi="Times New Roman"/>
          <w:sz w:val="24"/>
          <w:szCs w:val="24"/>
        </w:rPr>
        <w:t xml:space="preserve"> с первого числа месяца, следующего за месяцем наступления указанного события;</w:t>
      </w:r>
    </w:p>
    <w:p w:rsidR="004B67E8" w:rsidRPr="007D1721" w:rsidRDefault="00636F17" w:rsidP="00636F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35E1F" w:rsidRPr="007D1721">
        <w:rPr>
          <w:rFonts w:ascii="Times New Roman" w:hAnsi="Times New Roman"/>
          <w:sz w:val="24"/>
          <w:szCs w:val="24"/>
        </w:rPr>
        <w:t>отчисления аспиранта из У</w:t>
      </w:r>
      <w:r w:rsidR="004B67E8" w:rsidRPr="007D1721">
        <w:rPr>
          <w:rFonts w:ascii="Times New Roman" w:hAnsi="Times New Roman"/>
          <w:sz w:val="24"/>
          <w:szCs w:val="24"/>
        </w:rPr>
        <w:t xml:space="preserve">ниверситета </w:t>
      </w:r>
      <w:r w:rsidR="00EE0B4D">
        <w:rPr>
          <w:rFonts w:ascii="Times New Roman" w:hAnsi="Times New Roman"/>
          <w:sz w:val="24"/>
          <w:szCs w:val="24"/>
          <w:lang w:val="ru-RU"/>
        </w:rPr>
        <w:t>—</w:t>
      </w:r>
      <w:r w:rsidR="004B67E8" w:rsidRPr="007D1721">
        <w:rPr>
          <w:rFonts w:ascii="Times New Roman" w:hAnsi="Times New Roman"/>
          <w:sz w:val="24"/>
          <w:szCs w:val="24"/>
        </w:rPr>
        <w:t xml:space="preserve"> с момента отчисления;</w:t>
      </w:r>
    </w:p>
    <w:p w:rsidR="004B67E8" w:rsidRPr="007D1721" w:rsidRDefault="00636F17" w:rsidP="00636F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B67E8" w:rsidRPr="007D1721">
        <w:rPr>
          <w:rFonts w:ascii="Times New Roman" w:hAnsi="Times New Roman"/>
          <w:sz w:val="24"/>
          <w:szCs w:val="24"/>
        </w:rPr>
        <w:t>окончания срока назначения стипендии.</w:t>
      </w:r>
    </w:p>
    <w:p w:rsidR="0030298F" w:rsidRPr="007D1721" w:rsidRDefault="008605E2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D1721">
        <w:rPr>
          <w:rFonts w:ascii="Times New Roman" w:hAnsi="Times New Roman"/>
          <w:sz w:val="24"/>
          <w:szCs w:val="24"/>
        </w:rPr>
        <w:t>8.8</w:t>
      </w:r>
      <w:r w:rsidR="00E22892" w:rsidRPr="007D1721">
        <w:rPr>
          <w:rFonts w:ascii="Times New Roman" w:hAnsi="Times New Roman"/>
          <w:sz w:val="24"/>
          <w:szCs w:val="24"/>
        </w:rPr>
        <w:t xml:space="preserve">. Аспирантам, обучающимся по очной форме обучения за счет бюджетных ассигнований федерального бюджета, при предоставлении академического отпуска, отпуска по беременности и родам, отпуска по уходу за ребенком до достижения им возраста трех лет, порядок выплат стипендий аналогичен условию и порядку выплаты государственной академической стипендии студентам, указанным в </w:t>
      </w:r>
      <w:r w:rsidR="00E22892" w:rsidRPr="00FC2189">
        <w:rPr>
          <w:rFonts w:ascii="Times New Roman" w:hAnsi="Times New Roman"/>
          <w:sz w:val="24"/>
          <w:szCs w:val="24"/>
        </w:rPr>
        <w:t xml:space="preserve">пункте </w:t>
      </w:r>
      <w:r w:rsidR="00C80695" w:rsidRPr="00FC2189">
        <w:rPr>
          <w:rFonts w:ascii="Times New Roman" w:hAnsi="Times New Roman"/>
          <w:sz w:val="24"/>
          <w:szCs w:val="24"/>
        </w:rPr>
        <w:t xml:space="preserve">6.22 </w:t>
      </w:r>
      <w:r w:rsidR="00E22892" w:rsidRPr="00FC2189">
        <w:rPr>
          <w:rFonts w:ascii="Times New Roman" w:hAnsi="Times New Roman"/>
          <w:sz w:val="24"/>
          <w:szCs w:val="24"/>
        </w:rPr>
        <w:t>настоящего</w:t>
      </w:r>
      <w:r w:rsidR="00E22892" w:rsidRPr="007D1721">
        <w:rPr>
          <w:rFonts w:ascii="Times New Roman" w:hAnsi="Times New Roman"/>
          <w:sz w:val="24"/>
          <w:szCs w:val="24"/>
        </w:rPr>
        <w:t xml:space="preserve"> Положения.</w:t>
      </w:r>
      <w:r w:rsidR="0030298F" w:rsidRPr="007D1721">
        <w:rPr>
          <w:rFonts w:ascii="Times New Roman" w:hAnsi="Times New Roman"/>
          <w:sz w:val="24"/>
          <w:szCs w:val="24"/>
        </w:rPr>
        <w:t xml:space="preserve"> </w:t>
      </w:r>
    </w:p>
    <w:p w:rsidR="008605E2" w:rsidRPr="008605E2" w:rsidRDefault="008605E2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D1721">
        <w:rPr>
          <w:rFonts w:ascii="Times New Roman" w:hAnsi="Times New Roman"/>
          <w:sz w:val="24"/>
          <w:szCs w:val="24"/>
        </w:rPr>
        <w:t xml:space="preserve">8.9. </w:t>
      </w:r>
      <w:r w:rsidRPr="00E719E1">
        <w:rPr>
          <w:rFonts w:ascii="Times New Roman" w:hAnsi="Times New Roman"/>
          <w:sz w:val="24"/>
          <w:szCs w:val="24"/>
        </w:rPr>
        <w:t>В случае предоставления аспиранту по его заявлению каникул после прохождения итоговой аттестации выплата назначенной государственной стипендии аспирантам продолжается в период указанных каникул до момента отчисления аспиранта из Университета.</w:t>
      </w:r>
    </w:p>
    <w:p w:rsidR="002D51AB" w:rsidRPr="00E06211" w:rsidRDefault="002D51AB" w:rsidP="007F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30F" w:rsidRPr="00E91980" w:rsidRDefault="00BF130F" w:rsidP="004E4C24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91980">
        <w:rPr>
          <w:rFonts w:ascii="Times New Roman" w:hAnsi="Times New Roman"/>
          <w:b/>
          <w:sz w:val="24"/>
          <w:szCs w:val="24"/>
        </w:rPr>
        <w:t>Порядок назначения и выплат стипендий Президента Р</w:t>
      </w:r>
      <w:r w:rsidR="00B06D43" w:rsidRPr="00E91980">
        <w:rPr>
          <w:rFonts w:ascii="Times New Roman" w:hAnsi="Times New Roman"/>
          <w:b/>
          <w:sz w:val="24"/>
          <w:szCs w:val="24"/>
        </w:rPr>
        <w:t>оссийской Федерации</w:t>
      </w:r>
      <w:r w:rsidRPr="00E91980">
        <w:rPr>
          <w:rFonts w:ascii="Times New Roman" w:hAnsi="Times New Roman"/>
          <w:b/>
          <w:sz w:val="24"/>
          <w:szCs w:val="24"/>
        </w:rPr>
        <w:t xml:space="preserve">, </w:t>
      </w:r>
      <w:r w:rsidR="00E91980" w:rsidRPr="00E91980">
        <w:rPr>
          <w:rFonts w:ascii="Times New Roman" w:hAnsi="Times New Roman"/>
          <w:b/>
          <w:sz w:val="24"/>
          <w:szCs w:val="24"/>
        </w:rPr>
        <w:t xml:space="preserve">стипендий </w:t>
      </w:r>
      <w:r w:rsidRPr="00E91980">
        <w:rPr>
          <w:rFonts w:ascii="Times New Roman" w:hAnsi="Times New Roman"/>
          <w:b/>
          <w:sz w:val="24"/>
          <w:szCs w:val="24"/>
        </w:rPr>
        <w:t>Правительства Р</w:t>
      </w:r>
      <w:r w:rsidR="00B06D43" w:rsidRPr="00E91980">
        <w:rPr>
          <w:rFonts w:ascii="Times New Roman" w:hAnsi="Times New Roman"/>
          <w:b/>
          <w:sz w:val="24"/>
          <w:szCs w:val="24"/>
        </w:rPr>
        <w:t>оссийской Федерации</w:t>
      </w:r>
      <w:r w:rsidRPr="00E91980">
        <w:rPr>
          <w:rFonts w:ascii="Times New Roman" w:hAnsi="Times New Roman"/>
          <w:b/>
          <w:sz w:val="24"/>
          <w:szCs w:val="24"/>
        </w:rPr>
        <w:t>, именных стипенд</w:t>
      </w:r>
      <w:r w:rsidR="00E06211" w:rsidRPr="00E91980">
        <w:rPr>
          <w:rFonts w:ascii="Times New Roman" w:hAnsi="Times New Roman"/>
          <w:b/>
          <w:sz w:val="24"/>
          <w:szCs w:val="24"/>
        </w:rPr>
        <w:t>ий</w:t>
      </w:r>
    </w:p>
    <w:p w:rsidR="00BF130F" w:rsidRPr="00BF130F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96C36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130F">
        <w:rPr>
          <w:rFonts w:ascii="Times New Roman" w:hAnsi="Times New Roman"/>
          <w:sz w:val="24"/>
          <w:szCs w:val="24"/>
        </w:rPr>
        <w:t>9.1. Условия назначения, размеры</w:t>
      </w:r>
      <w:r w:rsidR="00440A9E">
        <w:rPr>
          <w:rFonts w:ascii="Times New Roman" w:hAnsi="Times New Roman"/>
          <w:sz w:val="24"/>
          <w:szCs w:val="24"/>
        </w:rPr>
        <w:t>,</w:t>
      </w:r>
      <w:r w:rsidRPr="00BF130F">
        <w:rPr>
          <w:rFonts w:ascii="Times New Roman" w:hAnsi="Times New Roman"/>
          <w:sz w:val="24"/>
          <w:szCs w:val="24"/>
        </w:rPr>
        <w:t xml:space="preserve">  количество, порядок назначения и выплаты стипендий Президента Р</w:t>
      </w:r>
      <w:r w:rsidR="00B06D43">
        <w:rPr>
          <w:rFonts w:ascii="Times New Roman" w:hAnsi="Times New Roman"/>
          <w:sz w:val="24"/>
          <w:szCs w:val="24"/>
        </w:rPr>
        <w:t>оссийской Федерации</w:t>
      </w:r>
      <w:r w:rsidRPr="00BF130F">
        <w:rPr>
          <w:rFonts w:ascii="Times New Roman" w:hAnsi="Times New Roman"/>
          <w:sz w:val="24"/>
          <w:szCs w:val="24"/>
        </w:rPr>
        <w:t xml:space="preserve">, стипендий Правительства </w:t>
      </w:r>
      <w:r w:rsidR="00B06D43" w:rsidRPr="00BF130F">
        <w:rPr>
          <w:rFonts w:ascii="Times New Roman" w:hAnsi="Times New Roman"/>
          <w:sz w:val="24"/>
          <w:szCs w:val="24"/>
        </w:rPr>
        <w:t>Р</w:t>
      </w:r>
      <w:r w:rsidR="00B06D43">
        <w:rPr>
          <w:rFonts w:ascii="Times New Roman" w:hAnsi="Times New Roman"/>
          <w:sz w:val="24"/>
          <w:szCs w:val="24"/>
        </w:rPr>
        <w:t>оссийской Федерации</w:t>
      </w:r>
      <w:r w:rsidR="000B30A5" w:rsidRPr="009D05EF">
        <w:rPr>
          <w:rFonts w:ascii="Times New Roman" w:hAnsi="Times New Roman"/>
          <w:sz w:val="24"/>
          <w:szCs w:val="24"/>
          <w:highlight w:val="yellow"/>
        </w:rPr>
        <w:t>,</w:t>
      </w:r>
      <w:r w:rsidRPr="009D05E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A7DF0" w:rsidRPr="009D05EF">
        <w:rPr>
          <w:rFonts w:ascii="Times New Roman" w:hAnsi="Times New Roman"/>
          <w:sz w:val="24"/>
          <w:szCs w:val="24"/>
          <w:highlight w:val="yellow"/>
        </w:rPr>
        <w:t>стипендий Президента Российской Федерации</w:t>
      </w:r>
      <w:r w:rsidR="000B30A5" w:rsidRPr="009D05EF">
        <w:rPr>
          <w:rFonts w:ascii="Times New Roman" w:hAnsi="Times New Roman"/>
          <w:sz w:val="24"/>
          <w:szCs w:val="24"/>
          <w:highlight w:val="yellow"/>
        </w:rPr>
        <w:t xml:space="preserve"> для обучающихся по </w:t>
      </w:r>
      <w:r w:rsidR="00440A9E" w:rsidRPr="009D05EF">
        <w:rPr>
          <w:rFonts w:ascii="Times New Roman" w:hAnsi="Times New Roman"/>
          <w:sz w:val="24"/>
          <w:szCs w:val="24"/>
          <w:highlight w:val="yellow"/>
        </w:rPr>
        <w:t xml:space="preserve">направлениям подготовки, соответствующим </w:t>
      </w:r>
      <w:r w:rsidR="000B30A5" w:rsidRPr="009D05EF">
        <w:rPr>
          <w:rFonts w:ascii="Times New Roman" w:hAnsi="Times New Roman"/>
          <w:sz w:val="24"/>
          <w:szCs w:val="24"/>
          <w:highlight w:val="yellow"/>
        </w:rPr>
        <w:t>приоритетным направлениям модернизации и технологического развития Российской экономики</w:t>
      </w:r>
      <w:r w:rsidR="00445739" w:rsidRPr="009D05EF">
        <w:rPr>
          <w:rFonts w:ascii="Times New Roman" w:hAnsi="Times New Roman"/>
          <w:sz w:val="24"/>
          <w:szCs w:val="24"/>
          <w:highlight w:val="yellow"/>
        </w:rPr>
        <w:t xml:space="preserve"> (далее </w:t>
      </w:r>
      <w:r w:rsidR="00797E0B">
        <w:rPr>
          <w:rFonts w:ascii="Times New Roman" w:hAnsi="Times New Roman"/>
          <w:sz w:val="24"/>
          <w:szCs w:val="24"/>
          <w:highlight w:val="yellow"/>
        </w:rPr>
        <w:t>—</w:t>
      </w:r>
      <w:r w:rsidR="00445739" w:rsidRPr="009D05EF">
        <w:rPr>
          <w:rFonts w:ascii="Times New Roman" w:hAnsi="Times New Roman"/>
          <w:sz w:val="24"/>
          <w:szCs w:val="24"/>
          <w:highlight w:val="yellow"/>
        </w:rPr>
        <w:t xml:space="preserve"> стипендия Президента Российской Федерации по приоритетным направлениям)</w:t>
      </w:r>
      <w:r w:rsidR="000B30A5" w:rsidRPr="009D05EF">
        <w:rPr>
          <w:rFonts w:ascii="Times New Roman" w:hAnsi="Times New Roman"/>
          <w:sz w:val="24"/>
          <w:szCs w:val="24"/>
          <w:highlight w:val="yellow"/>
        </w:rPr>
        <w:t xml:space="preserve">, стипендий </w:t>
      </w:r>
      <w:r w:rsidR="00DA7DF0" w:rsidRPr="009D05EF">
        <w:rPr>
          <w:rFonts w:ascii="Times New Roman" w:hAnsi="Times New Roman"/>
          <w:sz w:val="24"/>
          <w:szCs w:val="24"/>
          <w:highlight w:val="yellow"/>
        </w:rPr>
        <w:t xml:space="preserve"> Правительства Российской Федерации </w:t>
      </w:r>
      <w:r w:rsidR="000B30A5" w:rsidRPr="009D05EF">
        <w:rPr>
          <w:rFonts w:ascii="Times New Roman" w:hAnsi="Times New Roman"/>
          <w:sz w:val="24"/>
          <w:szCs w:val="24"/>
          <w:highlight w:val="yellow"/>
        </w:rPr>
        <w:t xml:space="preserve">для обучающихся по </w:t>
      </w:r>
      <w:r w:rsidR="00440A9E" w:rsidRPr="009D05EF">
        <w:rPr>
          <w:rFonts w:ascii="Times New Roman" w:hAnsi="Times New Roman"/>
          <w:sz w:val="24"/>
          <w:szCs w:val="24"/>
          <w:highlight w:val="yellow"/>
        </w:rPr>
        <w:t>направлениям подготовки,</w:t>
      </w:r>
      <w:r w:rsidR="000B30A5" w:rsidRPr="009D05EF">
        <w:rPr>
          <w:rFonts w:ascii="Times New Roman" w:hAnsi="Times New Roman"/>
          <w:sz w:val="24"/>
          <w:szCs w:val="24"/>
          <w:highlight w:val="yellow"/>
        </w:rPr>
        <w:t xml:space="preserve"> соответствующим приоритетным направлениям модернизации и технологического развития </w:t>
      </w:r>
      <w:r w:rsidR="00453105" w:rsidRPr="009D05EF">
        <w:rPr>
          <w:rFonts w:ascii="Times New Roman" w:hAnsi="Times New Roman"/>
          <w:sz w:val="24"/>
          <w:szCs w:val="24"/>
          <w:highlight w:val="yellow"/>
        </w:rPr>
        <w:t xml:space="preserve">Российской экономики </w:t>
      </w:r>
      <w:r w:rsidR="00445739" w:rsidRPr="009D05EF">
        <w:rPr>
          <w:rFonts w:ascii="Times New Roman" w:hAnsi="Times New Roman"/>
          <w:sz w:val="24"/>
          <w:szCs w:val="24"/>
          <w:highlight w:val="yellow"/>
        </w:rPr>
        <w:t xml:space="preserve">(далее </w:t>
      </w:r>
      <w:r w:rsidR="00797E0B">
        <w:rPr>
          <w:rFonts w:ascii="Times New Roman" w:hAnsi="Times New Roman"/>
          <w:sz w:val="24"/>
          <w:szCs w:val="24"/>
          <w:highlight w:val="yellow"/>
        </w:rPr>
        <w:t>—</w:t>
      </w:r>
      <w:r w:rsidR="00445739" w:rsidRPr="009D05EF">
        <w:rPr>
          <w:rFonts w:ascii="Times New Roman" w:hAnsi="Times New Roman"/>
          <w:sz w:val="24"/>
          <w:szCs w:val="24"/>
          <w:highlight w:val="yellow"/>
        </w:rPr>
        <w:t xml:space="preserve"> стипенди</w:t>
      </w:r>
      <w:r w:rsidR="00453105" w:rsidRPr="009D05EF">
        <w:rPr>
          <w:rFonts w:ascii="Times New Roman" w:hAnsi="Times New Roman"/>
          <w:sz w:val="24"/>
          <w:szCs w:val="24"/>
          <w:highlight w:val="yellow"/>
        </w:rPr>
        <w:t>я</w:t>
      </w:r>
      <w:r w:rsidR="00445739" w:rsidRPr="009D05EF">
        <w:rPr>
          <w:rFonts w:ascii="Times New Roman" w:hAnsi="Times New Roman"/>
          <w:sz w:val="24"/>
          <w:szCs w:val="24"/>
          <w:highlight w:val="yellow"/>
        </w:rPr>
        <w:t xml:space="preserve"> Правительства Российской Федерации по приоритетным </w:t>
      </w:r>
      <w:r w:rsidR="00445739" w:rsidRPr="009D05EF">
        <w:rPr>
          <w:rFonts w:ascii="Times New Roman" w:hAnsi="Times New Roman"/>
          <w:sz w:val="24"/>
          <w:szCs w:val="24"/>
          <w:highlight w:val="yellow"/>
        </w:rPr>
        <w:lastRenderedPageBreak/>
        <w:t>направлениям)</w:t>
      </w:r>
      <w:r w:rsidR="00E04025" w:rsidRPr="009D05EF">
        <w:rPr>
          <w:rFonts w:ascii="Times New Roman" w:hAnsi="Times New Roman"/>
          <w:sz w:val="24"/>
          <w:szCs w:val="24"/>
          <w:highlight w:val="yellow"/>
        </w:rPr>
        <w:t>,</w:t>
      </w:r>
      <w:r w:rsidR="00DA7DF0" w:rsidRPr="009D05E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B200B0">
        <w:rPr>
          <w:rFonts w:ascii="Times New Roman" w:hAnsi="Times New Roman"/>
          <w:sz w:val="24"/>
          <w:szCs w:val="24"/>
        </w:rPr>
        <w:t>именных стипендий для студентов, аспирантов определяются учредителями этих стипендий</w:t>
      </w:r>
      <w:r w:rsidRPr="00BF130F">
        <w:rPr>
          <w:rFonts w:ascii="Times New Roman" w:hAnsi="Times New Roman"/>
          <w:sz w:val="24"/>
          <w:szCs w:val="24"/>
        </w:rPr>
        <w:t xml:space="preserve">. </w:t>
      </w:r>
    </w:p>
    <w:p w:rsidR="00BF130F" w:rsidRDefault="00596C36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32E7">
        <w:rPr>
          <w:rFonts w:ascii="Times New Roman" w:hAnsi="Times New Roman"/>
          <w:sz w:val="24"/>
          <w:szCs w:val="24"/>
        </w:rPr>
        <w:t>Выдвижение студентов и аспирантов на стипендии П</w:t>
      </w:r>
      <w:r w:rsidR="0019639C">
        <w:rPr>
          <w:rFonts w:ascii="Times New Roman" w:hAnsi="Times New Roman"/>
          <w:sz w:val="24"/>
          <w:szCs w:val="24"/>
        </w:rPr>
        <w:t>резидента Российской Федерации,</w:t>
      </w:r>
      <w:r w:rsidRPr="00E032E7">
        <w:rPr>
          <w:rFonts w:ascii="Times New Roman" w:hAnsi="Times New Roman"/>
          <w:sz w:val="24"/>
          <w:szCs w:val="24"/>
        </w:rPr>
        <w:t xml:space="preserve"> стипендии Правительства Российской Федерации, </w:t>
      </w:r>
      <w:r w:rsidR="0019639C" w:rsidRPr="009D05EF">
        <w:rPr>
          <w:rFonts w:ascii="Times New Roman" w:hAnsi="Times New Roman"/>
          <w:sz w:val="24"/>
          <w:szCs w:val="24"/>
          <w:highlight w:val="yellow"/>
        </w:rPr>
        <w:t xml:space="preserve">стипендии Президента Российской Федерации </w:t>
      </w:r>
      <w:r w:rsidR="00445739" w:rsidRPr="009D05EF">
        <w:rPr>
          <w:rFonts w:ascii="Times New Roman" w:hAnsi="Times New Roman"/>
          <w:sz w:val="24"/>
          <w:szCs w:val="24"/>
          <w:highlight w:val="yellow"/>
        </w:rPr>
        <w:t>по приоритетным направлениям, стипендии</w:t>
      </w:r>
      <w:r w:rsidR="0019639C" w:rsidRPr="009D05EF">
        <w:rPr>
          <w:rFonts w:ascii="Times New Roman" w:hAnsi="Times New Roman"/>
          <w:sz w:val="24"/>
          <w:szCs w:val="24"/>
          <w:highlight w:val="yellow"/>
        </w:rPr>
        <w:t xml:space="preserve"> Правительства Российской Федерации по приоритетным направлениям</w:t>
      </w:r>
      <w:r w:rsidR="0019639C">
        <w:rPr>
          <w:rFonts w:ascii="Times New Roman" w:hAnsi="Times New Roman"/>
          <w:sz w:val="24"/>
          <w:szCs w:val="24"/>
        </w:rPr>
        <w:t>,</w:t>
      </w:r>
      <w:r w:rsidR="0019639C" w:rsidRPr="00E032E7">
        <w:rPr>
          <w:rFonts w:ascii="Times New Roman" w:hAnsi="Times New Roman"/>
          <w:sz w:val="24"/>
          <w:szCs w:val="24"/>
        </w:rPr>
        <w:t xml:space="preserve"> </w:t>
      </w:r>
      <w:r w:rsidRPr="00E032E7">
        <w:rPr>
          <w:rFonts w:ascii="Times New Roman" w:hAnsi="Times New Roman"/>
          <w:sz w:val="24"/>
          <w:szCs w:val="24"/>
        </w:rPr>
        <w:t>а также именные стипендии относится к компетенции ученого совета Университета.</w:t>
      </w:r>
    </w:p>
    <w:p w:rsidR="00DD22E6" w:rsidRPr="00DD22E6" w:rsidRDefault="00DD22E6" w:rsidP="00DD22E6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440A9E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32E7">
        <w:rPr>
          <w:rFonts w:ascii="Times New Roman" w:hAnsi="Times New Roman"/>
          <w:sz w:val="24"/>
          <w:szCs w:val="24"/>
        </w:rPr>
        <w:t>9.2. Стипенди</w:t>
      </w:r>
      <w:r w:rsidR="00440A9E">
        <w:rPr>
          <w:rFonts w:ascii="Times New Roman" w:hAnsi="Times New Roman"/>
          <w:sz w:val="24"/>
          <w:szCs w:val="24"/>
        </w:rPr>
        <w:t>и</w:t>
      </w:r>
      <w:r w:rsidRPr="00E032E7">
        <w:rPr>
          <w:rFonts w:ascii="Times New Roman" w:hAnsi="Times New Roman"/>
          <w:sz w:val="24"/>
          <w:szCs w:val="24"/>
        </w:rPr>
        <w:t xml:space="preserve"> Президента </w:t>
      </w:r>
      <w:r w:rsidR="00B06D43" w:rsidRPr="00E032E7">
        <w:rPr>
          <w:rFonts w:ascii="Times New Roman" w:hAnsi="Times New Roman"/>
          <w:sz w:val="24"/>
          <w:szCs w:val="24"/>
        </w:rPr>
        <w:t>Российской Федерации</w:t>
      </w:r>
      <w:r w:rsidR="00473A59" w:rsidRPr="009D05EF">
        <w:rPr>
          <w:rFonts w:ascii="Times New Roman" w:hAnsi="Times New Roman"/>
          <w:sz w:val="24"/>
          <w:szCs w:val="24"/>
          <w:highlight w:val="yellow"/>
        </w:rPr>
        <w:t>,</w:t>
      </w:r>
      <w:r w:rsidR="00440A9E" w:rsidRPr="009D05EF">
        <w:rPr>
          <w:rFonts w:ascii="Times New Roman" w:hAnsi="Times New Roman"/>
          <w:sz w:val="24"/>
          <w:szCs w:val="24"/>
          <w:highlight w:val="yellow"/>
        </w:rPr>
        <w:t xml:space="preserve"> стипендии Президента Российской Федерации по приоритетным направлениям </w:t>
      </w:r>
      <w:r w:rsidRPr="009D05EF">
        <w:rPr>
          <w:rFonts w:ascii="Times New Roman" w:hAnsi="Times New Roman"/>
          <w:sz w:val="24"/>
          <w:szCs w:val="24"/>
          <w:highlight w:val="yellow"/>
        </w:rPr>
        <w:t>учрежда</w:t>
      </w:r>
      <w:r w:rsidR="00440A9E" w:rsidRPr="009D05EF">
        <w:rPr>
          <w:rFonts w:ascii="Times New Roman" w:hAnsi="Times New Roman"/>
          <w:sz w:val="24"/>
          <w:szCs w:val="24"/>
          <w:highlight w:val="yellow"/>
        </w:rPr>
        <w:t>ю</w:t>
      </w:r>
      <w:r w:rsidRPr="009D05EF">
        <w:rPr>
          <w:rFonts w:ascii="Times New Roman" w:hAnsi="Times New Roman"/>
          <w:sz w:val="24"/>
          <w:szCs w:val="24"/>
          <w:highlight w:val="yellow"/>
        </w:rPr>
        <w:t xml:space="preserve">тся </w:t>
      </w:r>
      <w:r w:rsidR="007C5AD6" w:rsidRPr="009D05EF">
        <w:rPr>
          <w:rFonts w:ascii="Times New Roman" w:hAnsi="Times New Roman"/>
          <w:sz w:val="24"/>
          <w:szCs w:val="24"/>
          <w:highlight w:val="yellow"/>
        </w:rPr>
        <w:t>У</w:t>
      </w:r>
      <w:r w:rsidRPr="009D05EF">
        <w:rPr>
          <w:rFonts w:ascii="Times New Roman" w:hAnsi="Times New Roman"/>
          <w:sz w:val="24"/>
          <w:szCs w:val="24"/>
          <w:highlight w:val="yellow"/>
        </w:rPr>
        <w:t>каз</w:t>
      </w:r>
      <w:r w:rsidR="00440A9E" w:rsidRPr="009D05EF">
        <w:rPr>
          <w:rFonts w:ascii="Times New Roman" w:hAnsi="Times New Roman"/>
          <w:sz w:val="24"/>
          <w:szCs w:val="24"/>
          <w:highlight w:val="yellow"/>
        </w:rPr>
        <w:t>а</w:t>
      </w:r>
      <w:r w:rsidRPr="009D05EF">
        <w:rPr>
          <w:rFonts w:ascii="Times New Roman" w:hAnsi="Times New Roman"/>
          <w:sz w:val="24"/>
          <w:szCs w:val="24"/>
          <w:highlight w:val="yellow"/>
        </w:rPr>
        <w:t>м</w:t>
      </w:r>
      <w:r w:rsidR="00440A9E" w:rsidRPr="009D05EF">
        <w:rPr>
          <w:rFonts w:ascii="Times New Roman" w:hAnsi="Times New Roman"/>
          <w:sz w:val="24"/>
          <w:szCs w:val="24"/>
          <w:highlight w:val="yellow"/>
        </w:rPr>
        <w:t>и</w:t>
      </w:r>
      <w:r w:rsidRPr="00E032E7">
        <w:rPr>
          <w:rFonts w:ascii="Times New Roman" w:hAnsi="Times New Roman"/>
          <w:sz w:val="24"/>
          <w:szCs w:val="24"/>
        </w:rPr>
        <w:t xml:space="preserve"> Президента </w:t>
      </w:r>
      <w:r w:rsidR="00B06D43" w:rsidRPr="00E032E7">
        <w:rPr>
          <w:rFonts w:ascii="Times New Roman" w:hAnsi="Times New Roman"/>
          <w:sz w:val="24"/>
          <w:szCs w:val="24"/>
        </w:rPr>
        <w:t>Российской Федерации</w:t>
      </w:r>
      <w:r w:rsidRPr="00E032E7">
        <w:rPr>
          <w:rFonts w:ascii="Times New Roman" w:hAnsi="Times New Roman"/>
          <w:sz w:val="24"/>
          <w:szCs w:val="24"/>
        </w:rPr>
        <w:t>, стипенди</w:t>
      </w:r>
      <w:r w:rsidR="00440A9E">
        <w:rPr>
          <w:rFonts w:ascii="Times New Roman" w:hAnsi="Times New Roman"/>
          <w:sz w:val="24"/>
          <w:szCs w:val="24"/>
        </w:rPr>
        <w:t>и</w:t>
      </w:r>
      <w:r w:rsidRPr="00E032E7">
        <w:rPr>
          <w:rFonts w:ascii="Times New Roman" w:hAnsi="Times New Roman"/>
          <w:sz w:val="24"/>
          <w:szCs w:val="24"/>
        </w:rPr>
        <w:t xml:space="preserve"> Правительства</w:t>
      </w:r>
      <w:r w:rsidRPr="00F17A98">
        <w:rPr>
          <w:rFonts w:ascii="Times New Roman" w:hAnsi="Times New Roman"/>
          <w:sz w:val="24"/>
          <w:szCs w:val="24"/>
        </w:rPr>
        <w:t xml:space="preserve"> </w:t>
      </w:r>
      <w:r w:rsidR="00B06D43" w:rsidRPr="00BF130F">
        <w:rPr>
          <w:rFonts w:ascii="Times New Roman" w:hAnsi="Times New Roman"/>
          <w:sz w:val="24"/>
          <w:szCs w:val="24"/>
        </w:rPr>
        <w:t>Р</w:t>
      </w:r>
      <w:r w:rsidR="00B06D43">
        <w:rPr>
          <w:rFonts w:ascii="Times New Roman" w:hAnsi="Times New Roman"/>
          <w:sz w:val="24"/>
          <w:szCs w:val="24"/>
        </w:rPr>
        <w:t>оссийской Федерации</w:t>
      </w:r>
      <w:r w:rsidR="00473A59" w:rsidRPr="009D05EF">
        <w:rPr>
          <w:rFonts w:ascii="Times New Roman" w:hAnsi="Times New Roman"/>
          <w:sz w:val="24"/>
          <w:szCs w:val="24"/>
          <w:highlight w:val="yellow"/>
        </w:rPr>
        <w:t>,</w:t>
      </w:r>
      <w:r w:rsidR="00440A9E" w:rsidRPr="009D05EF">
        <w:rPr>
          <w:rFonts w:ascii="Times New Roman" w:hAnsi="Times New Roman"/>
          <w:sz w:val="24"/>
          <w:szCs w:val="24"/>
          <w:highlight w:val="yellow"/>
        </w:rPr>
        <w:t xml:space="preserve"> стипендии Правительства Российской Федерации по приоритетным направлениям</w:t>
      </w:r>
      <w:r w:rsidR="00440A9E">
        <w:rPr>
          <w:rFonts w:ascii="Times New Roman" w:hAnsi="Times New Roman"/>
          <w:sz w:val="24"/>
          <w:szCs w:val="24"/>
        </w:rPr>
        <w:t xml:space="preserve"> </w:t>
      </w:r>
      <w:r w:rsidRPr="00701A8C">
        <w:rPr>
          <w:rFonts w:ascii="Times New Roman" w:hAnsi="Times New Roman"/>
          <w:sz w:val="24"/>
          <w:szCs w:val="24"/>
          <w:highlight w:val="yellow"/>
        </w:rPr>
        <w:t>учрежда</w:t>
      </w:r>
      <w:r w:rsidR="00701A8C" w:rsidRPr="00701A8C">
        <w:rPr>
          <w:rFonts w:ascii="Times New Roman" w:hAnsi="Times New Roman"/>
          <w:sz w:val="24"/>
          <w:szCs w:val="24"/>
          <w:highlight w:val="yellow"/>
        </w:rPr>
        <w:t>ю</w:t>
      </w:r>
      <w:r w:rsidRPr="00701A8C">
        <w:rPr>
          <w:rFonts w:ascii="Times New Roman" w:hAnsi="Times New Roman"/>
          <w:sz w:val="24"/>
          <w:szCs w:val="24"/>
          <w:highlight w:val="yellow"/>
        </w:rPr>
        <w:t>тся</w:t>
      </w:r>
      <w:r w:rsidRPr="00F17A98">
        <w:rPr>
          <w:rFonts w:ascii="Times New Roman" w:hAnsi="Times New Roman"/>
          <w:sz w:val="24"/>
          <w:szCs w:val="24"/>
        </w:rPr>
        <w:t xml:space="preserve"> постановлени</w:t>
      </w:r>
      <w:r w:rsidR="00440A9E">
        <w:rPr>
          <w:rFonts w:ascii="Times New Roman" w:hAnsi="Times New Roman"/>
          <w:sz w:val="24"/>
          <w:szCs w:val="24"/>
        </w:rPr>
        <w:t>я</w:t>
      </w:r>
      <w:r w:rsidRPr="00F17A98">
        <w:rPr>
          <w:rFonts w:ascii="Times New Roman" w:hAnsi="Times New Roman"/>
          <w:sz w:val="24"/>
          <w:szCs w:val="24"/>
        </w:rPr>
        <w:t>м</w:t>
      </w:r>
      <w:r w:rsidR="00440A9E">
        <w:rPr>
          <w:rFonts w:ascii="Times New Roman" w:hAnsi="Times New Roman"/>
          <w:sz w:val="24"/>
          <w:szCs w:val="24"/>
        </w:rPr>
        <w:t>и</w:t>
      </w:r>
      <w:r w:rsidRPr="00F17A98">
        <w:rPr>
          <w:rFonts w:ascii="Times New Roman" w:hAnsi="Times New Roman"/>
          <w:sz w:val="24"/>
          <w:szCs w:val="24"/>
        </w:rPr>
        <w:t xml:space="preserve"> Правительства </w:t>
      </w:r>
      <w:r w:rsidR="00B06D43" w:rsidRPr="00BF130F">
        <w:rPr>
          <w:rFonts w:ascii="Times New Roman" w:hAnsi="Times New Roman"/>
          <w:sz w:val="24"/>
          <w:szCs w:val="24"/>
        </w:rPr>
        <w:t>Р</w:t>
      </w:r>
      <w:r w:rsidR="00B06D43">
        <w:rPr>
          <w:rFonts w:ascii="Times New Roman" w:hAnsi="Times New Roman"/>
          <w:sz w:val="24"/>
          <w:szCs w:val="24"/>
        </w:rPr>
        <w:t>оссийской Федерации</w:t>
      </w:r>
      <w:r w:rsidRPr="00F17A98">
        <w:rPr>
          <w:rFonts w:ascii="Times New Roman" w:hAnsi="Times New Roman"/>
          <w:sz w:val="24"/>
          <w:szCs w:val="24"/>
        </w:rPr>
        <w:t xml:space="preserve">, именные стипендии учреждаются </w:t>
      </w:r>
      <w:r w:rsidR="00644D0A" w:rsidRPr="00E719E1">
        <w:rPr>
          <w:rFonts w:ascii="Times New Roman" w:hAnsi="Times New Roman"/>
          <w:sz w:val="24"/>
          <w:szCs w:val="24"/>
        </w:rPr>
        <w:t>федеральными государственными органами</w:t>
      </w:r>
      <w:r w:rsidR="00644D0A" w:rsidRPr="00F17A98">
        <w:rPr>
          <w:rFonts w:ascii="Times New Roman" w:hAnsi="Times New Roman"/>
          <w:sz w:val="24"/>
          <w:szCs w:val="24"/>
        </w:rPr>
        <w:t xml:space="preserve">, </w:t>
      </w:r>
      <w:r w:rsidRPr="00F17A98">
        <w:rPr>
          <w:rFonts w:ascii="Times New Roman" w:hAnsi="Times New Roman"/>
          <w:sz w:val="24"/>
          <w:szCs w:val="24"/>
        </w:rPr>
        <w:t>органами государственной власти</w:t>
      </w:r>
      <w:r w:rsidR="00644D0A" w:rsidRPr="00F17A98">
        <w:rPr>
          <w:rFonts w:ascii="Times New Roman" w:hAnsi="Times New Roman"/>
          <w:sz w:val="24"/>
          <w:szCs w:val="24"/>
        </w:rPr>
        <w:t xml:space="preserve"> </w:t>
      </w:r>
      <w:r w:rsidR="00644D0A" w:rsidRPr="00E719E1">
        <w:rPr>
          <w:rFonts w:ascii="Times New Roman" w:hAnsi="Times New Roman"/>
          <w:sz w:val="24"/>
          <w:szCs w:val="24"/>
        </w:rPr>
        <w:t>субъектов Российской Федерации</w:t>
      </w:r>
      <w:r w:rsidRPr="00F17A98">
        <w:rPr>
          <w:rFonts w:ascii="Times New Roman" w:hAnsi="Times New Roman"/>
          <w:sz w:val="24"/>
          <w:szCs w:val="24"/>
        </w:rPr>
        <w:t>,</w:t>
      </w:r>
      <w:r w:rsidRPr="00BF130F">
        <w:rPr>
          <w:rFonts w:ascii="Times New Roman" w:hAnsi="Times New Roman"/>
          <w:sz w:val="24"/>
          <w:szCs w:val="24"/>
        </w:rPr>
        <w:t xml:space="preserve"> органами местного самоуправления, юридическими и физическими лицами. </w:t>
      </w:r>
    </w:p>
    <w:p w:rsidR="00473A59" w:rsidRDefault="00473A59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BF130F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130F">
        <w:rPr>
          <w:rFonts w:ascii="Times New Roman" w:hAnsi="Times New Roman"/>
          <w:sz w:val="24"/>
          <w:szCs w:val="24"/>
        </w:rPr>
        <w:t xml:space="preserve">9.3. Выплата стипендий Президента </w:t>
      </w:r>
      <w:r w:rsidR="00B06D43" w:rsidRPr="00BF130F">
        <w:rPr>
          <w:rFonts w:ascii="Times New Roman" w:hAnsi="Times New Roman"/>
          <w:sz w:val="24"/>
          <w:szCs w:val="24"/>
        </w:rPr>
        <w:t>Р</w:t>
      </w:r>
      <w:r w:rsidR="00B06D43">
        <w:rPr>
          <w:rFonts w:ascii="Times New Roman" w:hAnsi="Times New Roman"/>
          <w:sz w:val="24"/>
          <w:szCs w:val="24"/>
        </w:rPr>
        <w:t>оссийской Федерации</w:t>
      </w:r>
      <w:r w:rsidRPr="00BF130F">
        <w:rPr>
          <w:rFonts w:ascii="Times New Roman" w:hAnsi="Times New Roman"/>
          <w:sz w:val="24"/>
          <w:szCs w:val="24"/>
        </w:rPr>
        <w:t xml:space="preserve">, стипендий Правительства </w:t>
      </w:r>
      <w:r w:rsidR="00B06D43" w:rsidRPr="00BF130F">
        <w:rPr>
          <w:rFonts w:ascii="Times New Roman" w:hAnsi="Times New Roman"/>
          <w:sz w:val="24"/>
          <w:szCs w:val="24"/>
        </w:rPr>
        <w:t>Р</w:t>
      </w:r>
      <w:r w:rsidR="00B06D43">
        <w:rPr>
          <w:rFonts w:ascii="Times New Roman" w:hAnsi="Times New Roman"/>
          <w:sz w:val="24"/>
          <w:szCs w:val="24"/>
        </w:rPr>
        <w:t>оссийской Федерации</w:t>
      </w:r>
      <w:r w:rsidRPr="00BF130F">
        <w:rPr>
          <w:rFonts w:ascii="Times New Roman" w:hAnsi="Times New Roman"/>
          <w:sz w:val="24"/>
          <w:szCs w:val="24"/>
        </w:rPr>
        <w:t xml:space="preserve">, </w:t>
      </w:r>
      <w:r w:rsidR="00C7378A" w:rsidRPr="009D05EF">
        <w:rPr>
          <w:rFonts w:ascii="Times New Roman" w:hAnsi="Times New Roman"/>
          <w:sz w:val="24"/>
          <w:szCs w:val="24"/>
          <w:highlight w:val="yellow"/>
        </w:rPr>
        <w:t xml:space="preserve">стипендий Президента Российской Федерации </w:t>
      </w:r>
      <w:r w:rsidR="00440A9E" w:rsidRPr="009D05EF">
        <w:rPr>
          <w:rFonts w:ascii="Times New Roman" w:hAnsi="Times New Roman"/>
          <w:sz w:val="24"/>
          <w:szCs w:val="24"/>
          <w:highlight w:val="yellow"/>
        </w:rPr>
        <w:t>по приоритетным направлениям, ст</w:t>
      </w:r>
      <w:r w:rsidR="00C7378A" w:rsidRPr="009D05EF">
        <w:rPr>
          <w:rFonts w:ascii="Times New Roman" w:hAnsi="Times New Roman"/>
          <w:sz w:val="24"/>
          <w:szCs w:val="24"/>
          <w:highlight w:val="yellow"/>
        </w:rPr>
        <w:t>и</w:t>
      </w:r>
      <w:r w:rsidR="00440A9E" w:rsidRPr="009D05EF">
        <w:rPr>
          <w:rFonts w:ascii="Times New Roman" w:hAnsi="Times New Roman"/>
          <w:sz w:val="24"/>
          <w:szCs w:val="24"/>
          <w:highlight w:val="yellow"/>
        </w:rPr>
        <w:t>пендий</w:t>
      </w:r>
      <w:r w:rsidR="00C7378A" w:rsidRPr="009D05EF">
        <w:rPr>
          <w:rFonts w:ascii="Times New Roman" w:hAnsi="Times New Roman"/>
          <w:sz w:val="24"/>
          <w:szCs w:val="24"/>
          <w:highlight w:val="yellow"/>
        </w:rPr>
        <w:t xml:space="preserve"> Правительства Российской Федерации по приоритетным направлениям</w:t>
      </w:r>
      <w:r w:rsidR="00473A59">
        <w:rPr>
          <w:rFonts w:ascii="Times New Roman" w:hAnsi="Times New Roman"/>
          <w:sz w:val="24"/>
          <w:szCs w:val="24"/>
        </w:rPr>
        <w:t>,</w:t>
      </w:r>
      <w:r w:rsidR="00C7378A" w:rsidRPr="00BF130F">
        <w:rPr>
          <w:rFonts w:ascii="Times New Roman" w:hAnsi="Times New Roman"/>
          <w:sz w:val="24"/>
          <w:szCs w:val="24"/>
        </w:rPr>
        <w:t xml:space="preserve"> </w:t>
      </w:r>
      <w:r w:rsidRPr="00BF130F">
        <w:rPr>
          <w:rFonts w:ascii="Times New Roman" w:hAnsi="Times New Roman"/>
          <w:sz w:val="24"/>
          <w:szCs w:val="24"/>
        </w:rPr>
        <w:t xml:space="preserve">именной стипендии назначается сверх государственной академической стипендии.  </w:t>
      </w:r>
    </w:p>
    <w:p w:rsidR="00473A59" w:rsidRPr="00BF130F" w:rsidRDefault="00473A59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BF130F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130F">
        <w:rPr>
          <w:rFonts w:ascii="Times New Roman" w:hAnsi="Times New Roman"/>
          <w:sz w:val="24"/>
          <w:szCs w:val="24"/>
        </w:rPr>
        <w:t xml:space="preserve">9.4. Порядок назначения на стипендии Президента </w:t>
      </w:r>
      <w:r w:rsidR="00B06D43" w:rsidRPr="00BF130F">
        <w:rPr>
          <w:rFonts w:ascii="Times New Roman" w:hAnsi="Times New Roman"/>
          <w:sz w:val="24"/>
          <w:szCs w:val="24"/>
        </w:rPr>
        <w:t>Р</w:t>
      </w:r>
      <w:r w:rsidR="00B06D43">
        <w:rPr>
          <w:rFonts w:ascii="Times New Roman" w:hAnsi="Times New Roman"/>
          <w:sz w:val="24"/>
          <w:szCs w:val="24"/>
        </w:rPr>
        <w:t>оссийской Федерации</w:t>
      </w:r>
      <w:r w:rsidRPr="00BF130F">
        <w:rPr>
          <w:rFonts w:ascii="Times New Roman" w:hAnsi="Times New Roman"/>
          <w:sz w:val="24"/>
          <w:szCs w:val="24"/>
        </w:rPr>
        <w:t xml:space="preserve">, стипендии Правительства </w:t>
      </w:r>
      <w:r w:rsidR="00B06D43" w:rsidRPr="00BF130F">
        <w:rPr>
          <w:rFonts w:ascii="Times New Roman" w:hAnsi="Times New Roman"/>
          <w:sz w:val="24"/>
          <w:szCs w:val="24"/>
        </w:rPr>
        <w:t>Р</w:t>
      </w:r>
      <w:r w:rsidR="00B06D43">
        <w:rPr>
          <w:rFonts w:ascii="Times New Roman" w:hAnsi="Times New Roman"/>
          <w:sz w:val="24"/>
          <w:szCs w:val="24"/>
        </w:rPr>
        <w:t xml:space="preserve">оссийской </w:t>
      </w:r>
      <w:r w:rsidR="00B06D43" w:rsidRPr="0090023E">
        <w:rPr>
          <w:rFonts w:ascii="Times New Roman" w:hAnsi="Times New Roman"/>
          <w:sz w:val="24"/>
          <w:szCs w:val="24"/>
        </w:rPr>
        <w:t>Федерации</w:t>
      </w:r>
      <w:r w:rsidRPr="0090023E">
        <w:rPr>
          <w:rFonts w:ascii="Times New Roman" w:hAnsi="Times New Roman"/>
          <w:sz w:val="24"/>
          <w:szCs w:val="24"/>
        </w:rPr>
        <w:t xml:space="preserve"> для </w:t>
      </w:r>
      <w:r w:rsidR="009F0148" w:rsidRPr="0090023E">
        <w:rPr>
          <w:rFonts w:ascii="Times New Roman" w:hAnsi="Times New Roman"/>
          <w:sz w:val="24"/>
          <w:szCs w:val="24"/>
        </w:rPr>
        <w:t>студентов и аспирантов</w:t>
      </w:r>
      <w:r w:rsidRPr="0090023E">
        <w:rPr>
          <w:rFonts w:ascii="Times New Roman" w:hAnsi="Times New Roman"/>
          <w:sz w:val="24"/>
          <w:szCs w:val="24"/>
        </w:rPr>
        <w:t xml:space="preserve"> </w:t>
      </w:r>
      <w:r w:rsidR="00690876" w:rsidRPr="0090023E">
        <w:rPr>
          <w:rFonts w:ascii="Times New Roman" w:hAnsi="Times New Roman"/>
          <w:sz w:val="24"/>
          <w:szCs w:val="24"/>
        </w:rPr>
        <w:t>Университета</w:t>
      </w:r>
      <w:r w:rsidR="009F0148" w:rsidRPr="0090023E">
        <w:rPr>
          <w:rFonts w:ascii="Times New Roman" w:hAnsi="Times New Roman"/>
          <w:sz w:val="24"/>
          <w:szCs w:val="24"/>
        </w:rPr>
        <w:t>, обучающихся</w:t>
      </w:r>
      <w:r w:rsidR="00690876" w:rsidRPr="0090023E">
        <w:rPr>
          <w:rFonts w:ascii="Times New Roman" w:hAnsi="Times New Roman"/>
          <w:sz w:val="24"/>
          <w:szCs w:val="24"/>
        </w:rPr>
        <w:t xml:space="preserve"> </w:t>
      </w:r>
      <w:r w:rsidRPr="0090023E">
        <w:rPr>
          <w:rFonts w:ascii="Times New Roman" w:hAnsi="Times New Roman"/>
          <w:sz w:val="24"/>
          <w:szCs w:val="24"/>
        </w:rPr>
        <w:t xml:space="preserve">по очной форме обучения </w:t>
      </w:r>
      <w:r w:rsidR="008A7B02" w:rsidRPr="0090023E">
        <w:rPr>
          <w:rFonts w:ascii="Times New Roman" w:hAnsi="Times New Roman"/>
          <w:sz w:val="24"/>
        </w:rPr>
        <w:t>по образовательным программа</w:t>
      </w:r>
      <w:r w:rsidR="00C705C0" w:rsidRPr="0090023E">
        <w:rPr>
          <w:rFonts w:ascii="Times New Roman" w:hAnsi="Times New Roman"/>
          <w:sz w:val="24"/>
        </w:rPr>
        <w:t>м</w:t>
      </w:r>
      <w:r w:rsidR="008A7B02" w:rsidRPr="0090023E">
        <w:rPr>
          <w:rFonts w:ascii="Times New Roman" w:hAnsi="Times New Roman"/>
          <w:sz w:val="24"/>
        </w:rPr>
        <w:t xml:space="preserve"> среднего профессионального образования и высшего образования</w:t>
      </w:r>
      <w:r w:rsidR="00B83060" w:rsidRPr="0090023E">
        <w:rPr>
          <w:rFonts w:ascii="Times New Roman" w:hAnsi="Times New Roman"/>
          <w:sz w:val="24"/>
        </w:rPr>
        <w:t xml:space="preserve">, в том числе по </w:t>
      </w:r>
      <w:r w:rsidRPr="0090023E">
        <w:rPr>
          <w:rFonts w:ascii="Times New Roman" w:hAnsi="Times New Roman"/>
          <w:sz w:val="24"/>
          <w:szCs w:val="24"/>
        </w:rPr>
        <w:t>специальност</w:t>
      </w:r>
      <w:r w:rsidR="00B83060" w:rsidRPr="0090023E">
        <w:rPr>
          <w:rFonts w:ascii="Times New Roman" w:hAnsi="Times New Roman"/>
          <w:sz w:val="24"/>
          <w:szCs w:val="24"/>
        </w:rPr>
        <w:t>ям</w:t>
      </w:r>
      <w:r w:rsidRPr="0090023E">
        <w:rPr>
          <w:rFonts w:ascii="Times New Roman" w:hAnsi="Times New Roman"/>
          <w:sz w:val="24"/>
          <w:szCs w:val="24"/>
        </w:rPr>
        <w:t xml:space="preserve"> или направлени</w:t>
      </w:r>
      <w:r w:rsidR="00B83060" w:rsidRPr="0090023E">
        <w:rPr>
          <w:rFonts w:ascii="Times New Roman" w:hAnsi="Times New Roman"/>
          <w:sz w:val="24"/>
          <w:szCs w:val="24"/>
        </w:rPr>
        <w:t>ям</w:t>
      </w:r>
      <w:r w:rsidRPr="0090023E">
        <w:rPr>
          <w:rFonts w:ascii="Times New Roman" w:hAnsi="Times New Roman"/>
          <w:sz w:val="24"/>
          <w:szCs w:val="24"/>
        </w:rPr>
        <w:t xml:space="preserve"> подготовки, включённы</w:t>
      </w:r>
      <w:r w:rsidR="00B83060" w:rsidRPr="0090023E">
        <w:rPr>
          <w:rFonts w:ascii="Times New Roman" w:hAnsi="Times New Roman"/>
          <w:sz w:val="24"/>
          <w:szCs w:val="24"/>
        </w:rPr>
        <w:t>м</w:t>
      </w:r>
      <w:r w:rsidRPr="0090023E">
        <w:rPr>
          <w:rFonts w:ascii="Times New Roman" w:hAnsi="Times New Roman"/>
          <w:sz w:val="24"/>
          <w:szCs w:val="24"/>
        </w:rPr>
        <w:t xml:space="preserve"> в перечень специальностей и направлений подготовки, соответствующих приоритетным направлениям модернизации и технологического развития российской экономики, утверждаемый </w:t>
      </w:r>
      <w:r w:rsidR="005246FF" w:rsidRPr="0090023E">
        <w:rPr>
          <w:rFonts w:ascii="Times New Roman" w:hAnsi="Times New Roman"/>
          <w:sz w:val="24"/>
          <w:szCs w:val="24"/>
        </w:rPr>
        <w:t xml:space="preserve">Правительством </w:t>
      </w:r>
      <w:r w:rsidRPr="0090023E">
        <w:rPr>
          <w:rFonts w:ascii="Times New Roman" w:hAnsi="Times New Roman"/>
          <w:sz w:val="24"/>
          <w:szCs w:val="24"/>
        </w:rPr>
        <w:t xml:space="preserve">Российской Федерации, определяется </w:t>
      </w:r>
      <w:r w:rsidR="00B83060" w:rsidRPr="0090023E">
        <w:rPr>
          <w:rFonts w:ascii="Times New Roman" w:hAnsi="Times New Roman"/>
          <w:sz w:val="24"/>
          <w:szCs w:val="24"/>
        </w:rPr>
        <w:t>настоящим Положением и соответствующими нормативными правовыми актами</w:t>
      </w:r>
      <w:r w:rsidRPr="0090023E">
        <w:rPr>
          <w:rFonts w:ascii="Times New Roman" w:hAnsi="Times New Roman"/>
          <w:sz w:val="24"/>
          <w:szCs w:val="24"/>
        </w:rPr>
        <w:t>.</w:t>
      </w:r>
    </w:p>
    <w:p w:rsidR="00EA4101" w:rsidRPr="0090023E" w:rsidRDefault="00EA4101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противоречия положений нормативного правового акта и настоящего Положения, применяются положения нормативного правового акта.</w:t>
      </w:r>
    </w:p>
    <w:p w:rsidR="00A24B96" w:rsidRDefault="00E06211" w:rsidP="006508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0023E">
        <w:rPr>
          <w:rFonts w:ascii="Times New Roman" w:hAnsi="Times New Roman"/>
          <w:sz w:val="24"/>
          <w:szCs w:val="24"/>
        </w:rPr>
        <w:t xml:space="preserve">9.5. </w:t>
      </w:r>
      <w:r w:rsidR="00BF130F" w:rsidRPr="0090023E">
        <w:rPr>
          <w:rFonts w:ascii="Times New Roman" w:hAnsi="Times New Roman"/>
          <w:sz w:val="24"/>
          <w:szCs w:val="24"/>
        </w:rPr>
        <w:t>Для установления квот на стипендии</w:t>
      </w:r>
      <w:r w:rsidR="00BF130F" w:rsidRPr="0090023E">
        <w:t xml:space="preserve"> </w:t>
      </w:r>
      <w:r w:rsidR="00BF130F" w:rsidRPr="0090023E">
        <w:rPr>
          <w:rFonts w:ascii="Times New Roman" w:hAnsi="Times New Roman"/>
          <w:sz w:val="24"/>
          <w:szCs w:val="24"/>
        </w:rPr>
        <w:t xml:space="preserve">Президента </w:t>
      </w:r>
      <w:r w:rsidR="00B06D43" w:rsidRPr="0090023E">
        <w:rPr>
          <w:rFonts w:ascii="Times New Roman" w:hAnsi="Times New Roman"/>
          <w:sz w:val="24"/>
          <w:szCs w:val="24"/>
        </w:rPr>
        <w:t xml:space="preserve">Российской </w:t>
      </w:r>
      <w:r w:rsidR="00B06D43" w:rsidRPr="009D05EF">
        <w:rPr>
          <w:rFonts w:ascii="Times New Roman" w:hAnsi="Times New Roman"/>
          <w:sz w:val="24"/>
          <w:szCs w:val="24"/>
          <w:highlight w:val="yellow"/>
        </w:rPr>
        <w:t>Федерации</w:t>
      </w:r>
      <w:r w:rsidR="009A0D55" w:rsidRPr="009D05EF">
        <w:rPr>
          <w:rFonts w:ascii="Times New Roman" w:hAnsi="Times New Roman"/>
          <w:sz w:val="24"/>
          <w:szCs w:val="24"/>
          <w:highlight w:val="yellow"/>
        </w:rPr>
        <w:t xml:space="preserve"> по приоритетным направлениям</w:t>
      </w:r>
      <w:r w:rsidR="00BF130F" w:rsidRPr="0090023E">
        <w:rPr>
          <w:rFonts w:ascii="Times New Roman" w:hAnsi="Times New Roman"/>
          <w:sz w:val="24"/>
          <w:szCs w:val="24"/>
        </w:rPr>
        <w:t xml:space="preserve">, стипендии Правительства </w:t>
      </w:r>
      <w:r w:rsidR="00B06D43" w:rsidRPr="0090023E">
        <w:rPr>
          <w:rFonts w:ascii="Times New Roman" w:hAnsi="Times New Roman"/>
          <w:sz w:val="24"/>
          <w:szCs w:val="24"/>
        </w:rPr>
        <w:t xml:space="preserve">Российской </w:t>
      </w:r>
      <w:r w:rsidR="00B06D43" w:rsidRPr="009D05EF">
        <w:rPr>
          <w:rFonts w:ascii="Times New Roman" w:hAnsi="Times New Roman"/>
          <w:sz w:val="24"/>
          <w:szCs w:val="24"/>
          <w:highlight w:val="yellow"/>
        </w:rPr>
        <w:t>Федерации</w:t>
      </w:r>
      <w:r w:rsidR="009A0D55" w:rsidRPr="009D05EF">
        <w:rPr>
          <w:rFonts w:ascii="Times New Roman" w:hAnsi="Times New Roman"/>
          <w:sz w:val="24"/>
          <w:szCs w:val="24"/>
          <w:highlight w:val="yellow"/>
        </w:rPr>
        <w:t xml:space="preserve"> по приоритетным направлениям</w:t>
      </w:r>
      <w:r w:rsidR="00BF130F" w:rsidRPr="0090023E">
        <w:rPr>
          <w:rFonts w:ascii="Times New Roman" w:hAnsi="Times New Roman"/>
          <w:sz w:val="24"/>
          <w:szCs w:val="24"/>
        </w:rPr>
        <w:t xml:space="preserve"> обучающимся по программам</w:t>
      </w:r>
      <w:r w:rsidR="00BF130F" w:rsidRPr="00BF130F">
        <w:rPr>
          <w:rFonts w:ascii="Times New Roman" w:hAnsi="Times New Roman"/>
          <w:sz w:val="24"/>
          <w:szCs w:val="24"/>
        </w:rPr>
        <w:t xml:space="preserve"> </w:t>
      </w:r>
      <w:r w:rsidR="00BF130F" w:rsidRPr="00BF130F">
        <w:rPr>
          <w:rFonts w:ascii="Times New Roman" w:hAnsi="Times New Roman"/>
          <w:b/>
          <w:sz w:val="24"/>
          <w:szCs w:val="24"/>
        </w:rPr>
        <w:t xml:space="preserve">высшего </w:t>
      </w:r>
      <w:r w:rsidR="00BF130F" w:rsidRPr="00F17A98">
        <w:rPr>
          <w:rFonts w:ascii="Times New Roman" w:hAnsi="Times New Roman"/>
          <w:b/>
          <w:sz w:val="24"/>
          <w:szCs w:val="24"/>
        </w:rPr>
        <w:t>образования</w:t>
      </w:r>
      <w:r w:rsidR="00BF130F" w:rsidRPr="00F17A98">
        <w:rPr>
          <w:rFonts w:ascii="Times New Roman" w:hAnsi="Times New Roman"/>
          <w:sz w:val="24"/>
          <w:szCs w:val="24"/>
        </w:rPr>
        <w:t xml:space="preserve"> на очередной учебный год, ежегодно</w:t>
      </w:r>
      <w:r w:rsidR="008A5285">
        <w:rPr>
          <w:rFonts w:ascii="Times New Roman" w:hAnsi="Times New Roman"/>
          <w:sz w:val="24"/>
          <w:szCs w:val="24"/>
        </w:rPr>
        <w:t>, как правило,</w:t>
      </w:r>
      <w:r w:rsidR="00BF130F" w:rsidRPr="00F17A98">
        <w:rPr>
          <w:rFonts w:ascii="Times New Roman" w:hAnsi="Times New Roman"/>
          <w:sz w:val="24"/>
          <w:szCs w:val="24"/>
        </w:rPr>
        <w:t xml:space="preserve"> в сро</w:t>
      </w:r>
      <w:r w:rsidR="00703119" w:rsidRPr="00F17A98">
        <w:rPr>
          <w:rFonts w:ascii="Times New Roman" w:hAnsi="Times New Roman"/>
          <w:sz w:val="24"/>
          <w:szCs w:val="24"/>
        </w:rPr>
        <w:t xml:space="preserve">к до 20 ноября студенческий офис </w:t>
      </w:r>
      <w:r w:rsidR="005246FF" w:rsidRPr="00F17A98">
        <w:rPr>
          <w:rFonts w:ascii="Times New Roman" w:hAnsi="Times New Roman"/>
          <w:sz w:val="24"/>
          <w:szCs w:val="24"/>
        </w:rPr>
        <w:t xml:space="preserve">Университета </w:t>
      </w:r>
      <w:r w:rsidR="00BF130F" w:rsidRPr="00F17A98">
        <w:rPr>
          <w:rFonts w:ascii="Times New Roman" w:hAnsi="Times New Roman"/>
          <w:sz w:val="24"/>
          <w:szCs w:val="24"/>
        </w:rPr>
        <w:t xml:space="preserve">предоставляет в Министерство науки </w:t>
      </w:r>
      <w:r w:rsidR="005246FF" w:rsidRPr="00F17A98">
        <w:rPr>
          <w:rFonts w:ascii="Times New Roman" w:hAnsi="Times New Roman"/>
          <w:sz w:val="24"/>
          <w:szCs w:val="24"/>
        </w:rPr>
        <w:t xml:space="preserve">и высшего образования </w:t>
      </w:r>
      <w:r w:rsidR="00BF130F" w:rsidRPr="00F17A98">
        <w:rPr>
          <w:rFonts w:ascii="Times New Roman" w:hAnsi="Times New Roman"/>
          <w:sz w:val="24"/>
          <w:szCs w:val="24"/>
        </w:rPr>
        <w:t xml:space="preserve">Российской Федерации сведения по состоянию на 1 октября о численности обучающихся по образовательным программам </w:t>
      </w:r>
      <w:r w:rsidR="00BF130F" w:rsidRPr="00F17A98">
        <w:rPr>
          <w:rFonts w:ascii="Times New Roman" w:hAnsi="Times New Roman"/>
          <w:b/>
          <w:sz w:val="24"/>
          <w:szCs w:val="24"/>
        </w:rPr>
        <w:t>высшего образования</w:t>
      </w:r>
      <w:r w:rsidR="00BF130F" w:rsidRPr="00F17A98">
        <w:rPr>
          <w:rFonts w:ascii="Times New Roman" w:hAnsi="Times New Roman"/>
          <w:sz w:val="24"/>
          <w:szCs w:val="24"/>
        </w:rPr>
        <w:t xml:space="preserve"> очной формы обучения по специальностям или направлениям подготовки, включённым в перечень, указанный в пункт</w:t>
      </w:r>
      <w:r w:rsidR="008A5285">
        <w:rPr>
          <w:rFonts w:ascii="Times New Roman" w:hAnsi="Times New Roman"/>
          <w:sz w:val="24"/>
          <w:szCs w:val="24"/>
        </w:rPr>
        <w:t>е</w:t>
      </w:r>
      <w:r w:rsidR="00BF130F" w:rsidRPr="00F17A98">
        <w:rPr>
          <w:rFonts w:ascii="Times New Roman" w:hAnsi="Times New Roman"/>
          <w:sz w:val="24"/>
          <w:szCs w:val="24"/>
        </w:rPr>
        <w:t xml:space="preserve"> </w:t>
      </w:r>
      <w:r w:rsidR="00BF130F" w:rsidRPr="007A45AE">
        <w:rPr>
          <w:rFonts w:ascii="Times New Roman" w:hAnsi="Times New Roman"/>
          <w:sz w:val="24"/>
          <w:szCs w:val="24"/>
        </w:rPr>
        <w:t>9.4 настоящего</w:t>
      </w:r>
      <w:r w:rsidR="00BF130F" w:rsidRPr="00F17A98">
        <w:rPr>
          <w:rFonts w:ascii="Times New Roman" w:hAnsi="Times New Roman"/>
          <w:sz w:val="24"/>
          <w:szCs w:val="24"/>
        </w:rPr>
        <w:t xml:space="preserve"> Положения. Сведения предоставляются в целом по филиалам и головной организации по формам, установленным Министерством </w:t>
      </w:r>
      <w:r w:rsidR="005246FF" w:rsidRPr="00F17A98">
        <w:rPr>
          <w:rFonts w:ascii="Times New Roman" w:hAnsi="Times New Roman"/>
          <w:sz w:val="24"/>
          <w:szCs w:val="24"/>
        </w:rPr>
        <w:t xml:space="preserve">науки и высшего образования </w:t>
      </w:r>
      <w:r w:rsidR="00BF130F" w:rsidRPr="00F17A98">
        <w:rPr>
          <w:rFonts w:ascii="Times New Roman" w:hAnsi="Times New Roman"/>
          <w:sz w:val="24"/>
          <w:szCs w:val="24"/>
        </w:rPr>
        <w:t>Российской Федерации.</w:t>
      </w:r>
      <w:r w:rsidR="00703119" w:rsidRPr="00F17A98">
        <w:rPr>
          <w:rFonts w:ascii="Times New Roman" w:hAnsi="Times New Roman"/>
          <w:sz w:val="24"/>
          <w:szCs w:val="24"/>
        </w:rPr>
        <w:t xml:space="preserve"> </w:t>
      </w:r>
    </w:p>
    <w:p w:rsidR="0065089A" w:rsidRPr="0065089A" w:rsidRDefault="0065089A" w:rsidP="006508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BF130F" w:rsidRDefault="00BF130F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17A98">
        <w:rPr>
          <w:rFonts w:ascii="Times New Roman" w:hAnsi="Times New Roman"/>
          <w:sz w:val="24"/>
          <w:szCs w:val="24"/>
        </w:rPr>
        <w:t xml:space="preserve">9.6. Для установления квот на стипендии Правительства </w:t>
      </w:r>
      <w:r w:rsidR="00B06D43" w:rsidRPr="00BF130F">
        <w:rPr>
          <w:rFonts w:ascii="Times New Roman" w:hAnsi="Times New Roman"/>
          <w:sz w:val="24"/>
          <w:szCs w:val="24"/>
        </w:rPr>
        <w:t>Р</w:t>
      </w:r>
      <w:r w:rsidR="00B06D43">
        <w:rPr>
          <w:rFonts w:ascii="Times New Roman" w:hAnsi="Times New Roman"/>
          <w:sz w:val="24"/>
          <w:szCs w:val="24"/>
        </w:rPr>
        <w:t>оссийской Федерации</w:t>
      </w:r>
      <w:r w:rsidRPr="00F17A98">
        <w:rPr>
          <w:rFonts w:ascii="Times New Roman" w:hAnsi="Times New Roman"/>
          <w:sz w:val="24"/>
          <w:szCs w:val="24"/>
        </w:rPr>
        <w:t xml:space="preserve"> </w:t>
      </w:r>
      <w:r w:rsidR="0065089A" w:rsidRPr="0065089A">
        <w:rPr>
          <w:rFonts w:ascii="Times New Roman" w:hAnsi="Times New Roman"/>
          <w:sz w:val="24"/>
          <w:szCs w:val="24"/>
          <w:highlight w:val="yellow"/>
        </w:rPr>
        <w:t>по приоритетным направлениям</w:t>
      </w:r>
      <w:r w:rsidR="0065089A" w:rsidRPr="0065089A">
        <w:rPr>
          <w:rFonts w:ascii="Times New Roman" w:hAnsi="Times New Roman"/>
          <w:sz w:val="24"/>
          <w:szCs w:val="24"/>
        </w:rPr>
        <w:t xml:space="preserve"> </w:t>
      </w:r>
      <w:r w:rsidRPr="00F17A98">
        <w:rPr>
          <w:rFonts w:ascii="Times New Roman" w:hAnsi="Times New Roman"/>
          <w:sz w:val="24"/>
          <w:szCs w:val="24"/>
        </w:rPr>
        <w:t xml:space="preserve">обучающимся по программам </w:t>
      </w:r>
      <w:r w:rsidRPr="00F17A98">
        <w:rPr>
          <w:rFonts w:ascii="Times New Roman" w:hAnsi="Times New Roman"/>
          <w:b/>
          <w:sz w:val="24"/>
          <w:szCs w:val="24"/>
        </w:rPr>
        <w:t>среднего профессионального</w:t>
      </w:r>
      <w:r w:rsidRPr="00F17A98">
        <w:rPr>
          <w:rFonts w:ascii="Times New Roman" w:hAnsi="Times New Roman"/>
          <w:sz w:val="24"/>
          <w:szCs w:val="24"/>
        </w:rPr>
        <w:t xml:space="preserve"> </w:t>
      </w:r>
      <w:r w:rsidRPr="00F17A98">
        <w:rPr>
          <w:rFonts w:ascii="Times New Roman" w:hAnsi="Times New Roman"/>
          <w:b/>
          <w:sz w:val="24"/>
          <w:szCs w:val="24"/>
        </w:rPr>
        <w:t>образования</w:t>
      </w:r>
      <w:r w:rsidRPr="00F17A98">
        <w:rPr>
          <w:rFonts w:ascii="Times New Roman" w:hAnsi="Times New Roman"/>
          <w:sz w:val="24"/>
          <w:szCs w:val="24"/>
        </w:rPr>
        <w:t xml:space="preserve"> на очередной учебный год, ежегодно отдел головной организации МАГУ, учитывающий численность обучающихся, в срок до 1 января предоставляет в Министерство образования и науки Мурманской области сведения о численности обучающихся по образовательным программам </w:t>
      </w:r>
      <w:r w:rsidRPr="00F17A98">
        <w:rPr>
          <w:rFonts w:ascii="Times New Roman" w:hAnsi="Times New Roman"/>
          <w:b/>
          <w:sz w:val="24"/>
          <w:szCs w:val="24"/>
        </w:rPr>
        <w:t xml:space="preserve">среднего </w:t>
      </w:r>
      <w:r w:rsidR="007D3C35" w:rsidRPr="00F17A98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Pr="00F17A98">
        <w:rPr>
          <w:rFonts w:ascii="Times New Roman" w:hAnsi="Times New Roman"/>
          <w:b/>
          <w:sz w:val="24"/>
          <w:szCs w:val="24"/>
        </w:rPr>
        <w:t>образования</w:t>
      </w:r>
      <w:r w:rsidRPr="00F17A98">
        <w:rPr>
          <w:rFonts w:ascii="Times New Roman" w:hAnsi="Times New Roman"/>
          <w:sz w:val="24"/>
          <w:szCs w:val="24"/>
        </w:rPr>
        <w:t xml:space="preserve"> очной формы обучения по специальностям или направлениям подготовки, включённым в перечень, </w:t>
      </w:r>
      <w:r w:rsidRPr="00F17A98">
        <w:rPr>
          <w:rFonts w:ascii="Times New Roman" w:hAnsi="Times New Roman"/>
          <w:sz w:val="24"/>
          <w:szCs w:val="24"/>
        </w:rPr>
        <w:lastRenderedPageBreak/>
        <w:t>указанный в пункт</w:t>
      </w:r>
      <w:r w:rsidR="006F3B7F">
        <w:rPr>
          <w:rFonts w:ascii="Times New Roman" w:hAnsi="Times New Roman"/>
          <w:sz w:val="24"/>
          <w:szCs w:val="24"/>
        </w:rPr>
        <w:t>е</w:t>
      </w:r>
      <w:r w:rsidRPr="00F17A98">
        <w:rPr>
          <w:rFonts w:ascii="Times New Roman" w:hAnsi="Times New Roman"/>
          <w:sz w:val="24"/>
          <w:szCs w:val="24"/>
        </w:rPr>
        <w:t xml:space="preserve"> 9.4 настоящего Положения. Сведения предоставляются в целом по филиалам и головной организации по формам, установленным </w:t>
      </w:r>
      <w:r w:rsidR="00B942D9" w:rsidRPr="00E719E1">
        <w:rPr>
          <w:rFonts w:ascii="Times New Roman" w:hAnsi="Times New Roman"/>
          <w:sz w:val="24"/>
          <w:szCs w:val="24"/>
        </w:rPr>
        <w:t>Министерством просвещения Российской Федерации</w:t>
      </w:r>
      <w:r w:rsidRPr="00F17A98">
        <w:rPr>
          <w:rFonts w:ascii="Times New Roman" w:hAnsi="Times New Roman"/>
          <w:sz w:val="24"/>
          <w:szCs w:val="24"/>
        </w:rPr>
        <w:t>.</w:t>
      </w:r>
      <w:r w:rsidR="00B942D9" w:rsidRPr="00F17A98">
        <w:rPr>
          <w:rFonts w:ascii="Times New Roman" w:hAnsi="Times New Roman"/>
          <w:sz w:val="24"/>
          <w:szCs w:val="24"/>
        </w:rPr>
        <w:t xml:space="preserve"> </w:t>
      </w:r>
    </w:p>
    <w:p w:rsidR="000A2267" w:rsidRPr="000A2267" w:rsidRDefault="000A2267" w:rsidP="000A22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B1274C" w:rsidRPr="00560FB9" w:rsidRDefault="00E06211" w:rsidP="00B127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70A">
        <w:rPr>
          <w:rFonts w:ascii="Times New Roman" w:hAnsi="Times New Roman"/>
          <w:sz w:val="24"/>
          <w:szCs w:val="24"/>
        </w:rPr>
        <w:t xml:space="preserve">9.7. </w:t>
      </w:r>
      <w:r w:rsidR="009D1E2F" w:rsidRPr="00560FB9">
        <w:rPr>
          <w:rFonts w:ascii="Times New Roman" w:hAnsi="Times New Roman"/>
          <w:sz w:val="24"/>
          <w:szCs w:val="24"/>
        </w:rPr>
        <w:t>Предварительный о</w:t>
      </w:r>
      <w:r w:rsidR="00BF130F" w:rsidRPr="00560FB9">
        <w:rPr>
          <w:rFonts w:ascii="Times New Roman" w:hAnsi="Times New Roman"/>
          <w:sz w:val="24"/>
          <w:szCs w:val="24"/>
        </w:rPr>
        <w:t xml:space="preserve">тбор претендентов на назначение </w:t>
      </w:r>
      <w:r w:rsidR="00947AE8" w:rsidRPr="00947AE8">
        <w:rPr>
          <w:rFonts w:ascii="Times New Roman" w:hAnsi="Times New Roman"/>
          <w:sz w:val="24"/>
          <w:szCs w:val="24"/>
          <w:highlight w:val="yellow"/>
        </w:rPr>
        <w:t>стипенди</w:t>
      </w:r>
      <w:r w:rsidR="00947AE8">
        <w:rPr>
          <w:rFonts w:ascii="Times New Roman" w:hAnsi="Times New Roman"/>
          <w:sz w:val="24"/>
          <w:szCs w:val="24"/>
          <w:highlight w:val="yellow"/>
        </w:rPr>
        <w:t>й</w:t>
      </w:r>
      <w:r w:rsidR="00947AE8" w:rsidRPr="00947AE8">
        <w:rPr>
          <w:rFonts w:ascii="Times New Roman" w:hAnsi="Times New Roman"/>
          <w:sz w:val="24"/>
          <w:szCs w:val="24"/>
          <w:highlight w:val="yellow"/>
        </w:rPr>
        <w:t xml:space="preserve"> Президента Российской Федерации, стипенди</w:t>
      </w:r>
      <w:r w:rsidR="00947AE8">
        <w:rPr>
          <w:rFonts w:ascii="Times New Roman" w:hAnsi="Times New Roman"/>
          <w:sz w:val="24"/>
          <w:szCs w:val="24"/>
          <w:highlight w:val="yellow"/>
        </w:rPr>
        <w:t>й</w:t>
      </w:r>
      <w:r w:rsidR="00947AE8" w:rsidRPr="00947AE8">
        <w:rPr>
          <w:rFonts w:ascii="Times New Roman" w:hAnsi="Times New Roman"/>
          <w:sz w:val="24"/>
          <w:szCs w:val="24"/>
          <w:highlight w:val="yellow"/>
        </w:rPr>
        <w:t xml:space="preserve"> Правительства Российской Федерации, стипенди</w:t>
      </w:r>
      <w:r w:rsidR="00947AE8">
        <w:rPr>
          <w:rFonts w:ascii="Times New Roman" w:hAnsi="Times New Roman"/>
          <w:sz w:val="24"/>
          <w:szCs w:val="24"/>
          <w:highlight w:val="yellow"/>
        </w:rPr>
        <w:t>й</w:t>
      </w:r>
      <w:r w:rsidR="00947AE8" w:rsidRPr="00947AE8">
        <w:rPr>
          <w:rFonts w:ascii="Times New Roman" w:hAnsi="Times New Roman"/>
          <w:sz w:val="24"/>
          <w:szCs w:val="24"/>
          <w:highlight w:val="yellow"/>
        </w:rPr>
        <w:t xml:space="preserve"> Президента Российской Федерации по приоритетным направлениям, стипенди</w:t>
      </w:r>
      <w:r w:rsidR="00947AE8">
        <w:rPr>
          <w:rFonts w:ascii="Times New Roman" w:hAnsi="Times New Roman"/>
          <w:sz w:val="24"/>
          <w:szCs w:val="24"/>
          <w:highlight w:val="yellow"/>
        </w:rPr>
        <w:t>й</w:t>
      </w:r>
      <w:r w:rsidR="00947AE8" w:rsidRPr="00947AE8">
        <w:rPr>
          <w:rFonts w:ascii="Times New Roman" w:hAnsi="Times New Roman"/>
          <w:sz w:val="24"/>
          <w:szCs w:val="24"/>
          <w:highlight w:val="yellow"/>
        </w:rPr>
        <w:t xml:space="preserve"> Правительства Российской Федерации по приоритетным направлениям, обучающихся по программам </w:t>
      </w:r>
      <w:r w:rsidR="00947AE8" w:rsidRPr="00947AE8">
        <w:rPr>
          <w:rFonts w:ascii="Times New Roman" w:hAnsi="Times New Roman"/>
          <w:b/>
          <w:sz w:val="24"/>
          <w:szCs w:val="24"/>
          <w:highlight w:val="yellow"/>
        </w:rPr>
        <w:t xml:space="preserve">высшего </w:t>
      </w:r>
      <w:r w:rsidR="00947AE8" w:rsidRPr="00947AE8">
        <w:rPr>
          <w:rFonts w:ascii="Times New Roman" w:hAnsi="Times New Roman"/>
          <w:sz w:val="24"/>
          <w:szCs w:val="24"/>
          <w:highlight w:val="yellow"/>
        </w:rPr>
        <w:t>образования,</w:t>
      </w:r>
      <w:r w:rsidR="00A65C70" w:rsidRPr="00560FB9">
        <w:rPr>
          <w:rFonts w:ascii="Times New Roman" w:hAnsi="Times New Roman"/>
          <w:sz w:val="24"/>
          <w:szCs w:val="24"/>
        </w:rPr>
        <w:t xml:space="preserve"> осуществляют экспертные комиссии:</w:t>
      </w:r>
    </w:p>
    <w:p w:rsidR="00A65C70" w:rsidRDefault="00A65C70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2566">
        <w:rPr>
          <w:rFonts w:ascii="Times New Roman" w:hAnsi="Times New Roman"/>
          <w:sz w:val="24"/>
          <w:szCs w:val="24"/>
          <w:highlight w:val="green"/>
        </w:rPr>
        <w:t>– экспертная комиссия для проведения отбора претендентов на назначение стипендий Президента Российской Федерации, стипендий Прав</w:t>
      </w:r>
      <w:r w:rsidR="00E32566" w:rsidRPr="00E32566">
        <w:rPr>
          <w:rFonts w:ascii="Times New Roman" w:hAnsi="Times New Roman"/>
          <w:sz w:val="24"/>
          <w:szCs w:val="24"/>
          <w:highlight w:val="green"/>
        </w:rPr>
        <w:t>ительства Российской Федерации</w:t>
      </w:r>
      <w:r w:rsidR="00947AE8">
        <w:rPr>
          <w:rFonts w:ascii="Times New Roman" w:hAnsi="Times New Roman"/>
          <w:sz w:val="24"/>
          <w:szCs w:val="24"/>
          <w:highlight w:val="green"/>
        </w:rPr>
        <w:t xml:space="preserve"> </w:t>
      </w:r>
      <w:r w:rsidR="00947AE8" w:rsidRPr="00947AE8">
        <w:rPr>
          <w:rFonts w:ascii="Times New Roman" w:hAnsi="Times New Roman"/>
          <w:sz w:val="24"/>
          <w:szCs w:val="24"/>
          <w:highlight w:val="yellow"/>
        </w:rPr>
        <w:t>обучающимся по программам высшего образования</w:t>
      </w:r>
      <w:r w:rsidR="00E32566" w:rsidRPr="00947AE8">
        <w:rPr>
          <w:rFonts w:ascii="Times New Roman" w:hAnsi="Times New Roman"/>
          <w:sz w:val="24"/>
          <w:szCs w:val="24"/>
          <w:highlight w:val="yellow"/>
        </w:rPr>
        <w:t>;</w:t>
      </w:r>
    </w:p>
    <w:p w:rsidR="00E32566" w:rsidRDefault="00A65C70" w:rsidP="00E32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0FB9">
        <w:rPr>
          <w:rFonts w:ascii="Times New Roman" w:hAnsi="Times New Roman"/>
          <w:sz w:val="24"/>
          <w:szCs w:val="24"/>
        </w:rPr>
        <w:t>– экспертная комиссия для проведения отбора претендентов на назначение стипендий Президента Российской Федерации и Правительства Российской Федерации обучающимся по образовательным программам высшего образования по специальностям</w:t>
      </w:r>
      <w:r>
        <w:rPr>
          <w:rFonts w:ascii="Times New Roman" w:hAnsi="Times New Roman"/>
          <w:sz w:val="24"/>
          <w:szCs w:val="24"/>
        </w:rPr>
        <w:t xml:space="preserve"> или направлениям подготовки, соответствующим приоритетным направлениям модернизации и технологическог</w:t>
      </w:r>
      <w:r w:rsidR="00E32566">
        <w:rPr>
          <w:rFonts w:ascii="Times New Roman" w:hAnsi="Times New Roman"/>
          <w:sz w:val="24"/>
          <w:szCs w:val="24"/>
        </w:rPr>
        <w:t>о развития российской экономики;</w:t>
      </w:r>
    </w:p>
    <w:p w:rsidR="00E32566" w:rsidRDefault="00E32566" w:rsidP="00E32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2566">
        <w:rPr>
          <w:rFonts w:ascii="Times New Roman" w:hAnsi="Times New Roman"/>
          <w:sz w:val="24"/>
          <w:szCs w:val="24"/>
          <w:highlight w:val="green"/>
        </w:rPr>
        <w:t>– экспертная комиссия для проведения отбора претендентов на назначение именных стипендий обучающимся по</w:t>
      </w:r>
      <w:r w:rsidR="00947AE8">
        <w:rPr>
          <w:rFonts w:ascii="Times New Roman" w:hAnsi="Times New Roman"/>
          <w:sz w:val="24"/>
          <w:szCs w:val="24"/>
          <w:highlight w:val="green"/>
        </w:rPr>
        <w:t xml:space="preserve"> программам высшего образования.</w:t>
      </w:r>
    </w:p>
    <w:p w:rsidR="00BF130F" w:rsidRPr="0015770A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70A">
        <w:rPr>
          <w:rFonts w:ascii="Times New Roman" w:hAnsi="Times New Roman"/>
          <w:sz w:val="24"/>
          <w:szCs w:val="24"/>
        </w:rPr>
        <w:t>Экспертн</w:t>
      </w:r>
      <w:r w:rsidR="00111575">
        <w:rPr>
          <w:rFonts w:ascii="Times New Roman" w:hAnsi="Times New Roman"/>
          <w:sz w:val="24"/>
          <w:szCs w:val="24"/>
        </w:rPr>
        <w:t xml:space="preserve">ые </w:t>
      </w:r>
      <w:r w:rsidRPr="0015770A">
        <w:rPr>
          <w:rFonts w:ascii="Times New Roman" w:hAnsi="Times New Roman"/>
          <w:sz w:val="24"/>
          <w:szCs w:val="24"/>
        </w:rPr>
        <w:t>комисси</w:t>
      </w:r>
      <w:r w:rsidR="00111575">
        <w:rPr>
          <w:rFonts w:ascii="Times New Roman" w:hAnsi="Times New Roman"/>
          <w:sz w:val="24"/>
          <w:szCs w:val="24"/>
        </w:rPr>
        <w:t>и</w:t>
      </w:r>
      <w:r w:rsidRPr="0015770A">
        <w:rPr>
          <w:rFonts w:ascii="Times New Roman" w:hAnsi="Times New Roman"/>
          <w:sz w:val="24"/>
          <w:szCs w:val="24"/>
        </w:rPr>
        <w:t xml:space="preserve"> формиру</w:t>
      </w:r>
      <w:r w:rsidR="00111575">
        <w:rPr>
          <w:rFonts w:ascii="Times New Roman" w:hAnsi="Times New Roman"/>
          <w:sz w:val="24"/>
          <w:szCs w:val="24"/>
        </w:rPr>
        <w:t>ю</w:t>
      </w:r>
      <w:r w:rsidRPr="0015770A">
        <w:rPr>
          <w:rFonts w:ascii="Times New Roman" w:hAnsi="Times New Roman"/>
          <w:sz w:val="24"/>
          <w:szCs w:val="24"/>
        </w:rPr>
        <w:t>тся ежегодно</w:t>
      </w:r>
      <w:r w:rsidR="00496658" w:rsidRPr="0015770A">
        <w:rPr>
          <w:rFonts w:ascii="Times New Roman" w:hAnsi="Times New Roman"/>
          <w:sz w:val="24"/>
          <w:szCs w:val="24"/>
        </w:rPr>
        <w:t>.</w:t>
      </w:r>
      <w:r w:rsidRPr="0015770A">
        <w:rPr>
          <w:rFonts w:ascii="Times New Roman" w:hAnsi="Times New Roman"/>
          <w:sz w:val="24"/>
          <w:szCs w:val="24"/>
        </w:rPr>
        <w:t xml:space="preserve"> Деятельность </w:t>
      </w:r>
      <w:r w:rsidR="00111575">
        <w:rPr>
          <w:rFonts w:ascii="Times New Roman" w:hAnsi="Times New Roman"/>
          <w:sz w:val="24"/>
          <w:szCs w:val="24"/>
        </w:rPr>
        <w:t xml:space="preserve">экспертных </w:t>
      </w:r>
      <w:r w:rsidRPr="0015770A">
        <w:rPr>
          <w:rFonts w:ascii="Times New Roman" w:hAnsi="Times New Roman"/>
          <w:sz w:val="24"/>
          <w:szCs w:val="24"/>
        </w:rPr>
        <w:t>комисси</w:t>
      </w:r>
      <w:r w:rsidR="00111575">
        <w:rPr>
          <w:rFonts w:ascii="Times New Roman" w:hAnsi="Times New Roman"/>
          <w:sz w:val="24"/>
          <w:szCs w:val="24"/>
        </w:rPr>
        <w:t>й</w:t>
      </w:r>
      <w:r w:rsidRPr="0015770A">
        <w:rPr>
          <w:rFonts w:ascii="Times New Roman" w:hAnsi="Times New Roman"/>
          <w:sz w:val="24"/>
          <w:szCs w:val="24"/>
        </w:rPr>
        <w:t xml:space="preserve"> осуществляется в течение года. Функции и полномочия экспертной комиссии определяются настоящим Положением. </w:t>
      </w:r>
    </w:p>
    <w:p w:rsidR="00295723" w:rsidRPr="0015770A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4F55">
        <w:rPr>
          <w:rFonts w:ascii="Times New Roman" w:hAnsi="Times New Roman"/>
          <w:sz w:val="24"/>
          <w:szCs w:val="24"/>
        </w:rPr>
        <w:t xml:space="preserve">Экспертная комиссия формируется приказом ректора </w:t>
      </w:r>
      <w:r w:rsidR="007C5AD6" w:rsidRPr="00454F55">
        <w:rPr>
          <w:rFonts w:ascii="Times New Roman" w:hAnsi="Times New Roman"/>
          <w:sz w:val="24"/>
          <w:szCs w:val="24"/>
        </w:rPr>
        <w:t>Университета</w:t>
      </w:r>
      <w:r w:rsidR="0060723F" w:rsidRPr="00454F55">
        <w:rPr>
          <w:rFonts w:ascii="Times New Roman" w:hAnsi="Times New Roman"/>
          <w:sz w:val="24"/>
          <w:szCs w:val="24"/>
        </w:rPr>
        <w:t xml:space="preserve">. </w:t>
      </w:r>
      <w:r w:rsidRPr="00454F55">
        <w:rPr>
          <w:rFonts w:ascii="Times New Roman" w:hAnsi="Times New Roman"/>
          <w:sz w:val="24"/>
          <w:szCs w:val="24"/>
        </w:rPr>
        <w:t xml:space="preserve">В состав </w:t>
      </w:r>
      <w:r w:rsidR="0060723F" w:rsidRPr="00454F55">
        <w:rPr>
          <w:rFonts w:ascii="Times New Roman" w:hAnsi="Times New Roman"/>
          <w:sz w:val="24"/>
          <w:szCs w:val="24"/>
        </w:rPr>
        <w:t xml:space="preserve">экспертной </w:t>
      </w:r>
      <w:r w:rsidRPr="00454F55">
        <w:rPr>
          <w:rFonts w:ascii="Times New Roman" w:hAnsi="Times New Roman"/>
          <w:sz w:val="24"/>
          <w:szCs w:val="24"/>
        </w:rPr>
        <w:t xml:space="preserve">комиссии включаются уполномоченные представители студентов и аспирантов, </w:t>
      </w:r>
      <w:r w:rsidR="00DA5FEA" w:rsidRPr="00454F55">
        <w:rPr>
          <w:rFonts w:ascii="Times New Roman" w:hAnsi="Times New Roman"/>
          <w:sz w:val="24"/>
          <w:szCs w:val="24"/>
        </w:rPr>
        <w:t>научно-педагогические</w:t>
      </w:r>
      <w:r w:rsidR="00DA5FEA" w:rsidRPr="0015770A">
        <w:rPr>
          <w:rFonts w:ascii="Times New Roman" w:hAnsi="Times New Roman"/>
          <w:sz w:val="24"/>
          <w:szCs w:val="24"/>
        </w:rPr>
        <w:t xml:space="preserve"> и иные работники</w:t>
      </w:r>
      <w:r w:rsidR="0060723F" w:rsidRPr="0015770A">
        <w:rPr>
          <w:rFonts w:ascii="Times New Roman" w:hAnsi="Times New Roman"/>
          <w:sz w:val="24"/>
          <w:szCs w:val="24"/>
        </w:rPr>
        <w:t xml:space="preserve"> </w:t>
      </w:r>
      <w:r w:rsidRPr="0015770A">
        <w:rPr>
          <w:rFonts w:ascii="Times New Roman" w:hAnsi="Times New Roman"/>
          <w:sz w:val="24"/>
          <w:szCs w:val="24"/>
        </w:rPr>
        <w:t>МАГУ</w:t>
      </w:r>
      <w:r w:rsidR="003404A4" w:rsidRPr="0015770A">
        <w:rPr>
          <w:rFonts w:ascii="Times New Roman" w:hAnsi="Times New Roman"/>
          <w:sz w:val="24"/>
          <w:szCs w:val="24"/>
        </w:rPr>
        <w:t>; могут включаться представители</w:t>
      </w:r>
      <w:r w:rsidRPr="0015770A">
        <w:rPr>
          <w:rFonts w:ascii="Times New Roman" w:hAnsi="Times New Roman"/>
          <w:sz w:val="24"/>
          <w:szCs w:val="24"/>
        </w:rPr>
        <w:t xml:space="preserve"> профессиональных и общественных организаций и объединений. </w:t>
      </w:r>
      <w:r w:rsidR="003404A4" w:rsidRPr="0015770A">
        <w:rPr>
          <w:rFonts w:ascii="Times New Roman" w:hAnsi="Times New Roman"/>
          <w:sz w:val="24"/>
          <w:szCs w:val="24"/>
        </w:rPr>
        <w:t>Приказом ректора Университета назначаются председатель Комиссии, заместитель председателя Комиссии</w:t>
      </w:r>
      <w:r w:rsidR="009244CB" w:rsidRPr="0015770A">
        <w:rPr>
          <w:rFonts w:ascii="Times New Roman" w:hAnsi="Times New Roman"/>
          <w:sz w:val="24"/>
          <w:szCs w:val="24"/>
        </w:rPr>
        <w:t xml:space="preserve"> и</w:t>
      </w:r>
      <w:r w:rsidR="003404A4" w:rsidRPr="0015770A">
        <w:rPr>
          <w:rFonts w:ascii="Times New Roman" w:hAnsi="Times New Roman"/>
          <w:sz w:val="24"/>
          <w:szCs w:val="24"/>
        </w:rPr>
        <w:t xml:space="preserve"> Секретарь Комиссии</w:t>
      </w:r>
      <w:r w:rsidR="00E137B8" w:rsidRPr="0015770A">
        <w:rPr>
          <w:rFonts w:ascii="Times New Roman" w:hAnsi="Times New Roman"/>
          <w:sz w:val="24"/>
          <w:szCs w:val="24"/>
        </w:rPr>
        <w:t>, который</w:t>
      </w:r>
      <w:r w:rsidR="003404A4" w:rsidRPr="0015770A">
        <w:rPr>
          <w:rFonts w:ascii="Times New Roman" w:hAnsi="Times New Roman"/>
          <w:sz w:val="24"/>
          <w:szCs w:val="24"/>
        </w:rPr>
        <w:t xml:space="preserve"> не является членом</w:t>
      </w:r>
      <w:r w:rsidR="00E137B8" w:rsidRPr="0015770A">
        <w:rPr>
          <w:rFonts w:ascii="Times New Roman" w:hAnsi="Times New Roman"/>
          <w:sz w:val="24"/>
          <w:szCs w:val="24"/>
        </w:rPr>
        <w:t xml:space="preserve"> Комиссии</w:t>
      </w:r>
      <w:r w:rsidR="003404A4" w:rsidRPr="0015770A">
        <w:rPr>
          <w:rFonts w:ascii="Times New Roman" w:hAnsi="Times New Roman"/>
          <w:sz w:val="24"/>
          <w:szCs w:val="24"/>
        </w:rPr>
        <w:t xml:space="preserve">. </w:t>
      </w:r>
      <w:r w:rsidR="00295723" w:rsidRPr="0015770A">
        <w:rPr>
          <w:rFonts w:ascii="Times New Roman" w:hAnsi="Times New Roman"/>
          <w:sz w:val="24"/>
          <w:szCs w:val="24"/>
        </w:rPr>
        <w:t xml:space="preserve">Общее количество членов экспертной комиссии не может быть менее </w:t>
      </w:r>
      <w:r w:rsidR="000A14B2">
        <w:rPr>
          <w:rFonts w:ascii="Times New Roman" w:hAnsi="Times New Roman"/>
          <w:sz w:val="24"/>
          <w:szCs w:val="24"/>
        </w:rPr>
        <w:t xml:space="preserve">семи </w:t>
      </w:r>
      <w:r w:rsidR="00295723" w:rsidRPr="0015770A">
        <w:rPr>
          <w:rFonts w:ascii="Times New Roman" w:hAnsi="Times New Roman"/>
          <w:sz w:val="24"/>
          <w:szCs w:val="24"/>
        </w:rPr>
        <w:t>человек.</w:t>
      </w:r>
      <w:r w:rsidRPr="0015770A">
        <w:rPr>
          <w:rFonts w:ascii="Times New Roman" w:hAnsi="Times New Roman"/>
          <w:sz w:val="24"/>
          <w:szCs w:val="24"/>
        </w:rPr>
        <w:t xml:space="preserve"> </w:t>
      </w:r>
      <w:r w:rsidR="0052710F" w:rsidRPr="0015770A">
        <w:rPr>
          <w:rFonts w:ascii="Times New Roman" w:hAnsi="Times New Roman"/>
          <w:sz w:val="24"/>
          <w:szCs w:val="24"/>
        </w:rPr>
        <w:t>Основной ф</w:t>
      </w:r>
      <w:r w:rsidRPr="0015770A">
        <w:rPr>
          <w:rFonts w:ascii="Times New Roman" w:hAnsi="Times New Roman"/>
          <w:sz w:val="24"/>
          <w:szCs w:val="24"/>
        </w:rPr>
        <w:t xml:space="preserve">ункцией </w:t>
      </w:r>
      <w:r w:rsidR="00F11212">
        <w:rPr>
          <w:rFonts w:ascii="Times New Roman" w:hAnsi="Times New Roman"/>
          <w:sz w:val="24"/>
          <w:szCs w:val="24"/>
        </w:rPr>
        <w:t>экспертной комиссии</w:t>
      </w:r>
      <w:r w:rsidRPr="0015770A">
        <w:rPr>
          <w:rFonts w:ascii="Times New Roman" w:hAnsi="Times New Roman"/>
          <w:sz w:val="24"/>
          <w:szCs w:val="24"/>
        </w:rPr>
        <w:t xml:space="preserve"> является проведение </w:t>
      </w:r>
      <w:r w:rsidR="006E2ED6" w:rsidRPr="0015770A">
        <w:rPr>
          <w:rFonts w:ascii="Times New Roman" w:hAnsi="Times New Roman"/>
          <w:sz w:val="24"/>
          <w:szCs w:val="24"/>
        </w:rPr>
        <w:t xml:space="preserve">предварительного </w:t>
      </w:r>
      <w:r w:rsidRPr="0015770A">
        <w:rPr>
          <w:rFonts w:ascii="Times New Roman" w:hAnsi="Times New Roman"/>
          <w:sz w:val="24"/>
          <w:szCs w:val="24"/>
        </w:rPr>
        <w:t xml:space="preserve">отбора </w:t>
      </w:r>
      <w:r w:rsidR="00BE1CF0">
        <w:rPr>
          <w:rFonts w:ascii="Times New Roman" w:hAnsi="Times New Roman"/>
          <w:sz w:val="24"/>
          <w:szCs w:val="24"/>
        </w:rPr>
        <w:t>обучающихся</w:t>
      </w:r>
      <w:r w:rsidRPr="0015770A">
        <w:rPr>
          <w:rFonts w:ascii="Times New Roman" w:hAnsi="Times New Roman"/>
          <w:sz w:val="24"/>
          <w:szCs w:val="24"/>
        </w:rPr>
        <w:t xml:space="preserve"> на </w:t>
      </w:r>
      <w:r w:rsidR="00AE4AF4">
        <w:rPr>
          <w:rFonts w:ascii="Times New Roman" w:hAnsi="Times New Roman"/>
          <w:sz w:val="24"/>
          <w:szCs w:val="24"/>
        </w:rPr>
        <w:t>соответствующий вид стипендии</w:t>
      </w:r>
      <w:r w:rsidRPr="0015770A">
        <w:rPr>
          <w:rFonts w:ascii="Times New Roman" w:hAnsi="Times New Roman"/>
          <w:sz w:val="24"/>
          <w:szCs w:val="24"/>
        </w:rPr>
        <w:t>.</w:t>
      </w:r>
      <w:r w:rsidR="0060723F" w:rsidRPr="0015770A">
        <w:rPr>
          <w:rFonts w:ascii="Times New Roman" w:hAnsi="Times New Roman"/>
          <w:sz w:val="24"/>
          <w:szCs w:val="24"/>
        </w:rPr>
        <w:t xml:space="preserve"> </w:t>
      </w:r>
    </w:p>
    <w:p w:rsidR="00295723" w:rsidRPr="0015770A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70A">
        <w:rPr>
          <w:rFonts w:ascii="Times New Roman" w:hAnsi="Times New Roman"/>
          <w:sz w:val="24"/>
          <w:szCs w:val="24"/>
        </w:rPr>
        <w:t>Заседани</w:t>
      </w:r>
      <w:r w:rsidR="00D34A4B" w:rsidRPr="00D34A4B">
        <w:rPr>
          <w:rFonts w:ascii="Times New Roman" w:hAnsi="Times New Roman"/>
          <w:sz w:val="24"/>
          <w:szCs w:val="24"/>
          <w:highlight w:val="yellow"/>
        </w:rPr>
        <w:t>я</w:t>
      </w:r>
      <w:r w:rsidRPr="0015770A">
        <w:rPr>
          <w:rFonts w:ascii="Times New Roman" w:hAnsi="Times New Roman"/>
          <w:sz w:val="24"/>
          <w:szCs w:val="24"/>
        </w:rPr>
        <w:t xml:space="preserve"> экспертной комиссии происходят не менее </w:t>
      </w:r>
      <w:r w:rsidR="00D34A4B">
        <w:rPr>
          <w:rFonts w:ascii="Times New Roman" w:hAnsi="Times New Roman"/>
          <w:sz w:val="24"/>
          <w:szCs w:val="24"/>
        </w:rPr>
        <w:t>двух раз</w:t>
      </w:r>
      <w:r w:rsidRPr="0015770A">
        <w:rPr>
          <w:rFonts w:ascii="Times New Roman" w:hAnsi="Times New Roman"/>
          <w:sz w:val="24"/>
          <w:szCs w:val="24"/>
        </w:rPr>
        <w:t xml:space="preserve"> в год. Для </w:t>
      </w:r>
      <w:r w:rsidR="006E2ED6" w:rsidRPr="0015770A">
        <w:rPr>
          <w:rFonts w:ascii="Times New Roman" w:hAnsi="Times New Roman"/>
          <w:sz w:val="24"/>
          <w:szCs w:val="24"/>
        </w:rPr>
        <w:t xml:space="preserve">предварительного </w:t>
      </w:r>
      <w:r w:rsidRPr="0015770A">
        <w:rPr>
          <w:rFonts w:ascii="Times New Roman" w:hAnsi="Times New Roman"/>
          <w:sz w:val="24"/>
          <w:szCs w:val="24"/>
        </w:rPr>
        <w:t xml:space="preserve">отбора претендентов на стипендию Президента </w:t>
      </w:r>
      <w:r w:rsidR="00B06D43" w:rsidRPr="0015770A">
        <w:rPr>
          <w:rFonts w:ascii="Times New Roman" w:hAnsi="Times New Roman"/>
          <w:sz w:val="24"/>
          <w:szCs w:val="24"/>
        </w:rPr>
        <w:t>Российской Федерации</w:t>
      </w:r>
      <w:r w:rsidR="00D34A4B">
        <w:rPr>
          <w:rFonts w:ascii="Times New Roman" w:hAnsi="Times New Roman"/>
          <w:sz w:val="24"/>
          <w:szCs w:val="24"/>
        </w:rPr>
        <w:t xml:space="preserve">, </w:t>
      </w:r>
      <w:r w:rsidR="00D34A4B" w:rsidRPr="00D34A4B">
        <w:rPr>
          <w:rFonts w:ascii="Times New Roman" w:hAnsi="Times New Roman"/>
          <w:sz w:val="24"/>
          <w:szCs w:val="24"/>
          <w:highlight w:val="yellow"/>
        </w:rPr>
        <w:t>стипендию</w:t>
      </w:r>
      <w:r w:rsidR="008E3E76" w:rsidRPr="00D34A4B">
        <w:rPr>
          <w:rFonts w:ascii="Times New Roman" w:hAnsi="Times New Roman"/>
          <w:sz w:val="24"/>
          <w:szCs w:val="24"/>
          <w:highlight w:val="yellow"/>
        </w:rPr>
        <w:t xml:space="preserve"> Правительства Российской Федерации</w:t>
      </w:r>
      <w:r w:rsidR="00D34A4B" w:rsidRPr="00D34A4B">
        <w:rPr>
          <w:rFonts w:ascii="Times New Roman" w:hAnsi="Times New Roman"/>
          <w:sz w:val="24"/>
          <w:szCs w:val="24"/>
          <w:highlight w:val="yellow"/>
        </w:rPr>
        <w:t xml:space="preserve"> и стипендию Президента Российской Федерации по приоритетным направлениям</w:t>
      </w:r>
      <w:r w:rsidR="008E3E76" w:rsidRPr="0015770A">
        <w:rPr>
          <w:rFonts w:ascii="Times New Roman" w:hAnsi="Times New Roman"/>
          <w:sz w:val="24"/>
          <w:szCs w:val="24"/>
        </w:rPr>
        <w:t xml:space="preserve"> </w:t>
      </w:r>
      <w:r w:rsidR="00EE0B4D">
        <w:rPr>
          <w:rFonts w:ascii="Times New Roman" w:hAnsi="Times New Roman"/>
          <w:sz w:val="24"/>
          <w:szCs w:val="24"/>
        </w:rPr>
        <w:t>—</w:t>
      </w:r>
      <w:r w:rsidRPr="0015770A">
        <w:rPr>
          <w:rFonts w:ascii="Times New Roman" w:hAnsi="Times New Roman"/>
          <w:sz w:val="24"/>
          <w:szCs w:val="24"/>
        </w:rPr>
        <w:t xml:space="preserve"> </w:t>
      </w:r>
      <w:r w:rsidR="00A04A48">
        <w:rPr>
          <w:rFonts w:ascii="Times New Roman" w:hAnsi="Times New Roman"/>
          <w:sz w:val="24"/>
          <w:szCs w:val="24"/>
        </w:rPr>
        <w:t xml:space="preserve">как правило, </w:t>
      </w:r>
      <w:r w:rsidR="00E719E1" w:rsidRPr="0015770A">
        <w:rPr>
          <w:rFonts w:ascii="Times New Roman" w:hAnsi="Times New Roman"/>
          <w:sz w:val="24"/>
          <w:szCs w:val="24"/>
        </w:rPr>
        <w:t xml:space="preserve">не позднее </w:t>
      </w:r>
      <w:r w:rsidR="008A7B02" w:rsidRPr="0015770A">
        <w:rPr>
          <w:rFonts w:ascii="Times New Roman" w:hAnsi="Times New Roman"/>
          <w:sz w:val="24"/>
          <w:szCs w:val="24"/>
        </w:rPr>
        <w:t>20 июня</w:t>
      </w:r>
      <w:r w:rsidR="00D34A4B">
        <w:rPr>
          <w:rFonts w:ascii="Times New Roman" w:hAnsi="Times New Roman"/>
          <w:sz w:val="24"/>
          <w:szCs w:val="24"/>
        </w:rPr>
        <w:t xml:space="preserve">, для отбора претендентов на стипендию </w:t>
      </w:r>
      <w:r w:rsidR="00D34A4B" w:rsidRPr="00D34A4B">
        <w:rPr>
          <w:rFonts w:ascii="Times New Roman" w:hAnsi="Times New Roman"/>
          <w:sz w:val="24"/>
          <w:szCs w:val="24"/>
        </w:rPr>
        <w:t>Правительства Российской Федерации</w:t>
      </w:r>
      <w:r w:rsidR="008E3E76">
        <w:rPr>
          <w:rFonts w:ascii="Times New Roman" w:hAnsi="Times New Roman"/>
          <w:sz w:val="24"/>
          <w:szCs w:val="24"/>
        </w:rPr>
        <w:t xml:space="preserve"> </w:t>
      </w:r>
      <w:r w:rsidR="00D34A4B" w:rsidRPr="00D34A4B">
        <w:rPr>
          <w:rFonts w:ascii="Times New Roman" w:hAnsi="Times New Roman"/>
          <w:sz w:val="24"/>
          <w:szCs w:val="24"/>
          <w:highlight w:val="yellow"/>
        </w:rPr>
        <w:t>по приоритетным направлениям</w:t>
      </w:r>
      <w:r w:rsidR="00D34A4B">
        <w:rPr>
          <w:rFonts w:ascii="Times New Roman" w:hAnsi="Times New Roman"/>
          <w:sz w:val="24"/>
          <w:szCs w:val="24"/>
        </w:rPr>
        <w:t xml:space="preserve"> </w:t>
      </w:r>
      <w:r w:rsidR="00EE0B4D">
        <w:rPr>
          <w:rFonts w:ascii="Times New Roman" w:hAnsi="Times New Roman"/>
          <w:sz w:val="24"/>
          <w:szCs w:val="24"/>
        </w:rPr>
        <w:t>—</w:t>
      </w:r>
      <w:r w:rsidR="00D34A4B">
        <w:rPr>
          <w:rFonts w:ascii="Times New Roman" w:hAnsi="Times New Roman"/>
          <w:sz w:val="24"/>
          <w:szCs w:val="24"/>
        </w:rPr>
        <w:t xml:space="preserve"> как правило, не позднее 20 февраля и не позднее 20 июня.</w:t>
      </w:r>
      <w:r w:rsidR="008A7B02" w:rsidRPr="0015770A">
        <w:rPr>
          <w:rFonts w:ascii="Times New Roman" w:hAnsi="Times New Roman"/>
          <w:sz w:val="24"/>
          <w:szCs w:val="24"/>
        </w:rPr>
        <w:t xml:space="preserve"> </w:t>
      </w:r>
      <w:r w:rsidRPr="0015770A">
        <w:rPr>
          <w:rFonts w:ascii="Times New Roman" w:hAnsi="Times New Roman"/>
          <w:sz w:val="24"/>
          <w:szCs w:val="24"/>
        </w:rPr>
        <w:t xml:space="preserve">Председатель экспертной комиссии заблаговременно назначает дату заседания </w:t>
      </w:r>
      <w:r w:rsidR="001A6862" w:rsidRPr="0015770A">
        <w:rPr>
          <w:rFonts w:ascii="Times New Roman" w:hAnsi="Times New Roman"/>
          <w:sz w:val="24"/>
          <w:szCs w:val="24"/>
        </w:rPr>
        <w:t xml:space="preserve">экспертной </w:t>
      </w:r>
      <w:r w:rsidRPr="0015770A">
        <w:rPr>
          <w:rFonts w:ascii="Times New Roman" w:hAnsi="Times New Roman"/>
          <w:sz w:val="24"/>
          <w:szCs w:val="24"/>
        </w:rPr>
        <w:t xml:space="preserve">комиссии, определяет место и сроки сбора заявлений от претендентов на стипендию и документов, подтверждающих право на получение стипендии, размещает информацию об этом в удобном для ознакомления месте, в том числе </w:t>
      </w:r>
      <w:r w:rsidR="001A6862" w:rsidRPr="0015770A">
        <w:rPr>
          <w:rFonts w:ascii="Times New Roman" w:hAnsi="Times New Roman"/>
          <w:sz w:val="24"/>
          <w:szCs w:val="24"/>
        </w:rPr>
        <w:t>на официальном сайте Университета в сети «Интернет»</w:t>
      </w:r>
      <w:r w:rsidRPr="0015770A">
        <w:rPr>
          <w:rFonts w:ascii="Times New Roman" w:hAnsi="Times New Roman"/>
          <w:sz w:val="24"/>
          <w:szCs w:val="24"/>
        </w:rPr>
        <w:t>.</w:t>
      </w:r>
      <w:r w:rsidR="001A6862" w:rsidRPr="0015770A">
        <w:rPr>
          <w:rFonts w:ascii="Times New Roman" w:hAnsi="Times New Roman"/>
          <w:sz w:val="24"/>
          <w:szCs w:val="24"/>
        </w:rPr>
        <w:t xml:space="preserve"> </w:t>
      </w:r>
    </w:p>
    <w:p w:rsidR="00BF130F" w:rsidRPr="00295723" w:rsidRDefault="001A6862" w:rsidP="007C5A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70A">
        <w:rPr>
          <w:rFonts w:ascii="Times New Roman" w:hAnsi="Times New Roman"/>
          <w:sz w:val="24"/>
          <w:szCs w:val="24"/>
        </w:rPr>
        <w:t>Экспертная к</w:t>
      </w:r>
      <w:r w:rsidR="00BF130F" w:rsidRPr="0015770A">
        <w:rPr>
          <w:rFonts w:ascii="Times New Roman" w:hAnsi="Times New Roman"/>
          <w:sz w:val="24"/>
          <w:szCs w:val="24"/>
        </w:rPr>
        <w:t>омиссия правомочна при кворуме не менее 50</w:t>
      </w:r>
      <w:r w:rsidR="00FE56C9" w:rsidRPr="0015770A">
        <w:rPr>
          <w:rFonts w:ascii="Times New Roman" w:hAnsi="Times New Roman"/>
          <w:sz w:val="24"/>
          <w:szCs w:val="24"/>
        </w:rPr>
        <w:t xml:space="preserve"> </w:t>
      </w:r>
      <w:r w:rsidR="00BF130F" w:rsidRPr="0015770A">
        <w:rPr>
          <w:rFonts w:ascii="Times New Roman" w:hAnsi="Times New Roman"/>
          <w:sz w:val="24"/>
          <w:szCs w:val="24"/>
        </w:rPr>
        <w:t xml:space="preserve">%. Решение принимается простым большинством голосов </w:t>
      </w:r>
      <w:r w:rsidRPr="0015770A">
        <w:rPr>
          <w:rFonts w:ascii="Times New Roman" w:hAnsi="Times New Roman"/>
          <w:sz w:val="24"/>
          <w:szCs w:val="24"/>
        </w:rPr>
        <w:t>от числа присутствующих</w:t>
      </w:r>
      <w:r w:rsidRPr="00295723">
        <w:rPr>
          <w:rFonts w:ascii="Times New Roman" w:hAnsi="Times New Roman"/>
          <w:sz w:val="24"/>
          <w:szCs w:val="24"/>
        </w:rPr>
        <w:t xml:space="preserve"> на заседании </w:t>
      </w:r>
      <w:r w:rsidR="00BF130F" w:rsidRPr="00295723">
        <w:rPr>
          <w:rFonts w:ascii="Times New Roman" w:hAnsi="Times New Roman"/>
          <w:sz w:val="24"/>
          <w:szCs w:val="24"/>
        </w:rPr>
        <w:t xml:space="preserve">членов </w:t>
      </w:r>
      <w:r w:rsidRPr="00295723">
        <w:rPr>
          <w:rFonts w:ascii="Times New Roman" w:hAnsi="Times New Roman"/>
          <w:sz w:val="24"/>
          <w:szCs w:val="24"/>
        </w:rPr>
        <w:t xml:space="preserve">экспертной </w:t>
      </w:r>
      <w:r w:rsidR="00BF130F" w:rsidRPr="00295723">
        <w:rPr>
          <w:rFonts w:ascii="Times New Roman" w:hAnsi="Times New Roman"/>
          <w:sz w:val="24"/>
          <w:szCs w:val="24"/>
        </w:rPr>
        <w:t xml:space="preserve">комиссии. При равенстве голосов председатель </w:t>
      </w:r>
      <w:r w:rsidRPr="00295723">
        <w:rPr>
          <w:rFonts w:ascii="Times New Roman" w:hAnsi="Times New Roman"/>
          <w:sz w:val="24"/>
          <w:szCs w:val="24"/>
        </w:rPr>
        <w:t xml:space="preserve">экспертной </w:t>
      </w:r>
      <w:r w:rsidR="00BF130F" w:rsidRPr="00295723">
        <w:rPr>
          <w:rFonts w:ascii="Times New Roman" w:hAnsi="Times New Roman"/>
          <w:sz w:val="24"/>
          <w:szCs w:val="24"/>
        </w:rPr>
        <w:t xml:space="preserve">комиссии </w:t>
      </w:r>
      <w:r w:rsidRPr="00295723">
        <w:rPr>
          <w:rFonts w:ascii="Times New Roman" w:hAnsi="Times New Roman"/>
          <w:sz w:val="24"/>
          <w:szCs w:val="24"/>
        </w:rPr>
        <w:t>обладает</w:t>
      </w:r>
      <w:r w:rsidR="00BF130F" w:rsidRPr="00295723">
        <w:rPr>
          <w:rFonts w:ascii="Times New Roman" w:hAnsi="Times New Roman"/>
          <w:sz w:val="24"/>
          <w:szCs w:val="24"/>
        </w:rPr>
        <w:t xml:space="preserve"> право</w:t>
      </w:r>
      <w:r w:rsidRPr="00295723">
        <w:rPr>
          <w:rFonts w:ascii="Times New Roman" w:hAnsi="Times New Roman"/>
          <w:sz w:val="24"/>
          <w:szCs w:val="24"/>
        </w:rPr>
        <w:t>м</w:t>
      </w:r>
      <w:r w:rsidR="00BF130F" w:rsidRPr="00295723">
        <w:rPr>
          <w:rFonts w:ascii="Times New Roman" w:hAnsi="Times New Roman"/>
          <w:sz w:val="24"/>
          <w:szCs w:val="24"/>
        </w:rPr>
        <w:t xml:space="preserve"> решающего голоса.</w:t>
      </w:r>
    </w:p>
    <w:p w:rsidR="008A7B02" w:rsidRPr="000B6ADC" w:rsidRDefault="00BF130F" w:rsidP="007C5A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6ADC">
        <w:rPr>
          <w:rFonts w:ascii="Times New Roman" w:hAnsi="Times New Roman"/>
          <w:sz w:val="24"/>
          <w:szCs w:val="24"/>
        </w:rPr>
        <w:t xml:space="preserve">Решение </w:t>
      </w:r>
      <w:r w:rsidR="001A6862" w:rsidRPr="000B6ADC">
        <w:rPr>
          <w:rFonts w:ascii="Times New Roman" w:hAnsi="Times New Roman"/>
          <w:sz w:val="24"/>
          <w:szCs w:val="24"/>
        </w:rPr>
        <w:t xml:space="preserve">экспертной </w:t>
      </w:r>
      <w:r w:rsidRPr="000B6ADC">
        <w:rPr>
          <w:rFonts w:ascii="Times New Roman" w:hAnsi="Times New Roman"/>
          <w:sz w:val="24"/>
          <w:szCs w:val="24"/>
        </w:rPr>
        <w:t xml:space="preserve">комиссии оформляется протоколом. </w:t>
      </w:r>
      <w:r w:rsidR="008A7B02" w:rsidRPr="000B6ADC">
        <w:rPr>
          <w:rFonts w:ascii="Times New Roman" w:hAnsi="Times New Roman"/>
          <w:color w:val="000000"/>
          <w:sz w:val="24"/>
          <w:szCs w:val="24"/>
        </w:rPr>
        <w:t>Протокол должен содержать:</w:t>
      </w:r>
    </w:p>
    <w:p w:rsidR="008A7B02" w:rsidRPr="000B6ADC" w:rsidRDefault="0074464B" w:rsidP="007C5AD6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7B02" w:rsidRPr="000B6ADC">
        <w:rPr>
          <w:rFonts w:ascii="Times New Roman" w:hAnsi="Times New Roman"/>
          <w:color w:val="000000"/>
          <w:sz w:val="24"/>
          <w:szCs w:val="24"/>
        </w:rPr>
        <w:t>номер и дату;</w:t>
      </w:r>
    </w:p>
    <w:p w:rsidR="008A7B02" w:rsidRPr="0015770A" w:rsidRDefault="0074464B" w:rsidP="007C5AD6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7B02" w:rsidRPr="000B6ADC">
        <w:rPr>
          <w:rFonts w:ascii="Times New Roman" w:hAnsi="Times New Roman"/>
          <w:color w:val="000000"/>
          <w:sz w:val="24"/>
          <w:szCs w:val="24"/>
        </w:rPr>
        <w:t xml:space="preserve">информацию о присутствующем составе </w:t>
      </w:r>
      <w:r w:rsidR="008A7B02" w:rsidRPr="0015770A">
        <w:rPr>
          <w:rFonts w:ascii="Times New Roman" w:hAnsi="Times New Roman"/>
          <w:color w:val="000000"/>
          <w:sz w:val="24"/>
          <w:szCs w:val="24"/>
        </w:rPr>
        <w:t>комиссии;</w:t>
      </w:r>
    </w:p>
    <w:p w:rsidR="008A7B02" w:rsidRPr="0015770A" w:rsidRDefault="0074464B" w:rsidP="007C5AD6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77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7B02" w:rsidRPr="0015770A">
        <w:rPr>
          <w:rFonts w:ascii="Times New Roman" w:hAnsi="Times New Roman"/>
          <w:color w:val="000000"/>
          <w:sz w:val="24"/>
          <w:szCs w:val="24"/>
        </w:rPr>
        <w:t xml:space="preserve">список обучающихся – претендентов на получение </w:t>
      </w:r>
      <w:r w:rsidR="00A04A48">
        <w:rPr>
          <w:rFonts w:ascii="Times New Roman" w:hAnsi="Times New Roman"/>
          <w:color w:val="000000"/>
          <w:sz w:val="24"/>
          <w:szCs w:val="24"/>
        </w:rPr>
        <w:t xml:space="preserve">соответствующей </w:t>
      </w:r>
      <w:r w:rsidR="008A7B02" w:rsidRPr="0015770A">
        <w:rPr>
          <w:rFonts w:ascii="Times New Roman" w:hAnsi="Times New Roman"/>
          <w:color w:val="000000"/>
          <w:sz w:val="24"/>
          <w:szCs w:val="24"/>
        </w:rPr>
        <w:t xml:space="preserve">стипендии </w:t>
      </w:r>
      <w:r w:rsidR="00E22E3E" w:rsidRPr="0015770A">
        <w:rPr>
          <w:rFonts w:ascii="Times New Roman" w:hAnsi="Times New Roman"/>
          <w:sz w:val="24"/>
          <w:szCs w:val="24"/>
        </w:rPr>
        <w:t>(</w:t>
      </w:r>
      <w:r w:rsidR="00551E33">
        <w:rPr>
          <w:rFonts w:ascii="Times New Roman" w:hAnsi="Times New Roman"/>
          <w:sz w:val="24"/>
          <w:szCs w:val="24"/>
        </w:rPr>
        <w:t>экспертная комиссия</w:t>
      </w:r>
      <w:r w:rsidR="00E22E3E" w:rsidRPr="0015770A">
        <w:rPr>
          <w:rFonts w:ascii="Times New Roman" w:hAnsi="Times New Roman"/>
          <w:sz w:val="24"/>
          <w:szCs w:val="24"/>
        </w:rPr>
        <w:t xml:space="preserve"> вправе отметить </w:t>
      </w:r>
      <w:r w:rsidR="00A04A48">
        <w:rPr>
          <w:rFonts w:ascii="Times New Roman" w:hAnsi="Times New Roman"/>
          <w:sz w:val="24"/>
          <w:szCs w:val="24"/>
        </w:rPr>
        <w:t>обучающихся</w:t>
      </w:r>
      <w:r w:rsidR="00E22E3E" w:rsidRPr="0015770A">
        <w:rPr>
          <w:rFonts w:ascii="Times New Roman" w:hAnsi="Times New Roman"/>
          <w:sz w:val="24"/>
          <w:szCs w:val="24"/>
        </w:rPr>
        <w:t>, которых она рекомендует ученому совету Университета для выдвижения на соответствующий вид стипендии)</w:t>
      </w:r>
      <w:r w:rsidR="008A7B02" w:rsidRPr="0015770A">
        <w:rPr>
          <w:rFonts w:ascii="Times New Roman" w:hAnsi="Times New Roman"/>
          <w:color w:val="000000"/>
          <w:sz w:val="24"/>
          <w:szCs w:val="24"/>
        </w:rPr>
        <w:t>;</w:t>
      </w:r>
    </w:p>
    <w:p w:rsidR="008A7B02" w:rsidRPr="000B6ADC" w:rsidRDefault="0074464B" w:rsidP="007C5AD6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770A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8A7B02" w:rsidRPr="0015770A">
        <w:rPr>
          <w:rFonts w:ascii="Times New Roman" w:hAnsi="Times New Roman"/>
          <w:color w:val="000000"/>
          <w:sz w:val="24"/>
          <w:szCs w:val="24"/>
        </w:rPr>
        <w:t>перечень документов, являющихся основанием для назначения</w:t>
      </w:r>
      <w:r w:rsidR="008A7B02" w:rsidRPr="000B6A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A48">
        <w:rPr>
          <w:rFonts w:ascii="Times New Roman" w:hAnsi="Times New Roman"/>
          <w:color w:val="000000"/>
          <w:sz w:val="24"/>
          <w:szCs w:val="24"/>
        </w:rPr>
        <w:t xml:space="preserve">соответствующей </w:t>
      </w:r>
      <w:r w:rsidR="008A7B02" w:rsidRPr="000B6ADC">
        <w:rPr>
          <w:rFonts w:ascii="Times New Roman" w:hAnsi="Times New Roman"/>
          <w:color w:val="000000"/>
          <w:sz w:val="24"/>
          <w:szCs w:val="24"/>
        </w:rPr>
        <w:t>стипендии</w:t>
      </w:r>
      <w:r w:rsidR="000B6ADC" w:rsidRPr="000B6ADC">
        <w:rPr>
          <w:rFonts w:ascii="Times New Roman" w:hAnsi="Times New Roman"/>
          <w:color w:val="000000"/>
          <w:sz w:val="24"/>
          <w:szCs w:val="24"/>
        </w:rPr>
        <w:t>;</w:t>
      </w:r>
    </w:p>
    <w:p w:rsidR="000B6ADC" w:rsidRPr="0015770A" w:rsidRDefault="0074464B" w:rsidP="007C5AD6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77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6ADC" w:rsidRPr="0015770A">
        <w:rPr>
          <w:rFonts w:ascii="Times New Roman" w:hAnsi="Times New Roman"/>
          <w:color w:val="000000"/>
          <w:sz w:val="24"/>
          <w:szCs w:val="24"/>
        </w:rPr>
        <w:t xml:space="preserve">критерии, являющиеся основанием для назначения </w:t>
      </w:r>
      <w:r w:rsidR="00A04A48">
        <w:rPr>
          <w:rFonts w:ascii="Times New Roman" w:hAnsi="Times New Roman"/>
          <w:color w:val="000000"/>
          <w:sz w:val="24"/>
          <w:szCs w:val="24"/>
        </w:rPr>
        <w:t xml:space="preserve">соответствующей </w:t>
      </w:r>
      <w:r w:rsidR="000B6ADC" w:rsidRPr="0015770A">
        <w:rPr>
          <w:rFonts w:ascii="Times New Roman" w:hAnsi="Times New Roman"/>
          <w:color w:val="000000"/>
          <w:sz w:val="24"/>
          <w:szCs w:val="24"/>
        </w:rPr>
        <w:t>стипендии</w:t>
      </w:r>
      <w:r w:rsidR="00472330" w:rsidRPr="0015770A">
        <w:rPr>
          <w:rFonts w:ascii="Times New Roman" w:hAnsi="Times New Roman"/>
          <w:sz w:val="24"/>
          <w:szCs w:val="24"/>
        </w:rPr>
        <w:t>.</w:t>
      </w:r>
    </w:p>
    <w:p w:rsidR="00F60343" w:rsidRPr="0015770A" w:rsidRDefault="00BF130F" w:rsidP="007C5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70A">
        <w:rPr>
          <w:rFonts w:ascii="Times New Roman" w:hAnsi="Times New Roman"/>
          <w:sz w:val="24"/>
          <w:szCs w:val="24"/>
        </w:rPr>
        <w:t xml:space="preserve">Председатель </w:t>
      </w:r>
      <w:r w:rsidR="001A6862" w:rsidRPr="0015770A">
        <w:rPr>
          <w:rFonts w:ascii="Times New Roman" w:hAnsi="Times New Roman"/>
          <w:sz w:val="24"/>
          <w:szCs w:val="24"/>
        </w:rPr>
        <w:t xml:space="preserve">экспертной </w:t>
      </w:r>
      <w:r w:rsidRPr="0015770A">
        <w:rPr>
          <w:rFonts w:ascii="Times New Roman" w:hAnsi="Times New Roman"/>
          <w:sz w:val="24"/>
          <w:szCs w:val="24"/>
        </w:rPr>
        <w:t xml:space="preserve">комиссии несет ответственность за своевременность процедуры </w:t>
      </w:r>
      <w:r w:rsidR="00F60343" w:rsidRPr="0015770A">
        <w:rPr>
          <w:rFonts w:ascii="Times New Roman" w:hAnsi="Times New Roman"/>
          <w:sz w:val="24"/>
          <w:szCs w:val="24"/>
        </w:rPr>
        <w:t xml:space="preserve">предварительного </w:t>
      </w:r>
      <w:r w:rsidRPr="0015770A">
        <w:rPr>
          <w:rFonts w:ascii="Times New Roman" w:hAnsi="Times New Roman"/>
          <w:sz w:val="24"/>
          <w:szCs w:val="24"/>
        </w:rPr>
        <w:t>отбора</w:t>
      </w:r>
      <w:r w:rsidR="00F60343" w:rsidRPr="0015770A">
        <w:rPr>
          <w:rFonts w:ascii="Times New Roman" w:hAnsi="Times New Roman"/>
          <w:sz w:val="24"/>
          <w:szCs w:val="24"/>
        </w:rPr>
        <w:t xml:space="preserve">, экспертная комиссия несет ответственность за </w:t>
      </w:r>
      <w:r w:rsidRPr="0015770A">
        <w:rPr>
          <w:rFonts w:ascii="Times New Roman" w:hAnsi="Times New Roman"/>
          <w:sz w:val="24"/>
          <w:szCs w:val="24"/>
        </w:rPr>
        <w:t xml:space="preserve">обоснованность </w:t>
      </w:r>
      <w:r w:rsidR="00F60343" w:rsidRPr="0015770A">
        <w:rPr>
          <w:rFonts w:ascii="Times New Roman" w:hAnsi="Times New Roman"/>
          <w:sz w:val="24"/>
          <w:szCs w:val="24"/>
        </w:rPr>
        <w:t>рекомендации</w:t>
      </w:r>
      <w:r w:rsidRPr="0015770A">
        <w:rPr>
          <w:rFonts w:ascii="Times New Roman" w:hAnsi="Times New Roman"/>
          <w:sz w:val="24"/>
          <w:szCs w:val="24"/>
        </w:rPr>
        <w:t xml:space="preserve"> кандидат</w:t>
      </w:r>
      <w:r w:rsidR="00F60343" w:rsidRPr="0015770A">
        <w:rPr>
          <w:rFonts w:ascii="Times New Roman" w:hAnsi="Times New Roman"/>
          <w:sz w:val="24"/>
          <w:szCs w:val="24"/>
        </w:rPr>
        <w:t>ов</w:t>
      </w:r>
      <w:r w:rsidRPr="0015770A">
        <w:rPr>
          <w:rFonts w:ascii="Times New Roman" w:hAnsi="Times New Roman"/>
          <w:sz w:val="24"/>
          <w:szCs w:val="24"/>
        </w:rPr>
        <w:t>.</w:t>
      </w:r>
      <w:r w:rsidR="008A7B02" w:rsidRPr="0015770A">
        <w:rPr>
          <w:rFonts w:ascii="Times New Roman" w:hAnsi="Times New Roman"/>
          <w:sz w:val="24"/>
          <w:szCs w:val="24"/>
        </w:rPr>
        <w:t xml:space="preserve"> </w:t>
      </w:r>
    </w:p>
    <w:p w:rsidR="00987BD2" w:rsidRPr="0015770A" w:rsidRDefault="00987BD2" w:rsidP="007C5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70A">
        <w:rPr>
          <w:rFonts w:ascii="Times New Roman" w:hAnsi="Times New Roman"/>
          <w:sz w:val="24"/>
          <w:szCs w:val="24"/>
        </w:rPr>
        <w:t xml:space="preserve">Председатель </w:t>
      </w:r>
      <w:r w:rsidR="00AB63F6">
        <w:rPr>
          <w:rFonts w:ascii="Times New Roman" w:hAnsi="Times New Roman"/>
          <w:sz w:val="24"/>
          <w:szCs w:val="24"/>
        </w:rPr>
        <w:t>экспертной комиссии</w:t>
      </w:r>
      <w:r w:rsidRPr="0015770A">
        <w:rPr>
          <w:rFonts w:ascii="Times New Roman" w:hAnsi="Times New Roman"/>
          <w:sz w:val="24"/>
          <w:szCs w:val="24"/>
        </w:rPr>
        <w:t xml:space="preserve"> представляет на заседании ученого совета Университета решение экспертной комиссии. </w:t>
      </w:r>
      <w:r w:rsidR="00191B88" w:rsidRPr="0015770A">
        <w:rPr>
          <w:rFonts w:ascii="Times New Roman" w:hAnsi="Times New Roman"/>
          <w:sz w:val="24"/>
          <w:szCs w:val="24"/>
        </w:rPr>
        <w:t xml:space="preserve">Ученый совет Университета на </w:t>
      </w:r>
      <w:r w:rsidR="000C65FB" w:rsidRPr="0015770A">
        <w:rPr>
          <w:rFonts w:ascii="Times New Roman" w:hAnsi="Times New Roman"/>
          <w:sz w:val="24"/>
          <w:szCs w:val="24"/>
        </w:rPr>
        <w:t xml:space="preserve">основании полученной информации о претендентах на соответствующий вид стипендии принимает решение о выдвижении </w:t>
      </w:r>
      <w:r w:rsidR="00AB63F6">
        <w:rPr>
          <w:rFonts w:ascii="Times New Roman" w:hAnsi="Times New Roman"/>
          <w:sz w:val="24"/>
          <w:szCs w:val="24"/>
        </w:rPr>
        <w:t>обучающихся</w:t>
      </w:r>
      <w:r w:rsidR="000C65FB" w:rsidRPr="0015770A">
        <w:rPr>
          <w:rFonts w:ascii="Times New Roman" w:hAnsi="Times New Roman"/>
          <w:sz w:val="24"/>
          <w:szCs w:val="24"/>
        </w:rPr>
        <w:t xml:space="preserve"> на стипендии.</w:t>
      </w:r>
    </w:p>
    <w:p w:rsidR="008A7B02" w:rsidRDefault="003404A4" w:rsidP="007C5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70A">
        <w:rPr>
          <w:rFonts w:ascii="Times New Roman" w:hAnsi="Times New Roman"/>
          <w:sz w:val="24"/>
          <w:szCs w:val="24"/>
        </w:rPr>
        <w:t xml:space="preserve">После выдвижения ученым советом </w:t>
      </w:r>
      <w:r w:rsidR="0088341E" w:rsidRPr="0015770A">
        <w:rPr>
          <w:rFonts w:ascii="Times New Roman" w:hAnsi="Times New Roman"/>
          <w:sz w:val="24"/>
          <w:szCs w:val="24"/>
        </w:rPr>
        <w:t xml:space="preserve">Университета </w:t>
      </w:r>
      <w:r w:rsidR="00024366">
        <w:rPr>
          <w:rFonts w:ascii="Times New Roman" w:hAnsi="Times New Roman"/>
          <w:sz w:val="24"/>
          <w:szCs w:val="24"/>
        </w:rPr>
        <w:t>обучающихся</w:t>
      </w:r>
      <w:r w:rsidR="0088341E" w:rsidRPr="0015770A">
        <w:rPr>
          <w:rFonts w:ascii="Times New Roman" w:hAnsi="Times New Roman"/>
          <w:sz w:val="24"/>
          <w:szCs w:val="24"/>
        </w:rPr>
        <w:t xml:space="preserve"> </w:t>
      </w:r>
      <w:r w:rsidR="00B85275" w:rsidRPr="0015770A">
        <w:rPr>
          <w:rFonts w:ascii="Times New Roman" w:hAnsi="Times New Roman"/>
          <w:sz w:val="24"/>
          <w:szCs w:val="24"/>
        </w:rPr>
        <w:t>на стипенди</w:t>
      </w:r>
      <w:r w:rsidR="0088341E" w:rsidRPr="0015770A">
        <w:rPr>
          <w:rFonts w:ascii="Times New Roman" w:hAnsi="Times New Roman"/>
          <w:sz w:val="24"/>
          <w:szCs w:val="24"/>
        </w:rPr>
        <w:t>и</w:t>
      </w:r>
      <w:r w:rsidR="00B85275" w:rsidRPr="0015770A">
        <w:rPr>
          <w:rFonts w:ascii="Times New Roman" w:hAnsi="Times New Roman"/>
          <w:sz w:val="24"/>
          <w:szCs w:val="24"/>
        </w:rPr>
        <w:t xml:space="preserve"> </w:t>
      </w:r>
      <w:r w:rsidR="00B85275" w:rsidRPr="00D34A4B">
        <w:rPr>
          <w:rFonts w:ascii="Times New Roman" w:hAnsi="Times New Roman"/>
          <w:sz w:val="24"/>
          <w:szCs w:val="24"/>
        </w:rPr>
        <w:t>Пр</w:t>
      </w:r>
      <w:r w:rsidR="00FE522C" w:rsidRPr="00D34A4B">
        <w:rPr>
          <w:rFonts w:ascii="Times New Roman" w:hAnsi="Times New Roman"/>
          <w:sz w:val="24"/>
          <w:szCs w:val="24"/>
        </w:rPr>
        <w:t xml:space="preserve">езидента Российской Федерации, </w:t>
      </w:r>
      <w:r w:rsidR="00B85275" w:rsidRPr="00D34A4B">
        <w:rPr>
          <w:rFonts w:ascii="Times New Roman" w:hAnsi="Times New Roman"/>
          <w:sz w:val="24"/>
          <w:szCs w:val="24"/>
        </w:rPr>
        <w:t>стипенди</w:t>
      </w:r>
      <w:r w:rsidR="0088341E" w:rsidRPr="00D34A4B">
        <w:rPr>
          <w:rFonts w:ascii="Times New Roman" w:hAnsi="Times New Roman"/>
          <w:sz w:val="24"/>
          <w:szCs w:val="24"/>
        </w:rPr>
        <w:t>и</w:t>
      </w:r>
      <w:r w:rsidR="00B85275" w:rsidRPr="00D34A4B">
        <w:rPr>
          <w:rFonts w:ascii="Times New Roman" w:hAnsi="Times New Roman"/>
          <w:sz w:val="24"/>
          <w:szCs w:val="24"/>
        </w:rPr>
        <w:t xml:space="preserve"> Правительства Российской Федерации</w:t>
      </w:r>
      <w:r w:rsidR="00FE522C" w:rsidRPr="00D34A4B">
        <w:rPr>
          <w:rFonts w:ascii="Times New Roman" w:hAnsi="Times New Roman"/>
          <w:sz w:val="24"/>
          <w:szCs w:val="24"/>
        </w:rPr>
        <w:t xml:space="preserve">, </w:t>
      </w:r>
      <w:r w:rsidR="00D34A4B" w:rsidRPr="00D34A4B">
        <w:rPr>
          <w:rFonts w:ascii="Times New Roman" w:hAnsi="Times New Roman"/>
          <w:sz w:val="24"/>
          <w:szCs w:val="24"/>
          <w:highlight w:val="yellow"/>
        </w:rPr>
        <w:t xml:space="preserve">стипендии </w:t>
      </w:r>
      <w:r w:rsidR="00FE522C" w:rsidRPr="00D34A4B">
        <w:rPr>
          <w:rFonts w:ascii="Times New Roman" w:hAnsi="Times New Roman"/>
          <w:sz w:val="24"/>
          <w:szCs w:val="24"/>
          <w:highlight w:val="yellow"/>
        </w:rPr>
        <w:t xml:space="preserve">Президента Российской Федерации </w:t>
      </w:r>
      <w:r w:rsidR="00D34A4B" w:rsidRPr="00D34A4B">
        <w:rPr>
          <w:rFonts w:ascii="Times New Roman" w:hAnsi="Times New Roman"/>
          <w:sz w:val="24"/>
          <w:szCs w:val="24"/>
          <w:highlight w:val="yellow"/>
        </w:rPr>
        <w:t xml:space="preserve">по приоритетным направлениям </w:t>
      </w:r>
      <w:r w:rsidR="00FE522C" w:rsidRPr="00D34A4B">
        <w:rPr>
          <w:rFonts w:ascii="Times New Roman" w:hAnsi="Times New Roman"/>
          <w:sz w:val="24"/>
          <w:szCs w:val="24"/>
          <w:highlight w:val="yellow"/>
        </w:rPr>
        <w:t xml:space="preserve">и </w:t>
      </w:r>
      <w:r w:rsidR="00D34A4B" w:rsidRPr="00D34A4B">
        <w:rPr>
          <w:rFonts w:ascii="Times New Roman" w:hAnsi="Times New Roman"/>
          <w:sz w:val="24"/>
          <w:szCs w:val="24"/>
          <w:highlight w:val="yellow"/>
        </w:rPr>
        <w:t xml:space="preserve">стипендии </w:t>
      </w:r>
      <w:r w:rsidR="00FE522C" w:rsidRPr="00D34A4B">
        <w:rPr>
          <w:rFonts w:ascii="Times New Roman" w:hAnsi="Times New Roman"/>
          <w:sz w:val="24"/>
          <w:szCs w:val="24"/>
          <w:highlight w:val="yellow"/>
        </w:rPr>
        <w:t>Правительства Российской Федерации</w:t>
      </w:r>
      <w:r w:rsidR="00B85275" w:rsidRPr="00D34A4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E522C" w:rsidRPr="00D34A4B">
        <w:rPr>
          <w:rFonts w:ascii="Times New Roman" w:hAnsi="Times New Roman"/>
          <w:sz w:val="24"/>
          <w:szCs w:val="24"/>
          <w:highlight w:val="yellow"/>
        </w:rPr>
        <w:t>по приоритетным направлениям</w:t>
      </w:r>
      <w:r w:rsidR="00FE522C">
        <w:rPr>
          <w:rFonts w:ascii="Times New Roman" w:hAnsi="Times New Roman"/>
          <w:sz w:val="24"/>
          <w:szCs w:val="24"/>
        </w:rPr>
        <w:t xml:space="preserve"> </w:t>
      </w:r>
      <w:r w:rsidR="00B85275" w:rsidRPr="0015770A">
        <w:rPr>
          <w:rFonts w:ascii="Times New Roman" w:hAnsi="Times New Roman"/>
          <w:sz w:val="24"/>
          <w:szCs w:val="24"/>
        </w:rPr>
        <w:t>в</w:t>
      </w:r>
      <w:r w:rsidR="008A7B02" w:rsidRPr="0015770A">
        <w:rPr>
          <w:rFonts w:ascii="Times New Roman" w:hAnsi="Times New Roman"/>
          <w:sz w:val="24"/>
          <w:szCs w:val="24"/>
        </w:rPr>
        <w:t xml:space="preserve">вод персональных данных, а также сведений о публикациях и иных результатах работы кандидата на получение стипендии Президента </w:t>
      </w:r>
      <w:r w:rsidR="00B06D43" w:rsidRPr="0015770A">
        <w:rPr>
          <w:rFonts w:ascii="Times New Roman" w:hAnsi="Times New Roman"/>
          <w:sz w:val="24"/>
          <w:szCs w:val="24"/>
        </w:rPr>
        <w:t>Российской Федерации</w:t>
      </w:r>
      <w:r w:rsidR="00D469BD">
        <w:rPr>
          <w:rFonts w:ascii="Times New Roman" w:hAnsi="Times New Roman"/>
          <w:sz w:val="24"/>
          <w:szCs w:val="24"/>
        </w:rPr>
        <w:t xml:space="preserve">, </w:t>
      </w:r>
      <w:r w:rsidR="00D469BD" w:rsidRPr="00D469BD">
        <w:rPr>
          <w:rFonts w:ascii="Times New Roman" w:hAnsi="Times New Roman"/>
          <w:sz w:val="24"/>
          <w:szCs w:val="24"/>
          <w:highlight w:val="yellow"/>
        </w:rPr>
        <w:t>стипендии</w:t>
      </w:r>
      <w:r w:rsidR="00D469BD" w:rsidRPr="0015770A">
        <w:rPr>
          <w:rFonts w:ascii="Times New Roman" w:hAnsi="Times New Roman"/>
          <w:sz w:val="24"/>
          <w:szCs w:val="24"/>
        </w:rPr>
        <w:t xml:space="preserve"> </w:t>
      </w:r>
      <w:r w:rsidR="008A7B02" w:rsidRPr="0015770A">
        <w:rPr>
          <w:rFonts w:ascii="Times New Roman" w:hAnsi="Times New Roman"/>
          <w:sz w:val="24"/>
          <w:szCs w:val="24"/>
        </w:rPr>
        <w:t xml:space="preserve">Правительства </w:t>
      </w:r>
      <w:r w:rsidR="00B06D43" w:rsidRPr="00050AD1">
        <w:rPr>
          <w:rFonts w:ascii="Times New Roman" w:hAnsi="Times New Roman"/>
          <w:sz w:val="24"/>
          <w:szCs w:val="24"/>
        </w:rPr>
        <w:t>Российской Федерации</w:t>
      </w:r>
      <w:r w:rsidR="00D469BD">
        <w:rPr>
          <w:rFonts w:ascii="Times New Roman" w:hAnsi="Times New Roman"/>
          <w:sz w:val="24"/>
          <w:szCs w:val="24"/>
        </w:rPr>
        <w:t xml:space="preserve">, </w:t>
      </w:r>
      <w:r w:rsidR="00D469BD" w:rsidRPr="00D34A4B">
        <w:rPr>
          <w:rFonts w:ascii="Times New Roman" w:hAnsi="Times New Roman"/>
          <w:sz w:val="24"/>
          <w:szCs w:val="24"/>
          <w:highlight w:val="yellow"/>
        </w:rPr>
        <w:t>стипендии Президента Российской Федерации по приоритетным направлениям и</w:t>
      </w:r>
      <w:r w:rsidR="00D469BD">
        <w:rPr>
          <w:rFonts w:ascii="Times New Roman" w:hAnsi="Times New Roman"/>
          <w:sz w:val="24"/>
          <w:szCs w:val="24"/>
          <w:highlight w:val="yellow"/>
        </w:rPr>
        <w:t>ли</w:t>
      </w:r>
      <w:r w:rsidR="00D469BD" w:rsidRPr="00D34A4B">
        <w:rPr>
          <w:rFonts w:ascii="Times New Roman" w:hAnsi="Times New Roman"/>
          <w:sz w:val="24"/>
          <w:szCs w:val="24"/>
          <w:highlight w:val="yellow"/>
        </w:rPr>
        <w:t xml:space="preserve"> стипендии Правительства Российской Федерации по приоритетным направлениям</w:t>
      </w:r>
      <w:r w:rsidR="008A7B02" w:rsidRPr="00050AD1">
        <w:rPr>
          <w:rFonts w:ascii="Times New Roman" w:hAnsi="Times New Roman"/>
          <w:sz w:val="24"/>
          <w:szCs w:val="24"/>
        </w:rPr>
        <w:t xml:space="preserve"> в электронном виде осуществляется </w:t>
      </w:r>
      <w:r w:rsidR="000B6ADC" w:rsidRPr="00050AD1">
        <w:rPr>
          <w:rFonts w:ascii="Times New Roman" w:hAnsi="Times New Roman"/>
          <w:sz w:val="24"/>
          <w:szCs w:val="24"/>
        </w:rPr>
        <w:t xml:space="preserve">секретарем экспертной комиссии </w:t>
      </w:r>
      <w:r w:rsidR="000B6ADC" w:rsidRPr="00FE522C">
        <w:rPr>
          <w:rFonts w:ascii="Times New Roman" w:hAnsi="Times New Roman"/>
          <w:sz w:val="24"/>
          <w:szCs w:val="24"/>
          <w:highlight w:val="green"/>
        </w:rPr>
        <w:t xml:space="preserve">на </w:t>
      </w:r>
      <w:r w:rsidR="00FE522C" w:rsidRPr="00FE522C">
        <w:rPr>
          <w:rFonts w:ascii="Times New Roman" w:hAnsi="Times New Roman"/>
          <w:sz w:val="24"/>
          <w:szCs w:val="24"/>
          <w:highlight w:val="green"/>
        </w:rPr>
        <w:t>соответствующем федеральном портале, утверждённом Мин</w:t>
      </w:r>
      <w:r w:rsidR="000126F9">
        <w:rPr>
          <w:rFonts w:ascii="Times New Roman" w:hAnsi="Times New Roman"/>
          <w:sz w:val="24"/>
          <w:szCs w:val="24"/>
          <w:highlight w:val="green"/>
        </w:rPr>
        <w:t xml:space="preserve">истерством науки и высшего образования </w:t>
      </w:r>
      <w:r w:rsidR="00FE522C" w:rsidRPr="00FE522C">
        <w:rPr>
          <w:rFonts w:ascii="Times New Roman" w:hAnsi="Times New Roman"/>
          <w:sz w:val="24"/>
          <w:szCs w:val="24"/>
          <w:highlight w:val="green"/>
        </w:rPr>
        <w:t>РФ</w:t>
      </w:r>
      <w:r w:rsidR="00FE522C">
        <w:rPr>
          <w:rFonts w:ascii="Times New Roman" w:hAnsi="Times New Roman"/>
          <w:sz w:val="24"/>
          <w:szCs w:val="24"/>
        </w:rPr>
        <w:t xml:space="preserve">. </w:t>
      </w:r>
    </w:p>
    <w:p w:rsidR="00947AE8" w:rsidRPr="00244391" w:rsidRDefault="00947AE8" w:rsidP="00947A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BF130F" w:rsidRPr="002A18E1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130F">
        <w:rPr>
          <w:rFonts w:ascii="Times New Roman" w:hAnsi="Times New Roman"/>
          <w:sz w:val="24"/>
          <w:szCs w:val="24"/>
        </w:rPr>
        <w:t xml:space="preserve">9.8. Студент или </w:t>
      </w:r>
      <w:r w:rsidRPr="002A18E1">
        <w:rPr>
          <w:rFonts w:ascii="Times New Roman" w:hAnsi="Times New Roman"/>
          <w:sz w:val="24"/>
          <w:szCs w:val="24"/>
        </w:rPr>
        <w:t xml:space="preserve">аспирант не может одновременно претендовать на стипендию Президента </w:t>
      </w:r>
      <w:r w:rsidR="00B06D43" w:rsidRPr="002A18E1">
        <w:rPr>
          <w:rFonts w:ascii="Times New Roman" w:hAnsi="Times New Roman"/>
          <w:sz w:val="24"/>
          <w:szCs w:val="24"/>
        </w:rPr>
        <w:t>Российской Федерации</w:t>
      </w:r>
      <w:r w:rsidRPr="002A18E1">
        <w:rPr>
          <w:rFonts w:ascii="Times New Roman" w:hAnsi="Times New Roman"/>
          <w:sz w:val="24"/>
          <w:szCs w:val="24"/>
        </w:rPr>
        <w:t xml:space="preserve"> и стипендию Правительства </w:t>
      </w:r>
      <w:r w:rsidR="00B06D43" w:rsidRPr="002A18E1">
        <w:rPr>
          <w:rFonts w:ascii="Times New Roman" w:hAnsi="Times New Roman"/>
          <w:sz w:val="24"/>
          <w:szCs w:val="24"/>
        </w:rPr>
        <w:t>Российской Федерации</w:t>
      </w:r>
      <w:r w:rsidRPr="002A18E1">
        <w:rPr>
          <w:rFonts w:ascii="Times New Roman" w:hAnsi="Times New Roman"/>
          <w:sz w:val="24"/>
          <w:szCs w:val="24"/>
        </w:rPr>
        <w:t>.</w:t>
      </w:r>
    </w:p>
    <w:p w:rsidR="00BF130F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8E1">
        <w:rPr>
          <w:rFonts w:ascii="Times New Roman" w:hAnsi="Times New Roman"/>
          <w:sz w:val="24"/>
          <w:szCs w:val="24"/>
        </w:rPr>
        <w:t xml:space="preserve">9.9. Претенденты на назначение стипендии </w:t>
      </w:r>
      <w:r w:rsidRPr="002A18E1">
        <w:rPr>
          <w:rFonts w:ascii="Times New Roman" w:hAnsi="Times New Roman"/>
          <w:b/>
          <w:sz w:val="24"/>
          <w:szCs w:val="24"/>
        </w:rPr>
        <w:t xml:space="preserve">Президента </w:t>
      </w:r>
      <w:r w:rsidR="00B06D43" w:rsidRPr="002A18E1">
        <w:rPr>
          <w:rFonts w:ascii="Times New Roman" w:hAnsi="Times New Roman"/>
          <w:b/>
          <w:sz w:val="24"/>
          <w:szCs w:val="24"/>
        </w:rPr>
        <w:t xml:space="preserve">Российской </w:t>
      </w:r>
      <w:r w:rsidR="00B06D43" w:rsidRPr="00D469BD">
        <w:rPr>
          <w:rFonts w:ascii="Times New Roman" w:hAnsi="Times New Roman"/>
          <w:b/>
          <w:sz w:val="24"/>
          <w:szCs w:val="24"/>
        </w:rPr>
        <w:t>Федерации</w:t>
      </w:r>
      <w:r w:rsidR="00D469BD" w:rsidRPr="00D469BD">
        <w:rPr>
          <w:rFonts w:ascii="Times New Roman" w:hAnsi="Times New Roman"/>
          <w:sz w:val="24"/>
          <w:szCs w:val="24"/>
        </w:rPr>
        <w:t xml:space="preserve"> </w:t>
      </w:r>
      <w:r w:rsidR="00D469BD" w:rsidRPr="00D469BD">
        <w:rPr>
          <w:rFonts w:ascii="Times New Roman" w:hAnsi="Times New Roman"/>
          <w:sz w:val="24"/>
          <w:szCs w:val="24"/>
          <w:highlight w:val="yellow"/>
        </w:rPr>
        <w:t xml:space="preserve">и стипендии </w:t>
      </w:r>
      <w:r w:rsidR="00D469BD" w:rsidRPr="00D469BD">
        <w:rPr>
          <w:rFonts w:ascii="Times New Roman" w:hAnsi="Times New Roman"/>
          <w:b/>
          <w:sz w:val="24"/>
          <w:szCs w:val="24"/>
          <w:highlight w:val="yellow"/>
        </w:rPr>
        <w:t>Президента Российской Федерации по приоритетным направлениям</w:t>
      </w:r>
      <w:r w:rsidR="00D469BD">
        <w:rPr>
          <w:rFonts w:ascii="Times New Roman" w:hAnsi="Times New Roman"/>
          <w:b/>
          <w:sz w:val="24"/>
          <w:szCs w:val="24"/>
        </w:rPr>
        <w:t>,</w:t>
      </w:r>
      <w:r w:rsidR="00D469BD" w:rsidRPr="00D469BD">
        <w:rPr>
          <w:rFonts w:ascii="Times New Roman" w:hAnsi="Times New Roman"/>
          <w:b/>
          <w:sz w:val="24"/>
          <w:szCs w:val="24"/>
        </w:rPr>
        <w:t xml:space="preserve"> </w:t>
      </w:r>
      <w:r w:rsidR="00D469BD" w:rsidRPr="002A18E1">
        <w:rPr>
          <w:rFonts w:ascii="Times New Roman" w:hAnsi="Times New Roman"/>
          <w:sz w:val="24"/>
          <w:szCs w:val="24"/>
        </w:rPr>
        <w:t>обучающиеся</w:t>
      </w:r>
      <w:r w:rsidR="00F51EEC" w:rsidRPr="002A18E1">
        <w:rPr>
          <w:rFonts w:ascii="Times New Roman" w:hAnsi="Times New Roman"/>
          <w:sz w:val="24"/>
          <w:szCs w:val="24"/>
        </w:rPr>
        <w:t xml:space="preserve"> по программам </w:t>
      </w:r>
      <w:r w:rsidR="00F51EEC" w:rsidRPr="002A18E1">
        <w:rPr>
          <w:rFonts w:ascii="Times New Roman" w:hAnsi="Times New Roman"/>
          <w:b/>
          <w:sz w:val="24"/>
          <w:szCs w:val="24"/>
        </w:rPr>
        <w:t>высшего образования,</w:t>
      </w:r>
      <w:r w:rsidRPr="002A18E1">
        <w:rPr>
          <w:rFonts w:ascii="Times New Roman" w:hAnsi="Times New Roman"/>
          <w:sz w:val="24"/>
          <w:szCs w:val="24"/>
        </w:rPr>
        <w:t xml:space="preserve"> должны соответствовать критериям</w:t>
      </w:r>
      <w:r w:rsidR="007E35F3" w:rsidRPr="002A18E1">
        <w:rPr>
          <w:rFonts w:ascii="Times New Roman" w:hAnsi="Times New Roman"/>
          <w:sz w:val="24"/>
          <w:szCs w:val="24"/>
        </w:rPr>
        <w:t>, определенным соответствующим нормативным правовым актом.</w:t>
      </w:r>
    </w:p>
    <w:p w:rsidR="00D469BD" w:rsidRPr="002A18E1" w:rsidRDefault="00D469BD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F51EEC" w:rsidRDefault="00BF130F" w:rsidP="00F51E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8E1">
        <w:rPr>
          <w:rFonts w:ascii="Times New Roman" w:hAnsi="Times New Roman"/>
          <w:sz w:val="24"/>
          <w:szCs w:val="24"/>
        </w:rPr>
        <w:t xml:space="preserve">9.10. Претенденты на назначение стипендии </w:t>
      </w:r>
      <w:r w:rsidRPr="002A18E1">
        <w:rPr>
          <w:rFonts w:ascii="Times New Roman" w:hAnsi="Times New Roman"/>
          <w:b/>
          <w:sz w:val="24"/>
          <w:szCs w:val="24"/>
        </w:rPr>
        <w:t xml:space="preserve">Правительства </w:t>
      </w:r>
      <w:r w:rsidR="00B06D43" w:rsidRPr="002A18E1">
        <w:rPr>
          <w:rFonts w:ascii="Times New Roman" w:hAnsi="Times New Roman"/>
          <w:b/>
          <w:sz w:val="24"/>
          <w:szCs w:val="24"/>
        </w:rPr>
        <w:t>Российской Федерации</w:t>
      </w:r>
      <w:r w:rsidR="00D469BD">
        <w:rPr>
          <w:rFonts w:ascii="Times New Roman" w:hAnsi="Times New Roman"/>
          <w:b/>
          <w:sz w:val="24"/>
          <w:szCs w:val="24"/>
        </w:rPr>
        <w:t xml:space="preserve"> </w:t>
      </w:r>
      <w:r w:rsidR="00D469BD" w:rsidRPr="00D469BD">
        <w:rPr>
          <w:rFonts w:ascii="Times New Roman" w:hAnsi="Times New Roman"/>
          <w:sz w:val="24"/>
          <w:szCs w:val="24"/>
          <w:highlight w:val="yellow"/>
        </w:rPr>
        <w:t xml:space="preserve">и стипендии </w:t>
      </w:r>
      <w:r w:rsidR="00D469BD" w:rsidRPr="00D469BD">
        <w:rPr>
          <w:rFonts w:ascii="Times New Roman" w:hAnsi="Times New Roman"/>
          <w:b/>
          <w:sz w:val="24"/>
          <w:szCs w:val="24"/>
          <w:highlight w:val="yellow"/>
        </w:rPr>
        <w:t>Правительства Российской Федерации по приоритетным направлениям</w:t>
      </w:r>
      <w:r w:rsidR="001E6F3A" w:rsidRPr="002A18E1">
        <w:rPr>
          <w:rFonts w:ascii="Times New Roman" w:hAnsi="Times New Roman"/>
          <w:b/>
          <w:sz w:val="24"/>
          <w:szCs w:val="24"/>
        </w:rPr>
        <w:t>,</w:t>
      </w:r>
      <w:r w:rsidR="001E6F3A" w:rsidRPr="002A18E1">
        <w:rPr>
          <w:rFonts w:ascii="Times New Roman" w:hAnsi="Times New Roman"/>
          <w:sz w:val="24"/>
          <w:szCs w:val="24"/>
        </w:rPr>
        <w:t xml:space="preserve"> </w:t>
      </w:r>
      <w:r w:rsidR="00F51EEC" w:rsidRPr="002A18E1">
        <w:rPr>
          <w:rFonts w:ascii="Times New Roman" w:hAnsi="Times New Roman"/>
          <w:sz w:val="24"/>
          <w:szCs w:val="24"/>
        </w:rPr>
        <w:t xml:space="preserve">обучающиеся по программам </w:t>
      </w:r>
      <w:r w:rsidR="00F51EEC" w:rsidRPr="002A18E1">
        <w:rPr>
          <w:rFonts w:ascii="Times New Roman" w:hAnsi="Times New Roman"/>
          <w:b/>
          <w:sz w:val="24"/>
          <w:szCs w:val="24"/>
        </w:rPr>
        <w:t>высшего образования,</w:t>
      </w:r>
      <w:r w:rsidR="00F51EEC" w:rsidRPr="002A18E1">
        <w:rPr>
          <w:rFonts w:ascii="Times New Roman" w:hAnsi="Times New Roman"/>
          <w:sz w:val="24"/>
          <w:szCs w:val="24"/>
        </w:rPr>
        <w:t xml:space="preserve"> должны соответствовать критериям, определенным соответствующим нормативным правовым актом.</w:t>
      </w:r>
      <w:r w:rsidR="000A7D33">
        <w:rPr>
          <w:rFonts w:ascii="Times New Roman" w:hAnsi="Times New Roman"/>
          <w:sz w:val="24"/>
          <w:szCs w:val="24"/>
        </w:rPr>
        <w:t xml:space="preserve"> </w:t>
      </w:r>
    </w:p>
    <w:p w:rsidR="00D469BD" w:rsidRPr="002A18E1" w:rsidRDefault="00D469BD" w:rsidP="00D469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BF130F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8E1">
        <w:rPr>
          <w:rFonts w:ascii="Times New Roman" w:hAnsi="Times New Roman"/>
          <w:sz w:val="24"/>
          <w:szCs w:val="24"/>
        </w:rPr>
        <w:t xml:space="preserve">9.11. </w:t>
      </w:r>
      <w:r w:rsidR="00B06D43" w:rsidRPr="002A18E1">
        <w:rPr>
          <w:rFonts w:ascii="Times New Roman" w:hAnsi="Times New Roman"/>
          <w:sz w:val="24"/>
          <w:szCs w:val="24"/>
        </w:rPr>
        <w:t>Предварительный о</w:t>
      </w:r>
      <w:r w:rsidRPr="002A18E1">
        <w:rPr>
          <w:rFonts w:ascii="Times New Roman" w:hAnsi="Times New Roman"/>
          <w:sz w:val="24"/>
          <w:szCs w:val="24"/>
        </w:rPr>
        <w:t xml:space="preserve">тбор претендентов на назначение стипендии </w:t>
      </w:r>
      <w:r w:rsidRPr="002A18E1">
        <w:rPr>
          <w:rFonts w:ascii="Times New Roman" w:hAnsi="Times New Roman"/>
          <w:b/>
          <w:sz w:val="24"/>
          <w:szCs w:val="24"/>
        </w:rPr>
        <w:t xml:space="preserve">Правительства </w:t>
      </w:r>
      <w:r w:rsidR="00B06D43" w:rsidRPr="002A18E1">
        <w:rPr>
          <w:rFonts w:ascii="Times New Roman" w:hAnsi="Times New Roman"/>
          <w:b/>
          <w:sz w:val="24"/>
          <w:szCs w:val="24"/>
        </w:rPr>
        <w:t>Российской Федерации</w:t>
      </w:r>
      <w:r w:rsidR="00F21200">
        <w:rPr>
          <w:rFonts w:ascii="Times New Roman" w:hAnsi="Times New Roman"/>
          <w:b/>
          <w:sz w:val="24"/>
          <w:szCs w:val="24"/>
        </w:rPr>
        <w:t xml:space="preserve"> </w:t>
      </w:r>
      <w:r w:rsidR="00F21200" w:rsidRPr="00F21200">
        <w:rPr>
          <w:rFonts w:ascii="Times New Roman" w:hAnsi="Times New Roman"/>
          <w:sz w:val="24"/>
          <w:szCs w:val="24"/>
          <w:highlight w:val="yellow"/>
        </w:rPr>
        <w:t xml:space="preserve">и стипендии </w:t>
      </w:r>
      <w:r w:rsidR="00F21200" w:rsidRPr="00F21200">
        <w:rPr>
          <w:rFonts w:ascii="Times New Roman" w:hAnsi="Times New Roman"/>
          <w:b/>
          <w:sz w:val="24"/>
          <w:szCs w:val="24"/>
          <w:highlight w:val="yellow"/>
        </w:rPr>
        <w:t>Правительства Российской Федерации по приоритетным направлениям</w:t>
      </w:r>
      <w:r w:rsidRPr="002A18E1">
        <w:rPr>
          <w:rFonts w:ascii="Times New Roman" w:hAnsi="Times New Roman"/>
          <w:sz w:val="24"/>
          <w:szCs w:val="24"/>
        </w:rPr>
        <w:t>, обучающи</w:t>
      </w:r>
      <w:r w:rsidR="00B06D43" w:rsidRPr="002A18E1">
        <w:rPr>
          <w:rFonts w:ascii="Times New Roman" w:hAnsi="Times New Roman"/>
          <w:sz w:val="24"/>
          <w:szCs w:val="24"/>
        </w:rPr>
        <w:t>х</w:t>
      </w:r>
      <w:r w:rsidRPr="002A18E1">
        <w:rPr>
          <w:rFonts w:ascii="Times New Roman" w:hAnsi="Times New Roman"/>
          <w:sz w:val="24"/>
          <w:szCs w:val="24"/>
        </w:rPr>
        <w:t xml:space="preserve">ся по программам </w:t>
      </w:r>
      <w:r w:rsidRPr="002A18E1">
        <w:rPr>
          <w:rFonts w:ascii="Times New Roman" w:hAnsi="Times New Roman"/>
          <w:b/>
          <w:sz w:val="24"/>
          <w:szCs w:val="24"/>
        </w:rPr>
        <w:t>среднего профессионального</w:t>
      </w:r>
      <w:r w:rsidRPr="002A18E1">
        <w:rPr>
          <w:rFonts w:ascii="Times New Roman" w:hAnsi="Times New Roman"/>
          <w:sz w:val="24"/>
          <w:szCs w:val="24"/>
        </w:rPr>
        <w:t xml:space="preserve"> образования</w:t>
      </w:r>
      <w:r w:rsidR="00B06D43" w:rsidRPr="002A18E1">
        <w:rPr>
          <w:rFonts w:ascii="Times New Roman" w:hAnsi="Times New Roman"/>
          <w:sz w:val="24"/>
          <w:szCs w:val="24"/>
        </w:rPr>
        <w:t>,</w:t>
      </w:r>
      <w:r w:rsidRPr="002A18E1">
        <w:rPr>
          <w:rFonts w:ascii="Times New Roman" w:hAnsi="Times New Roman"/>
          <w:sz w:val="24"/>
          <w:szCs w:val="24"/>
        </w:rPr>
        <w:t xml:space="preserve"> осуществляет педагогический совет с уч</w:t>
      </w:r>
      <w:r w:rsidR="001D6635" w:rsidRPr="002A18E1">
        <w:rPr>
          <w:rFonts w:ascii="Times New Roman" w:hAnsi="Times New Roman"/>
          <w:sz w:val="24"/>
          <w:szCs w:val="24"/>
        </w:rPr>
        <w:t xml:space="preserve">астием представителей студентов, </w:t>
      </w:r>
      <w:r w:rsidR="001D6635" w:rsidRPr="002A18E1">
        <w:rPr>
          <w:rFonts w:ascii="Times New Roman" w:hAnsi="Times New Roman"/>
          <w:bCs/>
          <w:sz w:val="24"/>
          <w:szCs w:val="24"/>
        </w:rPr>
        <w:t>родителей (законных представителей) несовершеннолетних</w:t>
      </w:r>
      <w:r w:rsidR="001D6635" w:rsidRPr="0077571A">
        <w:rPr>
          <w:rFonts w:ascii="Times New Roman" w:hAnsi="Times New Roman"/>
          <w:bCs/>
          <w:sz w:val="24"/>
          <w:szCs w:val="24"/>
        </w:rPr>
        <w:t xml:space="preserve"> обучающихся</w:t>
      </w:r>
      <w:r w:rsidR="001D6635" w:rsidRPr="0077571A">
        <w:rPr>
          <w:rFonts w:ascii="Times New Roman" w:hAnsi="Times New Roman"/>
          <w:sz w:val="24"/>
          <w:szCs w:val="24"/>
        </w:rPr>
        <w:t>.</w:t>
      </w:r>
    </w:p>
    <w:p w:rsidR="00F21200" w:rsidRPr="0077571A" w:rsidRDefault="00F21200" w:rsidP="00F212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абзац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8A7B02" w:rsidRPr="001213E9" w:rsidRDefault="00BF130F" w:rsidP="007F2D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77571A">
        <w:rPr>
          <w:rFonts w:ascii="Times New Roman" w:hAnsi="Times New Roman"/>
          <w:sz w:val="24"/>
          <w:szCs w:val="24"/>
        </w:rPr>
        <w:t xml:space="preserve">Заседание педагогического совета для </w:t>
      </w:r>
      <w:r w:rsidR="00442C8A" w:rsidRPr="0077571A">
        <w:rPr>
          <w:rFonts w:ascii="Times New Roman" w:hAnsi="Times New Roman"/>
          <w:sz w:val="24"/>
          <w:szCs w:val="24"/>
        </w:rPr>
        <w:t xml:space="preserve">предварительного </w:t>
      </w:r>
      <w:r w:rsidRPr="0077571A">
        <w:rPr>
          <w:rFonts w:ascii="Times New Roman" w:hAnsi="Times New Roman"/>
          <w:sz w:val="24"/>
          <w:szCs w:val="24"/>
        </w:rPr>
        <w:t>отбора претендентов на стипенди</w:t>
      </w:r>
      <w:r w:rsidR="00F21200" w:rsidRPr="00F21200">
        <w:rPr>
          <w:rFonts w:ascii="Times New Roman" w:hAnsi="Times New Roman"/>
          <w:sz w:val="24"/>
          <w:szCs w:val="24"/>
          <w:highlight w:val="yellow"/>
        </w:rPr>
        <w:t>и</w:t>
      </w:r>
      <w:r w:rsidRPr="0077571A">
        <w:rPr>
          <w:rFonts w:ascii="Times New Roman" w:hAnsi="Times New Roman"/>
          <w:sz w:val="24"/>
          <w:szCs w:val="24"/>
        </w:rPr>
        <w:t xml:space="preserve"> происходит ежегодно</w:t>
      </w:r>
      <w:r w:rsidR="004310FB">
        <w:rPr>
          <w:rFonts w:ascii="Times New Roman" w:hAnsi="Times New Roman"/>
          <w:sz w:val="24"/>
          <w:szCs w:val="24"/>
        </w:rPr>
        <w:t xml:space="preserve">, как правило, </w:t>
      </w:r>
      <w:r w:rsidRPr="0077571A">
        <w:rPr>
          <w:rFonts w:ascii="Times New Roman" w:hAnsi="Times New Roman"/>
          <w:sz w:val="24"/>
          <w:szCs w:val="24"/>
        </w:rPr>
        <w:t xml:space="preserve">не </w:t>
      </w:r>
      <w:r w:rsidRPr="004310FB">
        <w:rPr>
          <w:rFonts w:ascii="Times New Roman" w:hAnsi="Times New Roman"/>
          <w:sz w:val="24"/>
          <w:szCs w:val="24"/>
        </w:rPr>
        <w:t xml:space="preserve">позднее </w:t>
      </w:r>
      <w:r w:rsidR="0074464B" w:rsidRPr="004310FB">
        <w:rPr>
          <w:rFonts w:ascii="Times New Roman" w:hAnsi="Times New Roman"/>
          <w:sz w:val="24"/>
          <w:szCs w:val="24"/>
        </w:rPr>
        <w:t>1 марта</w:t>
      </w:r>
      <w:r w:rsidR="008A7B02" w:rsidRPr="004310FB">
        <w:rPr>
          <w:rFonts w:ascii="Times New Roman" w:hAnsi="Times New Roman"/>
          <w:b/>
          <w:sz w:val="20"/>
          <w:szCs w:val="20"/>
        </w:rPr>
        <w:t>.</w:t>
      </w:r>
      <w:r w:rsidR="008A7B02" w:rsidRPr="001213E9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BF130F" w:rsidRPr="00A97B6C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7B6C">
        <w:rPr>
          <w:rFonts w:ascii="Times New Roman" w:hAnsi="Times New Roman"/>
          <w:sz w:val="24"/>
          <w:szCs w:val="24"/>
        </w:rPr>
        <w:t xml:space="preserve">Председатель педагогического совета заблаговременно назначает дату заседания, определяет место и сроки сбора заявлений от претендентов на стипендию и документов, подтверждающих право на получение стипендии, размещает информацию об этом </w:t>
      </w:r>
      <w:r w:rsidR="00F843C9" w:rsidRPr="00A97B6C">
        <w:rPr>
          <w:rFonts w:ascii="Times New Roman" w:hAnsi="Times New Roman"/>
          <w:sz w:val="24"/>
          <w:szCs w:val="24"/>
        </w:rPr>
        <w:t xml:space="preserve">в удобном для ознакомления месте, в том числе на официальном сайте Университета в сети «Интернет». </w:t>
      </w:r>
    </w:p>
    <w:p w:rsidR="00536338" w:rsidRPr="0093245C" w:rsidRDefault="00BF130F" w:rsidP="005363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245C">
        <w:rPr>
          <w:rFonts w:ascii="Times New Roman" w:hAnsi="Times New Roman"/>
          <w:sz w:val="24"/>
          <w:szCs w:val="24"/>
        </w:rPr>
        <w:t xml:space="preserve">Решение педагогического совета оформляется протоколом. </w:t>
      </w:r>
      <w:r w:rsidR="00536338" w:rsidRPr="0093245C">
        <w:rPr>
          <w:rFonts w:ascii="Times New Roman" w:hAnsi="Times New Roman"/>
          <w:color w:val="000000"/>
          <w:sz w:val="24"/>
          <w:szCs w:val="24"/>
        </w:rPr>
        <w:t>Протокол должен содержать:</w:t>
      </w:r>
    </w:p>
    <w:p w:rsidR="00536338" w:rsidRPr="0093245C" w:rsidRDefault="00536338" w:rsidP="00536338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245C">
        <w:rPr>
          <w:rFonts w:ascii="Times New Roman" w:hAnsi="Times New Roman"/>
          <w:color w:val="000000"/>
          <w:sz w:val="24"/>
          <w:szCs w:val="24"/>
        </w:rPr>
        <w:t xml:space="preserve"> номер и дату;</w:t>
      </w:r>
    </w:p>
    <w:p w:rsidR="00536338" w:rsidRPr="0093245C" w:rsidRDefault="00536338" w:rsidP="00536338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245C">
        <w:rPr>
          <w:rFonts w:ascii="Times New Roman" w:hAnsi="Times New Roman"/>
          <w:color w:val="000000"/>
          <w:sz w:val="24"/>
          <w:szCs w:val="24"/>
        </w:rPr>
        <w:t xml:space="preserve"> информацию о присутствующем составе совета;</w:t>
      </w:r>
    </w:p>
    <w:p w:rsidR="00536338" w:rsidRPr="0093245C" w:rsidRDefault="00536338" w:rsidP="00536338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245C">
        <w:rPr>
          <w:rFonts w:ascii="Times New Roman" w:hAnsi="Times New Roman"/>
          <w:color w:val="000000"/>
          <w:sz w:val="24"/>
          <w:szCs w:val="24"/>
        </w:rPr>
        <w:t xml:space="preserve"> список обучающихся – претендентов на получение стипендии </w:t>
      </w:r>
      <w:r w:rsidRPr="0093245C">
        <w:rPr>
          <w:rFonts w:ascii="Times New Roman" w:hAnsi="Times New Roman"/>
          <w:sz w:val="24"/>
          <w:szCs w:val="24"/>
        </w:rPr>
        <w:t>(</w:t>
      </w:r>
      <w:r w:rsidR="00B52823" w:rsidRPr="0093245C">
        <w:rPr>
          <w:rFonts w:ascii="Times New Roman" w:hAnsi="Times New Roman"/>
          <w:sz w:val="24"/>
          <w:szCs w:val="24"/>
        </w:rPr>
        <w:t>Педагогический совет</w:t>
      </w:r>
      <w:r w:rsidRPr="0093245C">
        <w:rPr>
          <w:rFonts w:ascii="Times New Roman" w:hAnsi="Times New Roman"/>
          <w:sz w:val="24"/>
          <w:szCs w:val="24"/>
        </w:rPr>
        <w:t xml:space="preserve"> вправе отметить студентов, которых он рекомендует ученому совету Университета для выдвижения на соответствующий вид стипендии)</w:t>
      </w:r>
      <w:r w:rsidRPr="0093245C">
        <w:rPr>
          <w:rFonts w:ascii="Times New Roman" w:hAnsi="Times New Roman"/>
          <w:color w:val="000000"/>
          <w:sz w:val="24"/>
          <w:szCs w:val="24"/>
        </w:rPr>
        <w:t>;</w:t>
      </w:r>
    </w:p>
    <w:p w:rsidR="00536338" w:rsidRPr="0093245C" w:rsidRDefault="00536338" w:rsidP="00536338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245C">
        <w:rPr>
          <w:rFonts w:ascii="Times New Roman" w:hAnsi="Times New Roman"/>
          <w:color w:val="000000"/>
          <w:sz w:val="24"/>
          <w:szCs w:val="24"/>
        </w:rPr>
        <w:lastRenderedPageBreak/>
        <w:t xml:space="preserve"> перечень документов, являющихся основанием для назначения стипендии;</w:t>
      </w:r>
    </w:p>
    <w:p w:rsidR="00536338" w:rsidRPr="0093245C" w:rsidRDefault="00536338" w:rsidP="00536338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245C">
        <w:rPr>
          <w:rFonts w:ascii="Times New Roman" w:hAnsi="Times New Roman"/>
          <w:color w:val="000000"/>
          <w:sz w:val="24"/>
          <w:szCs w:val="24"/>
        </w:rPr>
        <w:t xml:space="preserve"> критерии, являющиеся основанием для назначения стипендии</w:t>
      </w:r>
      <w:r w:rsidRPr="0093245C">
        <w:rPr>
          <w:rFonts w:ascii="Times New Roman" w:hAnsi="Times New Roman"/>
          <w:sz w:val="24"/>
          <w:szCs w:val="24"/>
        </w:rPr>
        <w:t>.</w:t>
      </w:r>
    </w:p>
    <w:p w:rsidR="00BF130F" w:rsidRPr="0093245C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45C">
        <w:rPr>
          <w:rFonts w:ascii="Times New Roman" w:hAnsi="Times New Roman"/>
          <w:sz w:val="24"/>
          <w:szCs w:val="24"/>
        </w:rPr>
        <w:t xml:space="preserve">Председатель педагогического совета несет ответственность за своевременность процедуры отбора и обоснованность выбора </w:t>
      </w:r>
      <w:r w:rsidR="00C102DD" w:rsidRPr="0093245C">
        <w:rPr>
          <w:rFonts w:ascii="Times New Roman" w:hAnsi="Times New Roman"/>
          <w:sz w:val="24"/>
          <w:szCs w:val="24"/>
        </w:rPr>
        <w:t xml:space="preserve">рекомендуемых для выдвижения ученым советом Университета </w:t>
      </w:r>
      <w:r w:rsidRPr="0093245C">
        <w:rPr>
          <w:rFonts w:ascii="Times New Roman" w:hAnsi="Times New Roman"/>
          <w:sz w:val="24"/>
          <w:szCs w:val="24"/>
        </w:rPr>
        <w:t>кандидатов.</w:t>
      </w:r>
    </w:p>
    <w:p w:rsidR="00703119" w:rsidRPr="0093245C" w:rsidRDefault="00BF130F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3245C">
        <w:rPr>
          <w:rFonts w:ascii="Times New Roman" w:hAnsi="Times New Roman"/>
          <w:sz w:val="24"/>
          <w:szCs w:val="24"/>
        </w:rPr>
        <w:t xml:space="preserve">На основании </w:t>
      </w:r>
      <w:r w:rsidR="00C102DD" w:rsidRPr="0093245C">
        <w:rPr>
          <w:rFonts w:ascii="Times New Roman" w:hAnsi="Times New Roman"/>
          <w:sz w:val="24"/>
          <w:szCs w:val="24"/>
        </w:rPr>
        <w:t>решения (постановления) ученого совета Университета</w:t>
      </w:r>
      <w:r w:rsidR="00D15FA8" w:rsidRPr="0093245C">
        <w:rPr>
          <w:rFonts w:ascii="Times New Roman" w:hAnsi="Times New Roman"/>
          <w:sz w:val="24"/>
          <w:szCs w:val="24"/>
        </w:rPr>
        <w:t xml:space="preserve"> </w:t>
      </w:r>
      <w:r w:rsidR="006B56DB" w:rsidRPr="0093245C">
        <w:rPr>
          <w:rFonts w:ascii="Times New Roman" w:hAnsi="Times New Roman"/>
          <w:sz w:val="24"/>
          <w:szCs w:val="24"/>
        </w:rPr>
        <w:t xml:space="preserve">о выдвижении обучающихся на стипендии, </w:t>
      </w:r>
      <w:r w:rsidRPr="0093245C">
        <w:rPr>
          <w:rFonts w:ascii="Times New Roman" w:hAnsi="Times New Roman"/>
          <w:sz w:val="24"/>
          <w:szCs w:val="24"/>
        </w:rPr>
        <w:t xml:space="preserve">в 3-дневный срок после заседания </w:t>
      </w:r>
      <w:r w:rsidR="006B56DB" w:rsidRPr="0093245C">
        <w:rPr>
          <w:rFonts w:ascii="Times New Roman" w:hAnsi="Times New Roman"/>
          <w:sz w:val="24"/>
          <w:szCs w:val="24"/>
        </w:rPr>
        <w:t>ученого совета Университета</w:t>
      </w:r>
      <w:r w:rsidR="000B6ADC" w:rsidRPr="0093245C">
        <w:rPr>
          <w:rFonts w:ascii="Times New Roman" w:hAnsi="Times New Roman"/>
          <w:sz w:val="24"/>
          <w:szCs w:val="24"/>
        </w:rPr>
        <w:t>,</w:t>
      </w:r>
      <w:r w:rsidRPr="0093245C">
        <w:rPr>
          <w:rFonts w:ascii="Times New Roman" w:hAnsi="Times New Roman"/>
          <w:sz w:val="24"/>
          <w:szCs w:val="24"/>
        </w:rPr>
        <w:t xml:space="preserve"> </w:t>
      </w:r>
      <w:r w:rsidR="008A7B02" w:rsidRPr="0093245C">
        <w:rPr>
          <w:rFonts w:ascii="Times New Roman" w:hAnsi="Times New Roman"/>
          <w:sz w:val="24"/>
          <w:szCs w:val="24"/>
        </w:rPr>
        <w:t>директором Колледжа</w:t>
      </w:r>
      <w:r w:rsidR="000B6ADC" w:rsidRPr="0093245C">
        <w:rPr>
          <w:rFonts w:ascii="Times New Roman" w:hAnsi="Times New Roman"/>
          <w:sz w:val="24"/>
          <w:szCs w:val="24"/>
        </w:rPr>
        <w:t xml:space="preserve"> МАГУ </w:t>
      </w:r>
      <w:r w:rsidR="008A7B02" w:rsidRPr="0093245C">
        <w:rPr>
          <w:rFonts w:ascii="Times New Roman" w:hAnsi="Times New Roman"/>
          <w:sz w:val="24"/>
          <w:szCs w:val="24"/>
        </w:rPr>
        <w:t>/</w:t>
      </w:r>
      <w:r w:rsidR="000B6ADC" w:rsidRPr="0093245C">
        <w:rPr>
          <w:rFonts w:ascii="Times New Roman" w:hAnsi="Times New Roman"/>
          <w:sz w:val="24"/>
          <w:szCs w:val="24"/>
        </w:rPr>
        <w:t xml:space="preserve"> </w:t>
      </w:r>
      <w:r w:rsidR="00103ADB" w:rsidRPr="0093245C">
        <w:rPr>
          <w:rFonts w:ascii="Times New Roman" w:hAnsi="Times New Roman"/>
          <w:sz w:val="24"/>
          <w:szCs w:val="24"/>
        </w:rPr>
        <w:t xml:space="preserve">директором </w:t>
      </w:r>
      <w:r w:rsidR="008A7B02" w:rsidRPr="0093245C">
        <w:rPr>
          <w:rFonts w:ascii="Times New Roman" w:hAnsi="Times New Roman"/>
          <w:sz w:val="24"/>
          <w:szCs w:val="24"/>
        </w:rPr>
        <w:t xml:space="preserve">филиала </w:t>
      </w:r>
      <w:r w:rsidRPr="0093245C">
        <w:rPr>
          <w:rFonts w:ascii="Times New Roman" w:hAnsi="Times New Roman"/>
          <w:sz w:val="24"/>
          <w:szCs w:val="24"/>
        </w:rPr>
        <w:t>формирует</w:t>
      </w:r>
      <w:r w:rsidR="008A7B02" w:rsidRPr="0093245C">
        <w:rPr>
          <w:rFonts w:ascii="Times New Roman" w:hAnsi="Times New Roman"/>
          <w:sz w:val="24"/>
          <w:szCs w:val="24"/>
        </w:rPr>
        <w:t>ся</w:t>
      </w:r>
      <w:r w:rsidRPr="0093245C">
        <w:rPr>
          <w:rFonts w:ascii="Times New Roman" w:hAnsi="Times New Roman"/>
          <w:sz w:val="24"/>
          <w:szCs w:val="24"/>
        </w:rPr>
        <w:t xml:space="preserve"> перечень претендентов на назначение стипендий с описанием достижений.</w:t>
      </w:r>
    </w:p>
    <w:p w:rsidR="008A7B02" w:rsidRDefault="008A7B02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45C">
        <w:rPr>
          <w:rFonts w:ascii="Times New Roman" w:hAnsi="Times New Roman"/>
          <w:sz w:val="24"/>
          <w:szCs w:val="24"/>
        </w:rPr>
        <w:t>Директор Колледжа /</w:t>
      </w:r>
      <w:r w:rsidR="0075588A" w:rsidRPr="0093245C">
        <w:rPr>
          <w:rFonts w:ascii="Times New Roman" w:hAnsi="Times New Roman"/>
          <w:sz w:val="24"/>
          <w:szCs w:val="24"/>
        </w:rPr>
        <w:t xml:space="preserve"> </w:t>
      </w:r>
      <w:r w:rsidRPr="0093245C">
        <w:rPr>
          <w:rFonts w:ascii="Times New Roman" w:hAnsi="Times New Roman"/>
          <w:sz w:val="24"/>
          <w:szCs w:val="24"/>
        </w:rPr>
        <w:t>директор филиала</w:t>
      </w:r>
      <w:r w:rsidR="00703119" w:rsidRPr="0093245C">
        <w:rPr>
          <w:rFonts w:ascii="Times New Roman" w:hAnsi="Times New Roman"/>
          <w:sz w:val="24"/>
          <w:szCs w:val="24"/>
        </w:rPr>
        <w:t xml:space="preserve"> </w:t>
      </w:r>
      <w:r w:rsidR="00BF130F" w:rsidRPr="0093245C">
        <w:rPr>
          <w:rFonts w:ascii="Times New Roman" w:hAnsi="Times New Roman"/>
          <w:sz w:val="24"/>
          <w:szCs w:val="24"/>
        </w:rPr>
        <w:t xml:space="preserve">направляет утвержденный перечень </w:t>
      </w:r>
      <w:r w:rsidR="00BF130F" w:rsidRPr="00FC7EFC">
        <w:rPr>
          <w:rFonts w:ascii="Times New Roman" w:hAnsi="Times New Roman"/>
          <w:sz w:val="24"/>
          <w:szCs w:val="24"/>
        </w:rPr>
        <w:t xml:space="preserve">претендентов в Министерство </w:t>
      </w:r>
      <w:r w:rsidR="008C016E" w:rsidRPr="00FC7EFC">
        <w:rPr>
          <w:rFonts w:ascii="Times New Roman" w:hAnsi="Times New Roman"/>
          <w:sz w:val="24"/>
          <w:szCs w:val="24"/>
        </w:rPr>
        <w:t>просвещения</w:t>
      </w:r>
      <w:r w:rsidRPr="00FC7EFC">
        <w:rPr>
          <w:rFonts w:ascii="Times New Roman" w:hAnsi="Times New Roman"/>
          <w:sz w:val="24"/>
          <w:szCs w:val="24"/>
        </w:rPr>
        <w:t xml:space="preserve"> Р</w:t>
      </w:r>
      <w:r w:rsidR="006B56DB" w:rsidRPr="00FC7EFC">
        <w:rPr>
          <w:rFonts w:ascii="Times New Roman" w:hAnsi="Times New Roman"/>
          <w:sz w:val="24"/>
          <w:szCs w:val="24"/>
        </w:rPr>
        <w:t>оссийской Федерации</w:t>
      </w:r>
      <w:r w:rsidR="00BF130F" w:rsidRPr="00FC7EFC">
        <w:rPr>
          <w:rFonts w:ascii="Times New Roman" w:hAnsi="Times New Roman"/>
          <w:sz w:val="24"/>
          <w:szCs w:val="24"/>
        </w:rPr>
        <w:t xml:space="preserve"> ежегодно </w:t>
      </w:r>
      <w:r w:rsidR="00690D32" w:rsidRPr="0071781F">
        <w:rPr>
          <w:rFonts w:ascii="Times New Roman" w:hAnsi="Times New Roman"/>
          <w:sz w:val="24"/>
          <w:szCs w:val="24"/>
          <w:highlight w:val="yellow"/>
        </w:rPr>
        <w:t xml:space="preserve">в срок, </w:t>
      </w:r>
      <w:r w:rsidR="00690D32" w:rsidRPr="00C371CA">
        <w:rPr>
          <w:rFonts w:ascii="Times New Roman" w:hAnsi="Times New Roman"/>
          <w:sz w:val="24"/>
          <w:szCs w:val="24"/>
        </w:rPr>
        <w:t>установленный соответствующим нормативным правовым актом</w:t>
      </w:r>
      <w:r w:rsidRPr="00C371CA">
        <w:rPr>
          <w:rFonts w:ascii="Times New Roman" w:hAnsi="Times New Roman"/>
          <w:sz w:val="24"/>
          <w:szCs w:val="24"/>
        </w:rPr>
        <w:t>.</w:t>
      </w:r>
    </w:p>
    <w:p w:rsidR="0071781F" w:rsidRPr="00FC7EFC" w:rsidRDefault="0071781F" w:rsidP="007178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абзац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BF130F" w:rsidRDefault="00BF130F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C7EFC">
        <w:rPr>
          <w:rFonts w:ascii="Times New Roman" w:hAnsi="Times New Roman"/>
          <w:sz w:val="24"/>
          <w:szCs w:val="24"/>
        </w:rPr>
        <w:t xml:space="preserve">9.12. Претенденты на назначение стипендии </w:t>
      </w:r>
      <w:r w:rsidRPr="0065043A">
        <w:rPr>
          <w:rFonts w:ascii="Times New Roman" w:hAnsi="Times New Roman"/>
          <w:b/>
          <w:sz w:val="24"/>
          <w:szCs w:val="24"/>
        </w:rPr>
        <w:t xml:space="preserve">Правительства </w:t>
      </w:r>
      <w:r w:rsidR="000F745D" w:rsidRPr="0065043A">
        <w:rPr>
          <w:rFonts w:ascii="Times New Roman" w:hAnsi="Times New Roman"/>
          <w:b/>
          <w:sz w:val="24"/>
          <w:szCs w:val="24"/>
        </w:rPr>
        <w:t>Российской Федерации</w:t>
      </w:r>
      <w:r w:rsidR="0065043A">
        <w:rPr>
          <w:rFonts w:ascii="Times New Roman" w:hAnsi="Times New Roman"/>
          <w:sz w:val="24"/>
          <w:szCs w:val="24"/>
        </w:rPr>
        <w:t xml:space="preserve"> </w:t>
      </w:r>
      <w:r w:rsidR="0065043A" w:rsidRPr="0065043A">
        <w:rPr>
          <w:rFonts w:ascii="Times New Roman" w:hAnsi="Times New Roman"/>
          <w:sz w:val="24"/>
          <w:szCs w:val="24"/>
          <w:highlight w:val="yellow"/>
        </w:rPr>
        <w:t xml:space="preserve">и стипендии </w:t>
      </w:r>
      <w:r w:rsidR="0065043A" w:rsidRPr="0065043A">
        <w:rPr>
          <w:rFonts w:ascii="Times New Roman" w:hAnsi="Times New Roman"/>
          <w:b/>
          <w:sz w:val="24"/>
          <w:szCs w:val="24"/>
          <w:highlight w:val="yellow"/>
        </w:rPr>
        <w:t xml:space="preserve">Правительства Российской Федерации по </w:t>
      </w:r>
      <w:r w:rsidR="0065043A" w:rsidRPr="00F21200">
        <w:rPr>
          <w:rFonts w:ascii="Times New Roman" w:hAnsi="Times New Roman"/>
          <w:b/>
          <w:sz w:val="24"/>
          <w:szCs w:val="24"/>
          <w:highlight w:val="yellow"/>
        </w:rPr>
        <w:t>приоритетным направлениям</w:t>
      </w:r>
      <w:r w:rsidR="00103ADB" w:rsidRPr="00FC7EFC">
        <w:rPr>
          <w:rFonts w:ascii="Times New Roman" w:hAnsi="Times New Roman"/>
          <w:sz w:val="24"/>
          <w:szCs w:val="24"/>
        </w:rPr>
        <w:t>,</w:t>
      </w:r>
      <w:r w:rsidRPr="00FC7EFC">
        <w:rPr>
          <w:rFonts w:ascii="Times New Roman" w:hAnsi="Times New Roman"/>
          <w:sz w:val="24"/>
          <w:szCs w:val="24"/>
        </w:rPr>
        <w:t xml:space="preserve"> </w:t>
      </w:r>
      <w:r w:rsidR="00103ADB" w:rsidRPr="00FC7EFC">
        <w:rPr>
          <w:rFonts w:ascii="Times New Roman" w:hAnsi="Times New Roman"/>
          <w:sz w:val="24"/>
          <w:szCs w:val="24"/>
        </w:rPr>
        <w:t xml:space="preserve">обучающиеся по программам </w:t>
      </w:r>
      <w:r w:rsidR="00103ADB" w:rsidRPr="00FC7EFC">
        <w:rPr>
          <w:rFonts w:ascii="Times New Roman" w:hAnsi="Times New Roman"/>
          <w:b/>
          <w:sz w:val="24"/>
          <w:szCs w:val="24"/>
        </w:rPr>
        <w:t>среднего профессионального</w:t>
      </w:r>
      <w:r w:rsidR="00103ADB" w:rsidRPr="00FC7EFC">
        <w:rPr>
          <w:rFonts w:ascii="Times New Roman" w:hAnsi="Times New Roman"/>
          <w:sz w:val="24"/>
          <w:szCs w:val="24"/>
        </w:rPr>
        <w:t xml:space="preserve"> образования, </w:t>
      </w:r>
      <w:r w:rsidRPr="00FC7EFC">
        <w:rPr>
          <w:rFonts w:ascii="Times New Roman" w:hAnsi="Times New Roman"/>
          <w:sz w:val="24"/>
          <w:szCs w:val="24"/>
        </w:rPr>
        <w:t>должны соответствовать критериям</w:t>
      </w:r>
      <w:r w:rsidR="001C601C" w:rsidRPr="00FC7EFC">
        <w:rPr>
          <w:rFonts w:ascii="Times New Roman" w:hAnsi="Times New Roman"/>
          <w:sz w:val="24"/>
          <w:szCs w:val="24"/>
        </w:rPr>
        <w:t>, определенным соответствующим нормативным правовым актом.</w:t>
      </w:r>
    </w:p>
    <w:p w:rsidR="0065043A" w:rsidRPr="00A97B6C" w:rsidRDefault="0065043A" w:rsidP="006504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BF130F" w:rsidRPr="00BF130F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130F">
        <w:rPr>
          <w:rFonts w:ascii="Times New Roman" w:hAnsi="Times New Roman"/>
          <w:sz w:val="24"/>
          <w:szCs w:val="24"/>
        </w:rPr>
        <w:t>9.13. Заявления на стипендии и документы, подтверждающие право на получение стипендии, принимаются до момента заседания экспертной комиссии</w:t>
      </w:r>
      <w:r w:rsidR="00C7480E">
        <w:rPr>
          <w:rFonts w:ascii="Times New Roman" w:hAnsi="Times New Roman"/>
          <w:sz w:val="24"/>
          <w:szCs w:val="24"/>
        </w:rPr>
        <w:t xml:space="preserve"> </w:t>
      </w:r>
      <w:r w:rsidRPr="00BF130F">
        <w:rPr>
          <w:rFonts w:ascii="Times New Roman" w:hAnsi="Times New Roman"/>
          <w:sz w:val="24"/>
          <w:szCs w:val="24"/>
        </w:rPr>
        <w:t>/</w:t>
      </w:r>
      <w:r w:rsidR="00C7480E">
        <w:rPr>
          <w:rFonts w:ascii="Times New Roman" w:hAnsi="Times New Roman"/>
          <w:sz w:val="24"/>
          <w:szCs w:val="24"/>
        </w:rPr>
        <w:t xml:space="preserve"> </w:t>
      </w:r>
      <w:r w:rsidRPr="00BF130F">
        <w:rPr>
          <w:rFonts w:ascii="Times New Roman" w:hAnsi="Times New Roman"/>
          <w:sz w:val="24"/>
          <w:szCs w:val="24"/>
        </w:rPr>
        <w:t xml:space="preserve">педагогического совета. </w:t>
      </w:r>
    </w:p>
    <w:p w:rsidR="0065043A" w:rsidRDefault="00E06211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9.14. </w:t>
      </w:r>
      <w:r w:rsidR="00BF130F" w:rsidRPr="0065043A">
        <w:rPr>
          <w:rFonts w:ascii="Times New Roman" w:hAnsi="Times New Roman"/>
          <w:sz w:val="24"/>
          <w:szCs w:val="24"/>
        </w:rPr>
        <w:t xml:space="preserve">Обучающимся по программам </w:t>
      </w:r>
      <w:r w:rsidR="00BF130F" w:rsidRPr="0065043A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  <w:r w:rsidR="00BF130F" w:rsidRPr="0065043A">
        <w:rPr>
          <w:rFonts w:ascii="Times New Roman" w:hAnsi="Times New Roman"/>
          <w:sz w:val="24"/>
          <w:szCs w:val="24"/>
        </w:rPr>
        <w:t xml:space="preserve">стипендия </w:t>
      </w:r>
      <w:r w:rsidR="00BF130F" w:rsidRPr="0065043A">
        <w:rPr>
          <w:rFonts w:ascii="Times New Roman" w:hAnsi="Times New Roman"/>
          <w:b/>
          <w:sz w:val="24"/>
          <w:szCs w:val="24"/>
        </w:rPr>
        <w:t xml:space="preserve">Президента </w:t>
      </w:r>
      <w:r w:rsidR="000F745D" w:rsidRPr="0065043A">
        <w:rPr>
          <w:rFonts w:ascii="Times New Roman" w:hAnsi="Times New Roman"/>
          <w:b/>
          <w:sz w:val="24"/>
          <w:szCs w:val="24"/>
        </w:rPr>
        <w:t>Российской Федерации</w:t>
      </w:r>
      <w:r w:rsidR="0065043A">
        <w:rPr>
          <w:rFonts w:ascii="Times New Roman" w:hAnsi="Times New Roman"/>
          <w:b/>
          <w:sz w:val="24"/>
          <w:szCs w:val="24"/>
        </w:rPr>
        <w:t>,</w:t>
      </w:r>
      <w:r w:rsidR="00BF130F" w:rsidRPr="0065043A">
        <w:rPr>
          <w:rFonts w:ascii="Times New Roman" w:hAnsi="Times New Roman"/>
          <w:sz w:val="24"/>
          <w:szCs w:val="24"/>
        </w:rPr>
        <w:t xml:space="preserve"> </w:t>
      </w:r>
      <w:r w:rsidR="0065043A" w:rsidRPr="00A9598E">
        <w:rPr>
          <w:rFonts w:ascii="Times New Roman" w:hAnsi="Times New Roman"/>
          <w:sz w:val="24"/>
          <w:szCs w:val="24"/>
          <w:highlight w:val="yellow"/>
        </w:rPr>
        <w:t>стипендия</w:t>
      </w:r>
      <w:r w:rsidR="0065043A" w:rsidRPr="00A9598E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C56673" w:rsidRPr="00A9598E">
        <w:rPr>
          <w:rFonts w:ascii="Times New Roman" w:hAnsi="Times New Roman"/>
          <w:b/>
          <w:sz w:val="24"/>
          <w:szCs w:val="24"/>
          <w:highlight w:val="yellow"/>
        </w:rPr>
        <w:t>Правительства Российской Федерации</w:t>
      </w:r>
      <w:r w:rsidR="0065043A" w:rsidRPr="00A9598E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65043A" w:rsidRPr="00A9598E">
        <w:rPr>
          <w:rFonts w:ascii="Times New Roman" w:hAnsi="Times New Roman"/>
          <w:sz w:val="24"/>
          <w:szCs w:val="24"/>
          <w:highlight w:val="yellow"/>
        </w:rPr>
        <w:t>и</w:t>
      </w:r>
      <w:r w:rsidR="0065043A" w:rsidRPr="00A9598E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65043A" w:rsidRPr="00A9598E">
        <w:rPr>
          <w:rFonts w:ascii="Times New Roman" w:hAnsi="Times New Roman"/>
          <w:sz w:val="24"/>
          <w:szCs w:val="24"/>
          <w:highlight w:val="yellow"/>
        </w:rPr>
        <w:t>стипендия</w:t>
      </w:r>
      <w:r w:rsidR="00C56673" w:rsidRPr="00A9598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9598E" w:rsidRPr="00A9598E">
        <w:rPr>
          <w:rFonts w:ascii="Times New Roman" w:hAnsi="Times New Roman"/>
          <w:b/>
          <w:sz w:val="24"/>
          <w:szCs w:val="24"/>
          <w:highlight w:val="yellow"/>
        </w:rPr>
        <w:t>Президента Российской Федерации</w:t>
      </w:r>
      <w:r w:rsidR="00A9598E" w:rsidRPr="00A9598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9598E" w:rsidRPr="00A9598E">
        <w:rPr>
          <w:rFonts w:ascii="Times New Roman" w:hAnsi="Times New Roman"/>
          <w:b/>
          <w:sz w:val="24"/>
          <w:szCs w:val="24"/>
          <w:highlight w:val="yellow"/>
        </w:rPr>
        <w:t>по приоритетным направлениям</w:t>
      </w:r>
      <w:r w:rsidR="00A9598E" w:rsidRPr="0065043A">
        <w:rPr>
          <w:rFonts w:ascii="Times New Roman" w:hAnsi="Times New Roman"/>
          <w:sz w:val="24"/>
          <w:szCs w:val="24"/>
        </w:rPr>
        <w:t xml:space="preserve"> </w:t>
      </w:r>
      <w:r w:rsidR="00BF130F" w:rsidRPr="0065043A">
        <w:rPr>
          <w:rFonts w:ascii="Times New Roman" w:hAnsi="Times New Roman"/>
          <w:sz w:val="24"/>
          <w:szCs w:val="24"/>
        </w:rPr>
        <w:t>назначается с</w:t>
      </w:r>
      <w:r w:rsidR="00797E0B">
        <w:rPr>
          <w:rFonts w:ascii="Times New Roman" w:hAnsi="Times New Roman"/>
          <w:sz w:val="24"/>
          <w:szCs w:val="24"/>
        </w:rPr>
        <w:t xml:space="preserve">                       </w:t>
      </w:r>
      <w:r w:rsidR="00BF130F" w:rsidRPr="0065043A">
        <w:rPr>
          <w:rFonts w:ascii="Times New Roman" w:hAnsi="Times New Roman"/>
          <w:sz w:val="24"/>
          <w:szCs w:val="24"/>
        </w:rPr>
        <w:t xml:space="preserve"> 1 сентября, на один учебный год</w:t>
      </w:r>
      <w:r w:rsidR="00A9598E">
        <w:rPr>
          <w:rFonts w:ascii="Times New Roman" w:hAnsi="Times New Roman"/>
          <w:sz w:val="24"/>
          <w:szCs w:val="24"/>
        </w:rPr>
        <w:t xml:space="preserve">, </w:t>
      </w:r>
      <w:r w:rsidR="00A9598E" w:rsidRPr="00A9598E">
        <w:rPr>
          <w:rFonts w:ascii="Times New Roman" w:hAnsi="Times New Roman"/>
          <w:sz w:val="24"/>
          <w:szCs w:val="24"/>
        </w:rPr>
        <w:t>стипендия</w:t>
      </w:r>
      <w:r w:rsidR="00A9598E" w:rsidRPr="00A9598E">
        <w:rPr>
          <w:rFonts w:ascii="Times New Roman" w:hAnsi="Times New Roman"/>
          <w:b/>
          <w:sz w:val="24"/>
          <w:szCs w:val="24"/>
        </w:rPr>
        <w:t xml:space="preserve"> Правительства Российской Федерации </w:t>
      </w:r>
      <w:r w:rsidR="00A9598E" w:rsidRPr="00A9598E">
        <w:rPr>
          <w:rFonts w:ascii="Times New Roman" w:hAnsi="Times New Roman"/>
          <w:b/>
          <w:sz w:val="24"/>
          <w:szCs w:val="24"/>
          <w:highlight w:val="yellow"/>
        </w:rPr>
        <w:t>по приоритетным направлениям</w:t>
      </w:r>
      <w:r w:rsidR="00A9598E" w:rsidRPr="0065043A">
        <w:rPr>
          <w:rFonts w:ascii="Times New Roman" w:hAnsi="Times New Roman"/>
          <w:sz w:val="24"/>
          <w:szCs w:val="24"/>
        </w:rPr>
        <w:t xml:space="preserve"> </w:t>
      </w:r>
      <w:r w:rsidR="00A9598E" w:rsidRPr="00A9598E">
        <w:rPr>
          <w:rFonts w:ascii="Times New Roman" w:hAnsi="Times New Roman"/>
          <w:sz w:val="24"/>
          <w:szCs w:val="24"/>
          <w:highlight w:val="yellow"/>
        </w:rPr>
        <w:t>назначается</w:t>
      </w:r>
      <w:r w:rsidR="00A9598E">
        <w:rPr>
          <w:rFonts w:ascii="Times New Roman" w:hAnsi="Times New Roman"/>
          <w:sz w:val="24"/>
          <w:szCs w:val="24"/>
        </w:rPr>
        <w:t xml:space="preserve"> два раза в год </w:t>
      </w:r>
      <w:r w:rsidR="00797E0B">
        <w:rPr>
          <w:rFonts w:ascii="Times New Roman" w:hAnsi="Times New Roman"/>
          <w:sz w:val="24"/>
          <w:szCs w:val="24"/>
        </w:rPr>
        <w:t>—</w:t>
      </w:r>
      <w:r w:rsidR="00BF130F" w:rsidRPr="0065043A">
        <w:rPr>
          <w:rFonts w:ascii="Times New Roman" w:hAnsi="Times New Roman"/>
          <w:sz w:val="24"/>
          <w:szCs w:val="24"/>
        </w:rPr>
        <w:t xml:space="preserve"> с 1 сентября по </w:t>
      </w:r>
      <w:r w:rsidR="00A9598E">
        <w:rPr>
          <w:rFonts w:ascii="Times New Roman" w:hAnsi="Times New Roman"/>
          <w:sz w:val="24"/>
          <w:szCs w:val="24"/>
        </w:rPr>
        <w:t xml:space="preserve">28 (29) февраля; с 1 марта по </w:t>
      </w:r>
      <w:r w:rsidR="00BF130F" w:rsidRPr="0065043A">
        <w:rPr>
          <w:rFonts w:ascii="Times New Roman" w:hAnsi="Times New Roman"/>
          <w:sz w:val="24"/>
          <w:szCs w:val="24"/>
        </w:rPr>
        <w:t>31 августа.</w:t>
      </w:r>
      <w:r w:rsidR="00C56673">
        <w:rPr>
          <w:rFonts w:ascii="Times New Roman" w:hAnsi="Times New Roman"/>
          <w:sz w:val="24"/>
          <w:szCs w:val="24"/>
        </w:rPr>
        <w:t xml:space="preserve"> </w:t>
      </w:r>
    </w:p>
    <w:p w:rsidR="00A9598E" w:rsidRDefault="00A9598E" w:rsidP="00A95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BF130F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130F">
        <w:rPr>
          <w:rFonts w:ascii="Times New Roman" w:hAnsi="Times New Roman"/>
          <w:sz w:val="24"/>
          <w:szCs w:val="24"/>
        </w:rPr>
        <w:t xml:space="preserve">9.15. Обучающимся по программам </w:t>
      </w:r>
      <w:r w:rsidRPr="00BF130F">
        <w:rPr>
          <w:rFonts w:ascii="Times New Roman" w:hAnsi="Times New Roman"/>
          <w:b/>
          <w:sz w:val="24"/>
          <w:szCs w:val="24"/>
        </w:rPr>
        <w:t>среднего профессионального</w:t>
      </w:r>
      <w:r w:rsidRPr="00BF130F">
        <w:rPr>
          <w:rFonts w:ascii="Times New Roman" w:hAnsi="Times New Roman"/>
          <w:sz w:val="24"/>
          <w:szCs w:val="24"/>
        </w:rPr>
        <w:t xml:space="preserve"> образования стипендия </w:t>
      </w:r>
      <w:r w:rsidRPr="00BF130F">
        <w:rPr>
          <w:rFonts w:ascii="Times New Roman" w:hAnsi="Times New Roman"/>
          <w:b/>
          <w:sz w:val="24"/>
          <w:szCs w:val="24"/>
        </w:rPr>
        <w:t xml:space="preserve">Правительства </w:t>
      </w:r>
      <w:r w:rsidR="000F745D" w:rsidRPr="000F745D">
        <w:rPr>
          <w:rFonts w:ascii="Times New Roman" w:hAnsi="Times New Roman"/>
          <w:b/>
          <w:sz w:val="24"/>
          <w:szCs w:val="24"/>
        </w:rPr>
        <w:t xml:space="preserve">Российской </w:t>
      </w:r>
      <w:r w:rsidR="000F745D" w:rsidRPr="008F1BFB">
        <w:rPr>
          <w:rFonts w:ascii="Times New Roman" w:hAnsi="Times New Roman"/>
          <w:b/>
          <w:sz w:val="24"/>
          <w:szCs w:val="24"/>
        </w:rPr>
        <w:t>Федерации</w:t>
      </w:r>
      <w:r w:rsidRPr="008F1BFB">
        <w:rPr>
          <w:rFonts w:ascii="Times New Roman" w:hAnsi="Times New Roman"/>
          <w:sz w:val="24"/>
          <w:szCs w:val="24"/>
        </w:rPr>
        <w:t xml:space="preserve"> </w:t>
      </w:r>
      <w:r w:rsidR="00A9598E" w:rsidRPr="00A9598E">
        <w:rPr>
          <w:rFonts w:ascii="Times New Roman" w:hAnsi="Times New Roman"/>
          <w:sz w:val="24"/>
          <w:szCs w:val="24"/>
          <w:highlight w:val="yellow"/>
        </w:rPr>
        <w:t xml:space="preserve">и стипендия </w:t>
      </w:r>
      <w:r w:rsidR="00A9598E" w:rsidRPr="00A9598E">
        <w:rPr>
          <w:rFonts w:ascii="Times New Roman" w:hAnsi="Times New Roman"/>
          <w:b/>
          <w:sz w:val="24"/>
          <w:szCs w:val="24"/>
          <w:highlight w:val="yellow"/>
        </w:rPr>
        <w:t>Правительства Российской Федерации по приоритетным направлениям</w:t>
      </w:r>
      <w:r w:rsidR="00A9598E" w:rsidRPr="008F1BFB">
        <w:rPr>
          <w:rFonts w:ascii="Times New Roman" w:hAnsi="Times New Roman"/>
          <w:sz w:val="24"/>
          <w:szCs w:val="24"/>
        </w:rPr>
        <w:t xml:space="preserve"> </w:t>
      </w:r>
      <w:r w:rsidRPr="008F1BFB">
        <w:rPr>
          <w:rFonts w:ascii="Times New Roman" w:hAnsi="Times New Roman"/>
          <w:sz w:val="24"/>
          <w:szCs w:val="24"/>
        </w:rPr>
        <w:t>назначается с 1 сентября, на один учебный год.</w:t>
      </w:r>
    </w:p>
    <w:p w:rsidR="00A9598E" w:rsidRPr="008F1BFB" w:rsidRDefault="00A9598E" w:rsidP="00A959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71781F" w:rsidRDefault="0053599D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1BFB">
        <w:rPr>
          <w:rFonts w:ascii="Times New Roman" w:hAnsi="Times New Roman"/>
          <w:sz w:val="24"/>
          <w:szCs w:val="24"/>
        </w:rPr>
        <w:t xml:space="preserve">9.16. </w:t>
      </w:r>
      <w:r w:rsidR="00BF130F" w:rsidRPr="008F1BFB">
        <w:rPr>
          <w:rFonts w:ascii="Times New Roman" w:hAnsi="Times New Roman"/>
          <w:sz w:val="24"/>
          <w:szCs w:val="24"/>
        </w:rPr>
        <w:t xml:space="preserve">Подготовка приказа о назначении студентов, обучающихся по программам </w:t>
      </w:r>
      <w:r w:rsidR="00BF130F" w:rsidRPr="008F1BFB">
        <w:rPr>
          <w:rFonts w:ascii="Times New Roman" w:hAnsi="Times New Roman"/>
          <w:b/>
          <w:sz w:val="24"/>
          <w:szCs w:val="24"/>
        </w:rPr>
        <w:t>высшего образования</w:t>
      </w:r>
      <w:r w:rsidR="00BF130F" w:rsidRPr="008F1BFB">
        <w:rPr>
          <w:rFonts w:ascii="Times New Roman" w:hAnsi="Times New Roman"/>
          <w:sz w:val="24"/>
          <w:szCs w:val="24"/>
        </w:rPr>
        <w:t xml:space="preserve"> на стипендию </w:t>
      </w:r>
      <w:r w:rsidR="00BF130F" w:rsidRPr="008F1BFB">
        <w:rPr>
          <w:rFonts w:ascii="Times New Roman" w:hAnsi="Times New Roman"/>
          <w:b/>
          <w:sz w:val="24"/>
          <w:szCs w:val="24"/>
        </w:rPr>
        <w:t xml:space="preserve">Президента </w:t>
      </w:r>
      <w:r w:rsidR="000F745D" w:rsidRPr="008F1BFB">
        <w:rPr>
          <w:rFonts w:ascii="Times New Roman" w:hAnsi="Times New Roman"/>
          <w:b/>
          <w:sz w:val="24"/>
          <w:szCs w:val="24"/>
        </w:rPr>
        <w:t>Российской Федерации,</w:t>
      </w:r>
      <w:r w:rsidR="008A7B02" w:rsidRPr="008F1BFB">
        <w:rPr>
          <w:rFonts w:ascii="Times New Roman" w:hAnsi="Times New Roman"/>
          <w:sz w:val="24"/>
          <w:szCs w:val="24"/>
        </w:rPr>
        <w:t xml:space="preserve"> стипендию </w:t>
      </w:r>
      <w:r w:rsidR="008A7B02" w:rsidRPr="008F1BFB">
        <w:rPr>
          <w:rFonts w:ascii="Times New Roman" w:hAnsi="Times New Roman"/>
          <w:b/>
          <w:sz w:val="24"/>
          <w:szCs w:val="24"/>
        </w:rPr>
        <w:t xml:space="preserve">Правительства </w:t>
      </w:r>
      <w:r w:rsidR="000F745D" w:rsidRPr="008F1BFB">
        <w:rPr>
          <w:rFonts w:ascii="Times New Roman" w:hAnsi="Times New Roman"/>
          <w:b/>
          <w:sz w:val="24"/>
          <w:szCs w:val="24"/>
        </w:rPr>
        <w:t>Российской Федерации</w:t>
      </w:r>
      <w:r w:rsidR="00AA6EF8">
        <w:rPr>
          <w:rFonts w:ascii="Times New Roman" w:hAnsi="Times New Roman"/>
          <w:b/>
          <w:sz w:val="24"/>
          <w:szCs w:val="24"/>
        </w:rPr>
        <w:t xml:space="preserve">, </w:t>
      </w:r>
      <w:r w:rsidR="00AA6EF8" w:rsidRPr="00544342">
        <w:rPr>
          <w:rFonts w:ascii="Times New Roman" w:hAnsi="Times New Roman"/>
          <w:sz w:val="24"/>
          <w:szCs w:val="24"/>
          <w:highlight w:val="yellow"/>
        </w:rPr>
        <w:t>стипенди</w:t>
      </w:r>
      <w:r w:rsidR="00544342" w:rsidRPr="00544342">
        <w:rPr>
          <w:rFonts w:ascii="Times New Roman" w:hAnsi="Times New Roman"/>
          <w:sz w:val="24"/>
          <w:szCs w:val="24"/>
          <w:highlight w:val="yellow"/>
        </w:rPr>
        <w:t>ю</w:t>
      </w:r>
      <w:r w:rsidR="008A7B02" w:rsidRPr="0054434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44342" w:rsidRPr="00544342">
        <w:rPr>
          <w:rFonts w:ascii="Times New Roman" w:hAnsi="Times New Roman"/>
          <w:b/>
          <w:sz w:val="24"/>
          <w:szCs w:val="24"/>
          <w:highlight w:val="yellow"/>
        </w:rPr>
        <w:t>Президента Российской Федерации</w:t>
      </w:r>
      <w:r w:rsidR="00544342" w:rsidRPr="0054434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44342" w:rsidRPr="00544342">
        <w:rPr>
          <w:rFonts w:ascii="Times New Roman" w:hAnsi="Times New Roman"/>
          <w:b/>
          <w:sz w:val="24"/>
          <w:szCs w:val="24"/>
          <w:highlight w:val="yellow"/>
        </w:rPr>
        <w:t>по приоритетным направлениям</w:t>
      </w:r>
      <w:r w:rsidR="00544342" w:rsidRPr="0054434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A6EF8" w:rsidRPr="00544342">
        <w:rPr>
          <w:rFonts w:ascii="Times New Roman" w:hAnsi="Times New Roman"/>
          <w:sz w:val="24"/>
          <w:szCs w:val="24"/>
          <w:highlight w:val="yellow"/>
        </w:rPr>
        <w:t xml:space="preserve">и </w:t>
      </w:r>
      <w:r w:rsidR="00544342" w:rsidRPr="00544342">
        <w:rPr>
          <w:rFonts w:ascii="Times New Roman" w:hAnsi="Times New Roman"/>
          <w:sz w:val="24"/>
          <w:szCs w:val="24"/>
          <w:highlight w:val="yellow"/>
        </w:rPr>
        <w:t xml:space="preserve">стипендию </w:t>
      </w:r>
      <w:r w:rsidR="00AA6EF8" w:rsidRPr="00544342">
        <w:rPr>
          <w:rFonts w:ascii="Times New Roman" w:hAnsi="Times New Roman"/>
          <w:b/>
          <w:sz w:val="24"/>
          <w:szCs w:val="24"/>
          <w:highlight w:val="yellow"/>
        </w:rPr>
        <w:t>Правительства Российской Федерации</w:t>
      </w:r>
      <w:r w:rsidR="00AA6EF8" w:rsidRPr="0054434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44342" w:rsidRPr="00544342">
        <w:rPr>
          <w:rFonts w:ascii="Times New Roman" w:hAnsi="Times New Roman"/>
          <w:b/>
          <w:sz w:val="24"/>
          <w:szCs w:val="24"/>
          <w:highlight w:val="yellow"/>
        </w:rPr>
        <w:t>по приоритетным направлениям</w:t>
      </w:r>
      <w:r w:rsidR="00AA6EF8" w:rsidRPr="008F1BFB">
        <w:rPr>
          <w:rFonts w:ascii="Times New Roman" w:hAnsi="Times New Roman"/>
          <w:sz w:val="24"/>
          <w:szCs w:val="24"/>
        </w:rPr>
        <w:t xml:space="preserve"> </w:t>
      </w:r>
      <w:r w:rsidR="00BF130F" w:rsidRPr="008F1BFB">
        <w:rPr>
          <w:rFonts w:ascii="Times New Roman" w:hAnsi="Times New Roman"/>
          <w:sz w:val="24"/>
          <w:szCs w:val="24"/>
        </w:rPr>
        <w:t xml:space="preserve">производится </w:t>
      </w:r>
      <w:r w:rsidR="00262F59" w:rsidRPr="008F1BFB">
        <w:rPr>
          <w:rFonts w:ascii="Times New Roman" w:hAnsi="Times New Roman"/>
          <w:sz w:val="24"/>
          <w:szCs w:val="24"/>
        </w:rPr>
        <w:t xml:space="preserve">руководителем </w:t>
      </w:r>
      <w:r w:rsidR="008A7B02" w:rsidRPr="008F1BFB">
        <w:rPr>
          <w:rFonts w:ascii="Times New Roman" w:hAnsi="Times New Roman"/>
          <w:sz w:val="24"/>
          <w:szCs w:val="24"/>
        </w:rPr>
        <w:t>студенческого офиса</w:t>
      </w:r>
      <w:r w:rsidR="008C016E" w:rsidRPr="008F1BFB">
        <w:rPr>
          <w:rFonts w:ascii="Times New Roman" w:hAnsi="Times New Roman"/>
          <w:sz w:val="24"/>
          <w:szCs w:val="24"/>
        </w:rPr>
        <w:t xml:space="preserve"> </w:t>
      </w:r>
      <w:r w:rsidR="008A7B02" w:rsidRPr="008F1BFB">
        <w:rPr>
          <w:rFonts w:ascii="Times New Roman" w:hAnsi="Times New Roman"/>
          <w:sz w:val="24"/>
          <w:szCs w:val="24"/>
        </w:rPr>
        <w:t xml:space="preserve">/ </w:t>
      </w:r>
      <w:r w:rsidR="008C016E" w:rsidRPr="008F1BFB">
        <w:rPr>
          <w:rFonts w:ascii="Times New Roman" w:hAnsi="Times New Roman"/>
          <w:sz w:val="24"/>
          <w:szCs w:val="24"/>
        </w:rPr>
        <w:t>директором</w:t>
      </w:r>
      <w:r w:rsidR="008A7B02" w:rsidRPr="008F1BFB">
        <w:rPr>
          <w:rFonts w:ascii="Times New Roman" w:hAnsi="Times New Roman"/>
          <w:sz w:val="24"/>
          <w:szCs w:val="24"/>
        </w:rPr>
        <w:t xml:space="preserve"> филиала </w:t>
      </w:r>
      <w:r w:rsidR="00BF130F" w:rsidRPr="00B55EE8">
        <w:rPr>
          <w:rFonts w:ascii="Times New Roman" w:hAnsi="Times New Roman"/>
          <w:sz w:val="24"/>
          <w:szCs w:val="24"/>
          <w:highlight w:val="green"/>
          <w:shd w:val="clear" w:color="auto" w:fill="FFFFFF" w:themeFill="background1"/>
        </w:rPr>
        <w:t xml:space="preserve">на основании </w:t>
      </w:r>
      <w:r w:rsidR="0030015A" w:rsidRPr="00B55EE8">
        <w:rPr>
          <w:rFonts w:ascii="Times New Roman" w:hAnsi="Times New Roman"/>
          <w:sz w:val="24"/>
          <w:szCs w:val="24"/>
          <w:highlight w:val="green"/>
          <w:shd w:val="clear" w:color="auto" w:fill="FFFFFF" w:themeFill="background1"/>
        </w:rPr>
        <w:t>Приказов</w:t>
      </w:r>
      <w:r w:rsidR="0030015A">
        <w:rPr>
          <w:rFonts w:ascii="Times New Roman" w:hAnsi="Times New Roman"/>
          <w:sz w:val="24"/>
          <w:szCs w:val="24"/>
        </w:rPr>
        <w:t xml:space="preserve"> </w:t>
      </w:r>
      <w:r w:rsidR="0030015A" w:rsidRPr="00FE522C">
        <w:rPr>
          <w:rFonts w:ascii="Times New Roman" w:hAnsi="Times New Roman"/>
          <w:sz w:val="24"/>
          <w:szCs w:val="24"/>
          <w:highlight w:val="green"/>
        </w:rPr>
        <w:t>Мин</w:t>
      </w:r>
      <w:r w:rsidR="0030015A">
        <w:rPr>
          <w:rFonts w:ascii="Times New Roman" w:hAnsi="Times New Roman"/>
          <w:sz w:val="24"/>
          <w:szCs w:val="24"/>
          <w:highlight w:val="green"/>
        </w:rPr>
        <w:t xml:space="preserve">истерства науки и высшего образования </w:t>
      </w:r>
      <w:r w:rsidR="00544342" w:rsidRPr="00544342">
        <w:rPr>
          <w:rFonts w:ascii="Times New Roman" w:hAnsi="Times New Roman"/>
          <w:sz w:val="24"/>
          <w:szCs w:val="24"/>
          <w:highlight w:val="yellow"/>
        </w:rPr>
        <w:t>Российской Федерации</w:t>
      </w:r>
      <w:r w:rsidR="0030015A" w:rsidRPr="0054434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0015A">
        <w:rPr>
          <w:rFonts w:ascii="Times New Roman" w:hAnsi="Times New Roman"/>
          <w:sz w:val="24"/>
          <w:szCs w:val="24"/>
          <w:highlight w:val="green"/>
        </w:rPr>
        <w:t xml:space="preserve">о назначении </w:t>
      </w:r>
      <w:r w:rsidR="00544342" w:rsidRPr="00E0312C">
        <w:rPr>
          <w:rFonts w:ascii="Times New Roman" w:hAnsi="Times New Roman"/>
          <w:sz w:val="24"/>
          <w:szCs w:val="24"/>
          <w:highlight w:val="green"/>
        </w:rPr>
        <w:t>соответствующи</w:t>
      </w:r>
      <w:r w:rsidR="00E0312C" w:rsidRPr="00E0312C">
        <w:rPr>
          <w:rFonts w:ascii="Times New Roman" w:hAnsi="Times New Roman"/>
          <w:sz w:val="24"/>
          <w:szCs w:val="24"/>
          <w:highlight w:val="green"/>
        </w:rPr>
        <w:t>х</w:t>
      </w:r>
      <w:r w:rsidR="00544342" w:rsidRPr="00E0312C">
        <w:rPr>
          <w:rFonts w:ascii="Times New Roman" w:hAnsi="Times New Roman"/>
          <w:sz w:val="24"/>
          <w:szCs w:val="24"/>
          <w:highlight w:val="green"/>
        </w:rPr>
        <w:t xml:space="preserve"> стипенди</w:t>
      </w:r>
      <w:r w:rsidR="00E0312C" w:rsidRPr="00E0312C">
        <w:rPr>
          <w:rFonts w:ascii="Times New Roman" w:hAnsi="Times New Roman"/>
          <w:sz w:val="24"/>
          <w:szCs w:val="24"/>
          <w:highlight w:val="green"/>
        </w:rPr>
        <w:t>й</w:t>
      </w:r>
      <w:r w:rsidR="00B55EE8" w:rsidRPr="00E0312C">
        <w:rPr>
          <w:rFonts w:ascii="Times New Roman" w:hAnsi="Times New Roman"/>
          <w:sz w:val="24"/>
          <w:szCs w:val="24"/>
          <w:highlight w:val="green"/>
        </w:rPr>
        <w:t>.</w:t>
      </w:r>
      <w:r w:rsidR="00544342" w:rsidRPr="00544342">
        <w:rPr>
          <w:rFonts w:ascii="Times New Roman" w:hAnsi="Times New Roman"/>
          <w:sz w:val="24"/>
          <w:szCs w:val="24"/>
        </w:rPr>
        <w:t xml:space="preserve"> </w:t>
      </w:r>
    </w:p>
    <w:p w:rsidR="00E0312C" w:rsidRPr="008F1BFB" w:rsidRDefault="00E0312C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абзац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262F59" w:rsidRPr="008F1BFB" w:rsidRDefault="00262F59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BFB">
        <w:rPr>
          <w:rFonts w:ascii="Times New Roman" w:hAnsi="Times New Roman"/>
          <w:sz w:val="24"/>
          <w:szCs w:val="24"/>
        </w:rPr>
        <w:t xml:space="preserve">В </w:t>
      </w:r>
      <w:r w:rsidR="00817B93" w:rsidRPr="008F1BFB">
        <w:rPr>
          <w:rFonts w:ascii="Times New Roman" w:hAnsi="Times New Roman"/>
          <w:sz w:val="24"/>
          <w:szCs w:val="24"/>
        </w:rPr>
        <w:t xml:space="preserve">головной организации в </w:t>
      </w:r>
      <w:r w:rsidRPr="008F1BFB">
        <w:rPr>
          <w:rFonts w:ascii="Times New Roman" w:hAnsi="Times New Roman"/>
          <w:sz w:val="24"/>
          <w:szCs w:val="24"/>
        </w:rPr>
        <w:t xml:space="preserve">период временного отсутствия руководителя студенческого офиса подготовка приказа производится ведущим специалистом по учебно-организационной работе. В </w:t>
      </w:r>
      <w:r w:rsidR="00817B93" w:rsidRPr="008F1BFB">
        <w:rPr>
          <w:rFonts w:ascii="Times New Roman" w:hAnsi="Times New Roman"/>
          <w:sz w:val="24"/>
          <w:szCs w:val="24"/>
        </w:rPr>
        <w:t xml:space="preserve">филиале МАГУ в </w:t>
      </w:r>
      <w:r w:rsidRPr="008F1BFB">
        <w:rPr>
          <w:rFonts w:ascii="Times New Roman" w:hAnsi="Times New Roman"/>
          <w:sz w:val="24"/>
          <w:szCs w:val="24"/>
        </w:rPr>
        <w:t>период временного отсутствия директора филиала подготовка приказа производится лицом, исполняющим обязанности директора филиала.</w:t>
      </w:r>
    </w:p>
    <w:p w:rsidR="00BF130F" w:rsidRDefault="00BF130F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1BFB">
        <w:rPr>
          <w:rFonts w:ascii="Times New Roman" w:hAnsi="Times New Roman"/>
          <w:sz w:val="24"/>
          <w:szCs w:val="24"/>
        </w:rPr>
        <w:t xml:space="preserve">9.17. Подготовка приказа о назначении студентов, обучающихся по программам </w:t>
      </w:r>
      <w:r w:rsidRPr="008F1BFB">
        <w:rPr>
          <w:rFonts w:ascii="Times New Roman" w:hAnsi="Times New Roman"/>
          <w:b/>
          <w:sz w:val="24"/>
          <w:szCs w:val="24"/>
        </w:rPr>
        <w:t>среднего профессионального</w:t>
      </w:r>
      <w:r w:rsidR="004B3322" w:rsidRPr="008F1BFB">
        <w:rPr>
          <w:rFonts w:ascii="Times New Roman" w:hAnsi="Times New Roman"/>
          <w:sz w:val="24"/>
          <w:szCs w:val="24"/>
        </w:rPr>
        <w:t xml:space="preserve"> образования,</w:t>
      </w:r>
      <w:r w:rsidRPr="008F1BFB">
        <w:rPr>
          <w:rFonts w:ascii="Times New Roman" w:hAnsi="Times New Roman"/>
          <w:sz w:val="24"/>
          <w:szCs w:val="24"/>
        </w:rPr>
        <w:t xml:space="preserve"> на стипендию </w:t>
      </w:r>
      <w:r w:rsidRPr="008F1BFB">
        <w:rPr>
          <w:rFonts w:ascii="Times New Roman" w:hAnsi="Times New Roman"/>
          <w:b/>
          <w:sz w:val="24"/>
          <w:szCs w:val="24"/>
        </w:rPr>
        <w:t xml:space="preserve">Правительства </w:t>
      </w:r>
      <w:r w:rsidR="00847517" w:rsidRPr="008F1BFB">
        <w:rPr>
          <w:rFonts w:ascii="Times New Roman" w:hAnsi="Times New Roman"/>
          <w:b/>
          <w:sz w:val="24"/>
          <w:szCs w:val="24"/>
        </w:rPr>
        <w:t>Российской Федерации</w:t>
      </w:r>
      <w:r w:rsidRPr="008F1BFB">
        <w:rPr>
          <w:rFonts w:ascii="Times New Roman" w:hAnsi="Times New Roman"/>
          <w:b/>
          <w:sz w:val="24"/>
          <w:szCs w:val="24"/>
        </w:rPr>
        <w:t xml:space="preserve"> </w:t>
      </w:r>
      <w:r w:rsidR="00E0312C" w:rsidRPr="00E0312C">
        <w:rPr>
          <w:rFonts w:ascii="Times New Roman" w:hAnsi="Times New Roman"/>
          <w:sz w:val="24"/>
          <w:szCs w:val="24"/>
          <w:highlight w:val="yellow"/>
        </w:rPr>
        <w:t>и</w:t>
      </w:r>
      <w:r w:rsidR="00E0312C" w:rsidRPr="00E0312C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E0312C" w:rsidRPr="00E0312C">
        <w:rPr>
          <w:rFonts w:ascii="Times New Roman" w:hAnsi="Times New Roman"/>
          <w:sz w:val="24"/>
          <w:szCs w:val="24"/>
          <w:highlight w:val="yellow"/>
        </w:rPr>
        <w:t xml:space="preserve">стипендию </w:t>
      </w:r>
      <w:r w:rsidR="00E0312C" w:rsidRPr="00E0312C">
        <w:rPr>
          <w:rFonts w:ascii="Times New Roman" w:hAnsi="Times New Roman"/>
          <w:b/>
          <w:sz w:val="24"/>
          <w:szCs w:val="24"/>
          <w:highlight w:val="yellow"/>
        </w:rPr>
        <w:t xml:space="preserve">Правительства Российской Федерации по приоритетным </w:t>
      </w:r>
      <w:r w:rsidR="00E0312C" w:rsidRPr="00544342">
        <w:rPr>
          <w:rFonts w:ascii="Times New Roman" w:hAnsi="Times New Roman"/>
          <w:b/>
          <w:sz w:val="24"/>
          <w:szCs w:val="24"/>
          <w:highlight w:val="yellow"/>
        </w:rPr>
        <w:t>направлениям</w:t>
      </w:r>
      <w:r w:rsidR="00E0312C" w:rsidRPr="008F1BFB">
        <w:rPr>
          <w:rFonts w:ascii="Times New Roman" w:hAnsi="Times New Roman"/>
          <w:b/>
          <w:sz w:val="24"/>
          <w:szCs w:val="24"/>
        </w:rPr>
        <w:t xml:space="preserve"> </w:t>
      </w:r>
      <w:r w:rsidRPr="008F1BFB">
        <w:rPr>
          <w:rFonts w:ascii="Times New Roman" w:hAnsi="Times New Roman"/>
          <w:sz w:val="24"/>
          <w:szCs w:val="24"/>
        </w:rPr>
        <w:t xml:space="preserve">производится на основании приказа Министерства </w:t>
      </w:r>
      <w:r w:rsidR="00A97B6C" w:rsidRPr="008F1BFB">
        <w:rPr>
          <w:rFonts w:ascii="Times New Roman" w:hAnsi="Times New Roman"/>
          <w:sz w:val="24"/>
          <w:szCs w:val="24"/>
        </w:rPr>
        <w:t>просвещения</w:t>
      </w:r>
      <w:r w:rsidRPr="008F1BFB">
        <w:rPr>
          <w:rFonts w:ascii="Times New Roman" w:hAnsi="Times New Roman"/>
          <w:sz w:val="24"/>
          <w:szCs w:val="24"/>
        </w:rPr>
        <w:t xml:space="preserve"> Российской Федерации о назначении </w:t>
      </w:r>
      <w:r w:rsidRPr="00E0312C">
        <w:rPr>
          <w:rFonts w:ascii="Times New Roman" w:hAnsi="Times New Roman"/>
          <w:sz w:val="24"/>
          <w:szCs w:val="24"/>
          <w:highlight w:val="yellow"/>
        </w:rPr>
        <w:t xml:space="preserve">на </w:t>
      </w:r>
      <w:r w:rsidR="00E0312C" w:rsidRPr="00E0312C">
        <w:rPr>
          <w:rFonts w:ascii="Times New Roman" w:hAnsi="Times New Roman"/>
          <w:sz w:val="24"/>
          <w:szCs w:val="24"/>
          <w:highlight w:val="yellow"/>
        </w:rPr>
        <w:t>соответствующие стипендии</w:t>
      </w:r>
      <w:r w:rsidRPr="008F1BFB">
        <w:rPr>
          <w:rFonts w:ascii="Times New Roman" w:hAnsi="Times New Roman"/>
          <w:sz w:val="24"/>
          <w:szCs w:val="24"/>
        </w:rPr>
        <w:t>.</w:t>
      </w:r>
      <w:r w:rsidR="008109A2" w:rsidRPr="008F1BFB">
        <w:rPr>
          <w:rFonts w:ascii="Times New Roman" w:hAnsi="Times New Roman"/>
          <w:sz w:val="24"/>
          <w:szCs w:val="24"/>
        </w:rPr>
        <w:t xml:space="preserve"> </w:t>
      </w:r>
    </w:p>
    <w:p w:rsidR="00E0312C" w:rsidRPr="008F1BFB" w:rsidRDefault="00E0312C" w:rsidP="00E031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703119" w:rsidRDefault="00BF130F" w:rsidP="009356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F1BFB">
        <w:rPr>
          <w:rFonts w:ascii="Times New Roman" w:hAnsi="Times New Roman"/>
          <w:sz w:val="24"/>
          <w:szCs w:val="24"/>
        </w:rPr>
        <w:t xml:space="preserve">9.18. </w:t>
      </w:r>
      <w:r w:rsidRPr="0011785A">
        <w:rPr>
          <w:rFonts w:ascii="Times New Roman" w:hAnsi="Times New Roman"/>
          <w:sz w:val="24"/>
          <w:szCs w:val="24"/>
          <w:highlight w:val="green"/>
        </w:rPr>
        <w:t>Протокол</w:t>
      </w:r>
      <w:r w:rsidR="008B00B7" w:rsidRPr="0011785A">
        <w:rPr>
          <w:rFonts w:ascii="Times New Roman" w:hAnsi="Times New Roman"/>
          <w:sz w:val="24"/>
          <w:szCs w:val="24"/>
          <w:highlight w:val="green"/>
        </w:rPr>
        <w:t xml:space="preserve">ы </w:t>
      </w:r>
      <w:r w:rsidRPr="0011785A">
        <w:rPr>
          <w:rFonts w:ascii="Times New Roman" w:hAnsi="Times New Roman"/>
          <w:sz w:val="24"/>
          <w:szCs w:val="24"/>
          <w:highlight w:val="green"/>
        </w:rPr>
        <w:t>заседани</w:t>
      </w:r>
      <w:r w:rsidR="008B00B7" w:rsidRPr="0011785A">
        <w:rPr>
          <w:rFonts w:ascii="Times New Roman" w:hAnsi="Times New Roman"/>
          <w:sz w:val="24"/>
          <w:szCs w:val="24"/>
          <w:highlight w:val="green"/>
        </w:rPr>
        <w:t>й</w:t>
      </w:r>
      <w:r w:rsidRPr="0011785A">
        <w:rPr>
          <w:rFonts w:ascii="Times New Roman" w:hAnsi="Times New Roman"/>
          <w:sz w:val="24"/>
          <w:szCs w:val="24"/>
          <w:highlight w:val="green"/>
        </w:rPr>
        <w:t xml:space="preserve"> экспертн</w:t>
      </w:r>
      <w:r w:rsidR="008B00B7" w:rsidRPr="0011785A">
        <w:rPr>
          <w:rFonts w:ascii="Times New Roman" w:hAnsi="Times New Roman"/>
          <w:sz w:val="24"/>
          <w:szCs w:val="24"/>
          <w:highlight w:val="green"/>
        </w:rPr>
        <w:t>ых</w:t>
      </w:r>
      <w:r w:rsidRPr="0011785A">
        <w:rPr>
          <w:rFonts w:ascii="Times New Roman" w:hAnsi="Times New Roman"/>
          <w:sz w:val="24"/>
          <w:szCs w:val="24"/>
          <w:highlight w:val="green"/>
        </w:rPr>
        <w:t xml:space="preserve"> комисси</w:t>
      </w:r>
      <w:r w:rsidR="008B00B7" w:rsidRPr="0011785A">
        <w:rPr>
          <w:rFonts w:ascii="Times New Roman" w:hAnsi="Times New Roman"/>
          <w:sz w:val="24"/>
          <w:szCs w:val="24"/>
          <w:highlight w:val="green"/>
        </w:rPr>
        <w:t>й</w:t>
      </w:r>
      <w:r w:rsidR="0011785A" w:rsidRPr="0011785A">
        <w:rPr>
          <w:rFonts w:ascii="Times New Roman" w:hAnsi="Times New Roman"/>
          <w:sz w:val="24"/>
          <w:szCs w:val="24"/>
          <w:highlight w:val="green"/>
        </w:rPr>
        <w:t xml:space="preserve"> </w:t>
      </w:r>
      <w:r w:rsidR="0011785A" w:rsidRPr="0093569F">
        <w:rPr>
          <w:rFonts w:ascii="Times New Roman" w:hAnsi="Times New Roman"/>
          <w:sz w:val="24"/>
          <w:szCs w:val="24"/>
        </w:rPr>
        <w:t>или педагогического совета и документы</w:t>
      </w:r>
      <w:r w:rsidR="008B00B7" w:rsidRPr="0093569F">
        <w:rPr>
          <w:rFonts w:ascii="Times New Roman" w:hAnsi="Times New Roman"/>
          <w:sz w:val="24"/>
          <w:szCs w:val="24"/>
        </w:rPr>
        <w:t xml:space="preserve">, являющиеся основанием для назначения на </w:t>
      </w:r>
      <w:r w:rsidR="0093569F" w:rsidRPr="008F1BFB">
        <w:rPr>
          <w:rFonts w:ascii="Times New Roman" w:hAnsi="Times New Roman"/>
          <w:sz w:val="24"/>
          <w:szCs w:val="24"/>
        </w:rPr>
        <w:t>стипендии Президента Р</w:t>
      </w:r>
      <w:r w:rsidR="0093569F">
        <w:rPr>
          <w:rFonts w:ascii="Times New Roman" w:hAnsi="Times New Roman"/>
          <w:sz w:val="24"/>
          <w:szCs w:val="24"/>
        </w:rPr>
        <w:t xml:space="preserve">оссийской </w:t>
      </w:r>
      <w:r w:rsidR="0093569F">
        <w:rPr>
          <w:rFonts w:ascii="Times New Roman" w:hAnsi="Times New Roman"/>
          <w:sz w:val="24"/>
          <w:szCs w:val="24"/>
        </w:rPr>
        <w:lastRenderedPageBreak/>
        <w:t xml:space="preserve">Федерации, </w:t>
      </w:r>
      <w:r w:rsidR="0093569F" w:rsidRPr="008F1BFB">
        <w:rPr>
          <w:rFonts w:ascii="Times New Roman" w:hAnsi="Times New Roman"/>
          <w:sz w:val="24"/>
          <w:szCs w:val="24"/>
        </w:rPr>
        <w:t xml:space="preserve">стипендии Правительства Российской Федерации, </w:t>
      </w:r>
      <w:r w:rsidR="0093569F" w:rsidRPr="0093569F">
        <w:rPr>
          <w:rFonts w:ascii="Times New Roman" w:hAnsi="Times New Roman"/>
          <w:sz w:val="24"/>
          <w:szCs w:val="24"/>
          <w:highlight w:val="yellow"/>
        </w:rPr>
        <w:t>стипендии Президента Российской Федерации по приоритетным направлениям и стипендии Правительства Российской Федерации по приоритетным направлениям</w:t>
      </w:r>
      <w:r w:rsidR="0093569F">
        <w:rPr>
          <w:rFonts w:ascii="Times New Roman" w:hAnsi="Times New Roman"/>
          <w:sz w:val="24"/>
          <w:szCs w:val="24"/>
        </w:rPr>
        <w:t xml:space="preserve">, </w:t>
      </w:r>
      <w:r w:rsidR="0093569F" w:rsidRPr="008F1BFB">
        <w:rPr>
          <w:rFonts w:ascii="Times New Roman" w:hAnsi="Times New Roman"/>
          <w:sz w:val="24"/>
          <w:szCs w:val="24"/>
        </w:rPr>
        <w:t xml:space="preserve">а также </w:t>
      </w:r>
      <w:r w:rsidR="0093569F">
        <w:rPr>
          <w:rFonts w:ascii="Times New Roman" w:hAnsi="Times New Roman"/>
          <w:sz w:val="24"/>
          <w:szCs w:val="24"/>
        </w:rPr>
        <w:t>именные стипендии</w:t>
      </w:r>
      <w:r w:rsidR="00E0312C" w:rsidRPr="0093569F">
        <w:rPr>
          <w:rFonts w:ascii="Times New Roman" w:hAnsi="Times New Roman"/>
          <w:sz w:val="24"/>
          <w:szCs w:val="24"/>
        </w:rPr>
        <w:t>,</w:t>
      </w:r>
      <w:r w:rsidR="008B00B7" w:rsidRPr="0093569F">
        <w:rPr>
          <w:rFonts w:ascii="Times New Roman" w:hAnsi="Times New Roman"/>
          <w:sz w:val="24"/>
          <w:szCs w:val="24"/>
        </w:rPr>
        <w:t xml:space="preserve"> подлежат обязательному хранению</w:t>
      </w:r>
      <w:r w:rsidR="0011785A" w:rsidRPr="0093569F">
        <w:rPr>
          <w:rFonts w:ascii="Times New Roman" w:hAnsi="Times New Roman"/>
          <w:sz w:val="24"/>
          <w:szCs w:val="24"/>
        </w:rPr>
        <w:t xml:space="preserve"> </w:t>
      </w:r>
      <w:r w:rsidR="0093569F" w:rsidRPr="008F1BFB">
        <w:rPr>
          <w:rFonts w:ascii="Times New Roman" w:hAnsi="Times New Roman"/>
          <w:sz w:val="24"/>
          <w:szCs w:val="24"/>
        </w:rPr>
        <w:t xml:space="preserve">в головной организации в Колледже МАГУ / в отделе научной работы МАГУ; в филиале МАГУ </w:t>
      </w:r>
      <w:r w:rsidR="00797E0B">
        <w:rPr>
          <w:rFonts w:ascii="Times New Roman" w:hAnsi="Times New Roman"/>
          <w:sz w:val="24"/>
          <w:szCs w:val="24"/>
        </w:rPr>
        <w:t xml:space="preserve">— </w:t>
      </w:r>
      <w:r w:rsidR="0093569F" w:rsidRPr="008F1BFB">
        <w:rPr>
          <w:rFonts w:ascii="Times New Roman" w:hAnsi="Times New Roman"/>
          <w:sz w:val="24"/>
          <w:szCs w:val="24"/>
        </w:rPr>
        <w:t>в отделе, отвечающ</w:t>
      </w:r>
      <w:r w:rsidR="0093569F">
        <w:rPr>
          <w:rFonts w:ascii="Times New Roman" w:hAnsi="Times New Roman"/>
          <w:sz w:val="24"/>
          <w:szCs w:val="24"/>
        </w:rPr>
        <w:t>е</w:t>
      </w:r>
      <w:r w:rsidR="0093569F" w:rsidRPr="008F1BFB">
        <w:rPr>
          <w:rFonts w:ascii="Times New Roman" w:hAnsi="Times New Roman"/>
          <w:sz w:val="24"/>
          <w:szCs w:val="24"/>
        </w:rPr>
        <w:t>м за работу с обучающимися</w:t>
      </w:r>
      <w:r w:rsidR="00A86C0C">
        <w:rPr>
          <w:rFonts w:ascii="Times New Roman" w:hAnsi="Times New Roman"/>
          <w:sz w:val="24"/>
          <w:szCs w:val="24"/>
        </w:rPr>
        <w:t>,</w:t>
      </w:r>
      <w:r w:rsidR="00A86C0C" w:rsidRPr="00A86C0C">
        <w:rPr>
          <w:rFonts w:ascii="Times New Roman" w:hAnsi="Times New Roman"/>
          <w:sz w:val="24"/>
          <w:szCs w:val="24"/>
          <w:highlight w:val="green"/>
        </w:rPr>
        <w:t xml:space="preserve"> </w:t>
      </w:r>
      <w:r w:rsidR="00A86C0C" w:rsidRPr="00A86C0C">
        <w:rPr>
          <w:rFonts w:ascii="Times New Roman" w:hAnsi="Times New Roman"/>
          <w:sz w:val="24"/>
          <w:szCs w:val="24"/>
        </w:rPr>
        <w:t>в течение 5-ти лет</w:t>
      </w:r>
      <w:r w:rsidR="0093569F" w:rsidRPr="00A86C0C">
        <w:rPr>
          <w:rFonts w:ascii="Times New Roman" w:hAnsi="Times New Roman"/>
          <w:sz w:val="24"/>
          <w:szCs w:val="24"/>
        </w:rPr>
        <w:t>.</w:t>
      </w:r>
      <w:r w:rsidR="009356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418D" w:rsidRPr="008F1BFB">
        <w:rPr>
          <w:rFonts w:ascii="Times New Roman" w:hAnsi="Times New Roman"/>
          <w:sz w:val="24"/>
          <w:szCs w:val="24"/>
        </w:rPr>
        <w:t>К</w:t>
      </w:r>
      <w:r w:rsidRPr="008F1BFB">
        <w:rPr>
          <w:rFonts w:ascii="Times New Roman" w:hAnsi="Times New Roman"/>
          <w:sz w:val="24"/>
          <w:szCs w:val="24"/>
        </w:rPr>
        <w:t xml:space="preserve">опии протоколов и подтверждающих документов направляются в </w:t>
      </w:r>
      <w:r w:rsidR="008C016E" w:rsidRPr="008F1BFB">
        <w:rPr>
          <w:rFonts w:ascii="Times New Roman" w:hAnsi="Times New Roman"/>
          <w:sz w:val="24"/>
          <w:szCs w:val="24"/>
        </w:rPr>
        <w:t>планово-финансовый отдел</w:t>
      </w:r>
      <w:r w:rsidR="00703119" w:rsidRPr="008F1BFB">
        <w:rPr>
          <w:rFonts w:ascii="Times New Roman" w:hAnsi="Times New Roman"/>
          <w:sz w:val="24"/>
          <w:szCs w:val="24"/>
        </w:rPr>
        <w:t xml:space="preserve"> и студенческий офис</w:t>
      </w:r>
      <w:r w:rsidRPr="008F1BFB">
        <w:rPr>
          <w:rFonts w:ascii="Times New Roman" w:hAnsi="Times New Roman"/>
          <w:sz w:val="24"/>
          <w:szCs w:val="24"/>
        </w:rPr>
        <w:t xml:space="preserve"> (в электронном виде).</w:t>
      </w:r>
      <w:r w:rsidR="00703119" w:rsidRPr="008F1BFB">
        <w:rPr>
          <w:rFonts w:ascii="Times New Roman" w:hAnsi="Times New Roman"/>
          <w:sz w:val="24"/>
          <w:szCs w:val="24"/>
        </w:rPr>
        <w:t xml:space="preserve"> </w:t>
      </w:r>
    </w:p>
    <w:p w:rsidR="0093569F" w:rsidRPr="0093569F" w:rsidRDefault="0093569F" w:rsidP="009356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BF130F" w:rsidRDefault="00E06211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1BFB">
        <w:rPr>
          <w:rFonts w:ascii="Times New Roman" w:hAnsi="Times New Roman"/>
          <w:sz w:val="24"/>
          <w:szCs w:val="24"/>
        </w:rPr>
        <w:t xml:space="preserve">9.19. </w:t>
      </w:r>
      <w:r w:rsidR="00BF130F" w:rsidRPr="008F1BFB">
        <w:rPr>
          <w:rFonts w:ascii="Times New Roman" w:hAnsi="Times New Roman"/>
          <w:sz w:val="24"/>
          <w:szCs w:val="24"/>
        </w:rPr>
        <w:t xml:space="preserve">Студентам и аспирантам, переведенным в МАГУ в порядке перевода из других </w:t>
      </w:r>
      <w:r w:rsidR="008109A2" w:rsidRPr="008F1BFB">
        <w:rPr>
          <w:rFonts w:ascii="Times New Roman" w:hAnsi="Times New Roman"/>
          <w:sz w:val="24"/>
          <w:szCs w:val="24"/>
        </w:rPr>
        <w:t>образовательных организаций</w:t>
      </w:r>
      <w:r w:rsidR="00BF130F" w:rsidRPr="008F1BFB">
        <w:rPr>
          <w:rFonts w:ascii="Times New Roman" w:hAnsi="Times New Roman"/>
          <w:sz w:val="24"/>
          <w:szCs w:val="24"/>
        </w:rPr>
        <w:t xml:space="preserve"> в случае прекращения деятельности организации, </w:t>
      </w:r>
      <w:r w:rsidR="009A6F53" w:rsidRPr="008F1BFB">
        <w:rPr>
          <w:rFonts w:ascii="Times New Roman" w:hAnsi="Times New Roman"/>
          <w:sz w:val="24"/>
          <w:szCs w:val="24"/>
        </w:rPr>
        <w:t xml:space="preserve">осуществляющей образовательную деятельность, </w:t>
      </w:r>
      <w:r w:rsidR="00BF130F" w:rsidRPr="008F1BFB">
        <w:rPr>
          <w:rFonts w:ascii="Times New Roman" w:hAnsi="Times New Roman"/>
          <w:sz w:val="24"/>
          <w:szCs w:val="24"/>
        </w:rPr>
        <w:t xml:space="preserve">аннулирования лицензии, лишения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программе, приостановления </w:t>
      </w:r>
      <w:r w:rsidR="009A6F53" w:rsidRPr="008F1BFB">
        <w:rPr>
          <w:rFonts w:ascii="Times New Roman" w:hAnsi="Times New Roman"/>
          <w:sz w:val="24"/>
          <w:szCs w:val="24"/>
        </w:rPr>
        <w:t xml:space="preserve">действия </w:t>
      </w:r>
      <w:r w:rsidR="00BF130F" w:rsidRPr="008F1BFB">
        <w:rPr>
          <w:rFonts w:ascii="Times New Roman" w:hAnsi="Times New Roman"/>
          <w:sz w:val="24"/>
          <w:szCs w:val="24"/>
        </w:rPr>
        <w:t>лицензии, приостановления действия государственной аккредитации полностью или в отношении отдельных уровней образования, укрупненных гр</w:t>
      </w:r>
      <w:r w:rsidR="009A6F53" w:rsidRPr="008F1BFB">
        <w:rPr>
          <w:rFonts w:ascii="Times New Roman" w:hAnsi="Times New Roman"/>
          <w:sz w:val="24"/>
          <w:szCs w:val="24"/>
        </w:rPr>
        <w:t>упп профессий, специальностей и</w:t>
      </w:r>
      <w:r w:rsidR="00BF130F" w:rsidRPr="008F1BFB">
        <w:rPr>
          <w:rFonts w:ascii="Times New Roman" w:hAnsi="Times New Roman"/>
          <w:sz w:val="24"/>
          <w:szCs w:val="24"/>
        </w:rPr>
        <w:t xml:space="preserve"> направлений подготовки, стипендии Президента </w:t>
      </w:r>
      <w:r w:rsidR="00D52D06" w:rsidRPr="008F1BFB">
        <w:rPr>
          <w:rFonts w:ascii="Times New Roman" w:hAnsi="Times New Roman"/>
          <w:sz w:val="24"/>
          <w:szCs w:val="24"/>
        </w:rPr>
        <w:t>Российской Федерации</w:t>
      </w:r>
      <w:r w:rsidR="00BF130F" w:rsidRPr="008F1BFB">
        <w:rPr>
          <w:rFonts w:ascii="Times New Roman" w:hAnsi="Times New Roman"/>
          <w:sz w:val="24"/>
          <w:szCs w:val="24"/>
        </w:rPr>
        <w:t xml:space="preserve">, </w:t>
      </w:r>
      <w:r w:rsidR="008F1B41">
        <w:rPr>
          <w:rFonts w:ascii="Times New Roman" w:hAnsi="Times New Roman"/>
          <w:sz w:val="24"/>
          <w:szCs w:val="24"/>
        </w:rPr>
        <w:t xml:space="preserve">стипендии </w:t>
      </w:r>
      <w:r w:rsidR="00BF130F" w:rsidRPr="008F1BFB">
        <w:rPr>
          <w:rFonts w:ascii="Times New Roman" w:hAnsi="Times New Roman"/>
          <w:sz w:val="24"/>
          <w:szCs w:val="24"/>
        </w:rPr>
        <w:t xml:space="preserve">Правительства </w:t>
      </w:r>
      <w:r w:rsidR="00D52D06" w:rsidRPr="008F1BFB">
        <w:rPr>
          <w:rFonts w:ascii="Times New Roman" w:hAnsi="Times New Roman"/>
          <w:sz w:val="24"/>
          <w:szCs w:val="24"/>
        </w:rPr>
        <w:t>Российской Федерации</w:t>
      </w:r>
      <w:r w:rsidR="00BF130F" w:rsidRPr="008F1BFB">
        <w:rPr>
          <w:rFonts w:ascii="Times New Roman" w:hAnsi="Times New Roman"/>
          <w:sz w:val="24"/>
          <w:szCs w:val="24"/>
        </w:rPr>
        <w:t xml:space="preserve">, </w:t>
      </w:r>
      <w:r w:rsidR="00BD235C" w:rsidRPr="0093569F">
        <w:rPr>
          <w:rFonts w:ascii="Times New Roman" w:hAnsi="Times New Roman"/>
          <w:sz w:val="24"/>
          <w:szCs w:val="24"/>
          <w:highlight w:val="yellow"/>
        </w:rPr>
        <w:t>стипендии Пр</w:t>
      </w:r>
      <w:r w:rsidR="0093569F" w:rsidRPr="0093569F">
        <w:rPr>
          <w:rFonts w:ascii="Times New Roman" w:hAnsi="Times New Roman"/>
          <w:sz w:val="24"/>
          <w:szCs w:val="24"/>
          <w:highlight w:val="yellow"/>
        </w:rPr>
        <w:t xml:space="preserve">езидента Российской Федерации по приоритетным направлениям и стипендии </w:t>
      </w:r>
      <w:r w:rsidR="00BD235C" w:rsidRPr="0093569F">
        <w:rPr>
          <w:rFonts w:ascii="Times New Roman" w:hAnsi="Times New Roman"/>
          <w:sz w:val="24"/>
          <w:szCs w:val="24"/>
          <w:highlight w:val="yellow"/>
        </w:rPr>
        <w:t>Правительства Российской Федерации по приоритетным направлениям</w:t>
      </w:r>
      <w:r w:rsidR="0093569F">
        <w:rPr>
          <w:rFonts w:ascii="Times New Roman" w:hAnsi="Times New Roman"/>
          <w:sz w:val="24"/>
          <w:szCs w:val="24"/>
        </w:rPr>
        <w:t>,</w:t>
      </w:r>
      <w:r w:rsidR="00BD235C" w:rsidRPr="008F1BFB">
        <w:rPr>
          <w:rFonts w:ascii="Times New Roman" w:hAnsi="Times New Roman"/>
          <w:b/>
          <w:sz w:val="24"/>
          <w:szCs w:val="24"/>
        </w:rPr>
        <w:t xml:space="preserve"> </w:t>
      </w:r>
      <w:r w:rsidR="0011264E" w:rsidRPr="008F1BFB">
        <w:rPr>
          <w:rFonts w:ascii="Times New Roman" w:hAnsi="Times New Roman"/>
          <w:sz w:val="24"/>
          <w:szCs w:val="24"/>
        </w:rPr>
        <w:t xml:space="preserve">а также </w:t>
      </w:r>
      <w:r w:rsidR="00BF130F" w:rsidRPr="008F1BFB">
        <w:rPr>
          <w:rFonts w:ascii="Times New Roman" w:hAnsi="Times New Roman"/>
          <w:sz w:val="24"/>
          <w:szCs w:val="24"/>
        </w:rPr>
        <w:t>именные стипендии назначаются с момента перевода до окончания срока назначения стипенди</w:t>
      </w:r>
      <w:r w:rsidR="00931BDD">
        <w:rPr>
          <w:rFonts w:ascii="Times New Roman" w:hAnsi="Times New Roman"/>
          <w:sz w:val="24"/>
          <w:szCs w:val="24"/>
        </w:rPr>
        <w:t>и</w:t>
      </w:r>
      <w:r w:rsidR="00BF130F" w:rsidRPr="008F1BFB">
        <w:rPr>
          <w:rFonts w:ascii="Times New Roman" w:hAnsi="Times New Roman"/>
          <w:sz w:val="24"/>
          <w:szCs w:val="24"/>
        </w:rPr>
        <w:t>, установленного учредителями этих стипендий.</w:t>
      </w:r>
    </w:p>
    <w:p w:rsidR="00931BDD" w:rsidRPr="008F1BFB" w:rsidRDefault="00931BDD" w:rsidP="00931B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BF130F" w:rsidRDefault="00E06211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8F1BFB">
        <w:rPr>
          <w:rFonts w:ascii="Times New Roman" w:hAnsi="Times New Roman"/>
          <w:sz w:val="24"/>
          <w:szCs w:val="24"/>
        </w:rPr>
        <w:t>9.2</w:t>
      </w:r>
      <w:r w:rsidR="00E7418D" w:rsidRPr="008F1BFB">
        <w:rPr>
          <w:rFonts w:ascii="Times New Roman" w:hAnsi="Times New Roman"/>
          <w:sz w:val="24"/>
          <w:szCs w:val="24"/>
        </w:rPr>
        <w:t>0</w:t>
      </w:r>
      <w:r w:rsidRPr="008F1BFB">
        <w:rPr>
          <w:rFonts w:ascii="Times New Roman" w:hAnsi="Times New Roman"/>
          <w:sz w:val="24"/>
          <w:szCs w:val="24"/>
        </w:rPr>
        <w:t xml:space="preserve">. </w:t>
      </w:r>
      <w:r w:rsidR="00BF130F" w:rsidRPr="008F1BFB">
        <w:rPr>
          <w:rFonts w:ascii="Times New Roman" w:hAnsi="Times New Roman"/>
          <w:sz w:val="24"/>
          <w:szCs w:val="24"/>
        </w:rPr>
        <w:t>Выплата стипенди</w:t>
      </w:r>
      <w:r w:rsidR="000310DD" w:rsidRPr="008F1BFB">
        <w:rPr>
          <w:rFonts w:ascii="Times New Roman" w:hAnsi="Times New Roman"/>
          <w:sz w:val="24"/>
          <w:szCs w:val="24"/>
        </w:rPr>
        <w:t>й</w:t>
      </w:r>
      <w:r w:rsidR="00BF130F" w:rsidRPr="008F1BFB">
        <w:rPr>
          <w:rFonts w:ascii="Times New Roman" w:hAnsi="Times New Roman"/>
          <w:sz w:val="24"/>
          <w:szCs w:val="24"/>
        </w:rPr>
        <w:t xml:space="preserve"> Президента </w:t>
      </w:r>
      <w:r w:rsidR="00D52D06" w:rsidRPr="008F1BFB">
        <w:rPr>
          <w:rFonts w:ascii="Times New Roman" w:hAnsi="Times New Roman"/>
          <w:sz w:val="24"/>
          <w:szCs w:val="24"/>
        </w:rPr>
        <w:t>Российской Федерации</w:t>
      </w:r>
      <w:r w:rsidR="00BF130F" w:rsidRPr="008F1BFB">
        <w:rPr>
          <w:rFonts w:ascii="Times New Roman" w:hAnsi="Times New Roman"/>
          <w:sz w:val="24"/>
          <w:szCs w:val="24"/>
        </w:rPr>
        <w:t>, стипенди</w:t>
      </w:r>
      <w:r w:rsidR="000310DD" w:rsidRPr="008F1BFB">
        <w:rPr>
          <w:rFonts w:ascii="Times New Roman" w:hAnsi="Times New Roman"/>
          <w:sz w:val="24"/>
          <w:szCs w:val="24"/>
        </w:rPr>
        <w:t>й</w:t>
      </w:r>
      <w:r w:rsidR="00BF130F" w:rsidRPr="008F1BFB">
        <w:rPr>
          <w:rFonts w:ascii="Times New Roman" w:hAnsi="Times New Roman"/>
          <w:sz w:val="24"/>
          <w:szCs w:val="24"/>
        </w:rPr>
        <w:t xml:space="preserve"> Правительства </w:t>
      </w:r>
      <w:r w:rsidR="00D52D06" w:rsidRPr="008F1BFB">
        <w:rPr>
          <w:rFonts w:ascii="Times New Roman" w:hAnsi="Times New Roman"/>
          <w:sz w:val="24"/>
          <w:szCs w:val="24"/>
        </w:rPr>
        <w:t>Российской Федерации</w:t>
      </w:r>
      <w:r w:rsidR="00BF130F" w:rsidRPr="00931BDD">
        <w:rPr>
          <w:rFonts w:ascii="Times New Roman" w:hAnsi="Times New Roman"/>
          <w:sz w:val="24"/>
          <w:szCs w:val="24"/>
          <w:highlight w:val="yellow"/>
        </w:rPr>
        <w:t>,</w:t>
      </w:r>
      <w:r w:rsidR="00BD235C" w:rsidRPr="00931BDD">
        <w:rPr>
          <w:rFonts w:ascii="Times New Roman" w:hAnsi="Times New Roman"/>
          <w:sz w:val="24"/>
          <w:szCs w:val="24"/>
          <w:highlight w:val="yellow"/>
        </w:rPr>
        <w:t xml:space="preserve"> стипендий Президента Российской Федерации </w:t>
      </w:r>
      <w:r w:rsidR="00931BDD" w:rsidRPr="00931BDD">
        <w:rPr>
          <w:rFonts w:ascii="Times New Roman" w:hAnsi="Times New Roman"/>
          <w:sz w:val="24"/>
          <w:szCs w:val="24"/>
          <w:highlight w:val="yellow"/>
        </w:rPr>
        <w:t xml:space="preserve">по приоритетным направлениям </w:t>
      </w:r>
      <w:r w:rsidR="00BD235C" w:rsidRPr="00931BDD">
        <w:rPr>
          <w:rFonts w:ascii="Times New Roman" w:hAnsi="Times New Roman"/>
          <w:sz w:val="24"/>
          <w:szCs w:val="24"/>
          <w:highlight w:val="yellow"/>
        </w:rPr>
        <w:t xml:space="preserve">и </w:t>
      </w:r>
      <w:r w:rsidR="00931BDD" w:rsidRPr="00931BDD">
        <w:rPr>
          <w:rFonts w:ascii="Times New Roman" w:hAnsi="Times New Roman"/>
          <w:sz w:val="24"/>
          <w:szCs w:val="24"/>
          <w:highlight w:val="yellow"/>
        </w:rPr>
        <w:t xml:space="preserve">стипендий </w:t>
      </w:r>
      <w:r w:rsidR="00BD235C" w:rsidRPr="00931BDD">
        <w:rPr>
          <w:rFonts w:ascii="Times New Roman" w:hAnsi="Times New Roman"/>
          <w:sz w:val="24"/>
          <w:szCs w:val="24"/>
          <w:highlight w:val="yellow"/>
        </w:rPr>
        <w:t>Правительства Российской Федерации по приоритетным направлениям</w:t>
      </w:r>
      <w:r w:rsidR="00931BDD" w:rsidRPr="00931BDD">
        <w:rPr>
          <w:rFonts w:ascii="Times New Roman" w:hAnsi="Times New Roman"/>
          <w:sz w:val="24"/>
          <w:szCs w:val="24"/>
          <w:highlight w:val="yellow"/>
        </w:rPr>
        <w:t>,</w:t>
      </w:r>
      <w:r w:rsidR="00BF130F" w:rsidRPr="008F1BFB">
        <w:rPr>
          <w:rFonts w:ascii="Times New Roman" w:hAnsi="Times New Roman"/>
          <w:sz w:val="24"/>
          <w:szCs w:val="24"/>
        </w:rPr>
        <w:t xml:space="preserve"> именных стипендий производится на основании приказа ректора</w:t>
      </w:r>
      <w:r w:rsidR="00E7418D" w:rsidRPr="008F1BFB">
        <w:rPr>
          <w:rFonts w:ascii="Times New Roman" w:hAnsi="Times New Roman"/>
          <w:sz w:val="24"/>
          <w:szCs w:val="24"/>
        </w:rPr>
        <w:t xml:space="preserve"> Университета</w:t>
      </w:r>
      <w:r w:rsidR="00BF130F" w:rsidRPr="008F1BFB">
        <w:rPr>
          <w:rFonts w:ascii="Times New Roman" w:hAnsi="Times New Roman"/>
          <w:sz w:val="24"/>
          <w:szCs w:val="24"/>
        </w:rPr>
        <w:t xml:space="preserve">. Подготовку приказа </w:t>
      </w:r>
      <w:r w:rsidR="00377448" w:rsidRPr="00931BDD">
        <w:rPr>
          <w:rFonts w:ascii="Times New Roman" w:hAnsi="Times New Roman"/>
          <w:sz w:val="24"/>
          <w:szCs w:val="24"/>
          <w:highlight w:val="yellow"/>
        </w:rPr>
        <w:t xml:space="preserve">об установлении </w:t>
      </w:r>
      <w:r w:rsidR="002413E4" w:rsidRPr="00931BDD">
        <w:rPr>
          <w:rFonts w:ascii="Times New Roman" w:hAnsi="Times New Roman"/>
          <w:sz w:val="24"/>
          <w:szCs w:val="24"/>
          <w:highlight w:val="yellow"/>
        </w:rPr>
        <w:t>размеров</w:t>
      </w:r>
      <w:r w:rsidR="002413E4">
        <w:rPr>
          <w:rFonts w:ascii="Times New Roman" w:hAnsi="Times New Roman"/>
          <w:sz w:val="24"/>
          <w:szCs w:val="24"/>
        </w:rPr>
        <w:t xml:space="preserve"> </w:t>
      </w:r>
      <w:r w:rsidR="002413E4" w:rsidRPr="00377448">
        <w:rPr>
          <w:rFonts w:ascii="Times New Roman" w:hAnsi="Times New Roman"/>
          <w:sz w:val="24"/>
          <w:szCs w:val="24"/>
        </w:rPr>
        <w:t>стипендий</w:t>
      </w:r>
      <w:r w:rsidR="00BF130F" w:rsidRPr="008F1BFB">
        <w:rPr>
          <w:rFonts w:ascii="Times New Roman" w:hAnsi="Times New Roman"/>
          <w:sz w:val="24"/>
          <w:szCs w:val="24"/>
        </w:rPr>
        <w:t xml:space="preserve"> Президента </w:t>
      </w:r>
      <w:r w:rsidR="00D52D06" w:rsidRPr="008F1BFB">
        <w:rPr>
          <w:rFonts w:ascii="Times New Roman" w:hAnsi="Times New Roman"/>
          <w:sz w:val="24"/>
          <w:szCs w:val="24"/>
        </w:rPr>
        <w:t>Российской Федерации</w:t>
      </w:r>
      <w:r w:rsidR="00BF130F" w:rsidRPr="008F1BFB">
        <w:rPr>
          <w:rFonts w:ascii="Times New Roman" w:hAnsi="Times New Roman"/>
          <w:sz w:val="24"/>
          <w:szCs w:val="24"/>
        </w:rPr>
        <w:t>, стипенди</w:t>
      </w:r>
      <w:r w:rsidR="00931BDD">
        <w:rPr>
          <w:rFonts w:ascii="Times New Roman" w:hAnsi="Times New Roman"/>
          <w:sz w:val="24"/>
          <w:szCs w:val="24"/>
        </w:rPr>
        <w:t>й</w:t>
      </w:r>
      <w:r w:rsidR="00BF130F" w:rsidRPr="008F1BFB">
        <w:rPr>
          <w:rFonts w:ascii="Times New Roman" w:hAnsi="Times New Roman"/>
          <w:sz w:val="24"/>
          <w:szCs w:val="24"/>
        </w:rPr>
        <w:t xml:space="preserve"> Правительства </w:t>
      </w:r>
      <w:r w:rsidR="00D52D06" w:rsidRPr="008F1BFB">
        <w:rPr>
          <w:rFonts w:ascii="Times New Roman" w:hAnsi="Times New Roman"/>
          <w:sz w:val="24"/>
          <w:szCs w:val="24"/>
        </w:rPr>
        <w:t>Российской Федерации</w:t>
      </w:r>
      <w:r w:rsidR="00BF130F" w:rsidRPr="008F1BFB">
        <w:rPr>
          <w:rFonts w:ascii="Times New Roman" w:hAnsi="Times New Roman"/>
          <w:sz w:val="24"/>
          <w:szCs w:val="24"/>
        </w:rPr>
        <w:t xml:space="preserve">, </w:t>
      </w:r>
      <w:r w:rsidR="00931BDD" w:rsidRPr="00931BDD">
        <w:rPr>
          <w:rFonts w:ascii="Times New Roman" w:hAnsi="Times New Roman"/>
          <w:sz w:val="24"/>
          <w:szCs w:val="24"/>
          <w:highlight w:val="yellow"/>
        </w:rPr>
        <w:t>стипенди</w:t>
      </w:r>
      <w:r w:rsidR="00931BDD">
        <w:rPr>
          <w:rFonts w:ascii="Times New Roman" w:hAnsi="Times New Roman"/>
          <w:sz w:val="24"/>
          <w:szCs w:val="24"/>
          <w:highlight w:val="yellow"/>
        </w:rPr>
        <w:t>й</w:t>
      </w:r>
      <w:r w:rsidR="00931BDD" w:rsidRPr="00931BDD">
        <w:rPr>
          <w:rFonts w:ascii="Times New Roman" w:hAnsi="Times New Roman"/>
          <w:sz w:val="24"/>
          <w:szCs w:val="24"/>
          <w:highlight w:val="yellow"/>
        </w:rPr>
        <w:t xml:space="preserve"> Президента Российской Федерации по приоритетным направлениям и стипенди</w:t>
      </w:r>
      <w:r w:rsidR="00931BDD">
        <w:rPr>
          <w:rFonts w:ascii="Times New Roman" w:hAnsi="Times New Roman"/>
          <w:sz w:val="24"/>
          <w:szCs w:val="24"/>
          <w:highlight w:val="yellow"/>
        </w:rPr>
        <w:t>й</w:t>
      </w:r>
      <w:r w:rsidR="00931BDD" w:rsidRPr="00931BDD">
        <w:rPr>
          <w:rFonts w:ascii="Times New Roman" w:hAnsi="Times New Roman"/>
          <w:sz w:val="24"/>
          <w:szCs w:val="24"/>
          <w:highlight w:val="yellow"/>
        </w:rPr>
        <w:t xml:space="preserve"> Правительства Российской Федерации по приоритетным направлениям</w:t>
      </w:r>
      <w:r w:rsidR="00C80C41">
        <w:rPr>
          <w:rFonts w:ascii="Times New Roman" w:hAnsi="Times New Roman"/>
          <w:sz w:val="24"/>
          <w:szCs w:val="24"/>
        </w:rPr>
        <w:t>,</w:t>
      </w:r>
      <w:r w:rsidR="00BD235C" w:rsidRPr="008F1BFB">
        <w:rPr>
          <w:rFonts w:ascii="Times New Roman" w:hAnsi="Times New Roman"/>
          <w:sz w:val="24"/>
          <w:szCs w:val="24"/>
        </w:rPr>
        <w:t xml:space="preserve"> </w:t>
      </w:r>
      <w:r w:rsidR="00BF130F" w:rsidRPr="008F1BFB">
        <w:rPr>
          <w:rFonts w:ascii="Times New Roman" w:hAnsi="Times New Roman"/>
          <w:sz w:val="24"/>
          <w:szCs w:val="24"/>
        </w:rPr>
        <w:t xml:space="preserve">именных стипендий </w:t>
      </w:r>
      <w:r w:rsidR="00BF130F" w:rsidRPr="006C0AA3">
        <w:rPr>
          <w:rFonts w:ascii="Times New Roman" w:hAnsi="Times New Roman"/>
          <w:sz w:val="24"/>
          <w:szCs w:val="24"/>
        </w:rPr>
        <w:t xml:space="preserve">с указанием размеров, утвержденных ученым советом </w:t>
      </w:r>
      <w:r w:rsidR="009A6F53" w:rsidRPr="006C0AA3">
        <w:rPr>
          <w:rFonts w:ascii="Times New Roman" w:hAnsi="Times New Roman"/>
          <w:sz w:val="24"/>
          <w:szCs w:val="24"/>
        </w:rPr>
        <w:t>Университета</w:t>
      </w:r>
      <w:r w:rsidR="00BF130F" w:rsidRPr="006C0AA3">
        <w:rPr>
          <w:rFonts w:ascii="Times New Roman" w:hAnsi="Times New Roman"/>
          <w:sz w:val="24"/>
          <w:szCs w:val="24"/>
        </w:rPr>
        <w:t>, производит планово-финансовый отдел</w:t>
      </w:r>
      <w:r w:rsidR="00BF130F" w:rsidRPr="008F1BFB">
        <w:rPr>
          <w:rFonts w:ascii="Times New Roman" w:hAnsi="Times New Roman"/>
          <w:sz w:val="24"/>
          <w:szCs w:val="24"/>
        </w:rPr>
        <w:t xml:space="preserve"> </w:t>
      </w:r>
      <w:r w:rsidR="00797E0B">
        <w:rPr>
          <w:rFonts w:ascii="Times New Roman" w:hAnsi="Times New Roman"/>
          <w:sz w:val="24"/>
          <w:szCs w:val="24"/>
        </w:rPr>
        <w:t xml:space="preserve">в </w:t>
      </w:r>
      <w:r w:rsidR="00E7418D" w:rsidRPr="008F1BFB">
        <w:rPr>
          <w:rFonts w:ascii="Times New Roman" w:hAnsi="Times New Roman"/>
          <w:sz w:val="24"/>
          <w:szCs w:val="24"/>
        </w:rPr>
        <w:t>течение одного рабочего дня</w:t>
      </w:r>
      <w:r w:rsidR="009A6F53" w:rsidRPr="008F1BFB">
        <w:rPr>
          <w:rFonts w:ascii="Times New Roman" w:hAnsi="Times New Roman"/>
          <w:sz w:val="24"/>
          <w:szCs w:val="24"/>
        </w:rPr>
        <w:t xml:space="preserve"> </w:t>
      </w:r>
      <w:r w:rsidR="009A6F53" w:rsidRPr="006C0AA3">
        <w:rPr>
          <w:rFonts w:ascii="Times New Roman" w:hAnsi="Times New Roman"/>
          <w:sz w:val="24"/>
          <w:szCs w:val="24"/>
        </w:rPr>
        <w:t>после заседания у</w:t>
      </w:r>
      <w:r w:rsidR="00BF130F" w:rsidRPr="006C0AA3">
        <w:rPr>
          <w:rFonts w:ascii="Times New Roman" w:hAnsi="Times New Roman"/>
          <w:sz w:val="24"/>
          <w:szCs w:val="24"/>
        </w:rPr>
        <w:t>ченого совета</w:t>
      </w:r>
      <w:r w:rsidR="009A6F53" w:rsidRPr="006C0AA3">
        <w:rPr>
          <w:rFonts w:ascii="Times New Roman" w:hAnsi="Times New Roman"/>
          <w:sz w:val="24"/>
          <w:szCs w:val="24"/>
        </w:rPr>
        <w:t xml:space="preserve"> Университета</w:t>
      </w:r>
      <w:r w:rsidR="006C0AA3">
        <w:rPr>
          <w:rFonts w:ascii="Times New Roman" w:hAnsi="Times New Roman"/>
          <w:sz w:val="24"/>
          <w:szCs w:val="24"/>
        </w:rPr>
        <w:t>.</w:t>
      </w:r>
      <w:r w:rsidR="00C84DBD" w:rsidRPr="006C0AA3">
        <w:rPr>
          <w:rFonts w:ascii="Times New Roman" w:hAnsi="Times New Roman"/>
          <w:sz w:val="24"/>
          <w:szCs w:val="24"/>
        </w:rPr>
        <w:t xml:space="preserve"> </w:t>
      </w:r>
    </w:p>
    <w:p w:rsidR="00931BDD" w:rsidRPr="008F1BFB" w:rsidRDefault="00931BDD" w:rsidP="00931B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F47A69" w:rsidRDefault="00E06211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1BFB">
        <w:rPr>
          <w:rFonts w:ascii="Times New Roman" w:hAnsi="Times New Roman"/>
          <w:sz w:val="24"/>
          <w:szCs w:val="24"/>
        </w:rPr>
        <w:t>9.2</w:t>
      </w:r>
      <w:r w:rsidR="00B40CEC" w:rsidRPr="008F1BFB">
        <w:rPr>
          <w:rFonts w:ascii="Times New Roman" w:hAnsi="Times New Roman"/>
          <w:sz w:val="24"/>
          <w:szCs w:val="24"/>
        </w:rPr>
        <w:t>1</w:t>
      </w:r>
      <w:r w:rsidRPr="008F1BFB">
        <w:rPr>
          <w:rFonts w:ascii="Times New Roman" w:hAnsi="Times New Roman"/>
          <w:sz w:val="24"/>
          <w:szCs w:val="24"/>
        </w:rPr>
        <w:t xml:space="preserve">. </w:t>
      </w:r>
      <w:r w:rsidR="00F47A69" w:rsidRPr="008F1BFB">
        <w:rPr>
          <w:rFonts w:ascii="Times New Roman" w:hAnsi="Times New Roman"/>
          <w:sz w:val="24"/>
          <w:szCs w:val="24"/>
        </w:rPr>
        <w:t>Выплата стипенди</w:t>
      </w:r>
      <w:r w:rsidR="00856A8C" w:rsidRPr="008F1BFB">
        <w:rPr>
          <w:rFonts w:ascii="Times New Roman" w:hAnsi="Times New Roman"/>
          <w:sz w:val="24"/>
          <w:szCs w:val="24"/>
        </w:rPr>
        <w:t>й</w:t>
      </w:r>
      <w:r w:rsidR="00F47A69" w:rsidRPr="008F1BFB">
        <w:rPr>
          <w:rFonts w:ascii="Times New Roman" w:hAnsi="Times New Roman"/>
          <w:sz w:val="24"/>
          <w:szCs w:val="24"/>
        </w:rPr>
        <w:t xml:space="preserve"> Президента </w:t>
      </w:r>
      <w:r w:rsidR="00D52D06" w:rsidRPr="008F1BFB">
        <w:rPr>
          <w:rFonts w:ascii="Times New Roman" w:hAnsi="Times New Roman"/>
          <w:sz w:val="24"/>
          <w:szCs w:val="24"/>
        </w:rPr>
        <w:t>Российской Федерации</w:t>
      </w:r>
      <w:r w:rsidR="00F47A69" w:rsidRPr="008F1BFB">
        <w:rPr>
          <w:rFonts w:ascii="Times New Roman" w:hAnsi="Times New Roman"/>
          <w:sz w:val="24"/>
          <w:szCs w:val="24"/>
        </w:rPr>
        <w:t>, стипенди</w:t>
      </w:r>
      <w:r w:rsidR="00856A8C" w:rsidRPr="008F1BFB">
        <w:rPr>
          <w:rFonts w:ascii="Times New Roman" w:hAnsi="Times New Roman"/>
          <w:sz w:val="24"/>
          <w:szCs w:val="24"/>
        </w:rPr>
        <w:t>й</w:t>
      </w:r>
      <w:r w:rsidR="00F47A69" w:rsidRPr="008F1BFB">
        <w:rPr>
          <w:rFonts w:ascii="Times New Roman" w:hAnsi="Times New Roman"/>
          <w:sz w:val="24"/>
          <w:szCs w:val="24"/>
        </w:rPr>
        <w:t xml:space="preserve"> Правительства </w:t>
      </w:r>
      <w:r w:rsidR="00D52D06" w:rsidRPr="008F1BFB">
        <w:rPr>
          <w:rFonts w:ascii="Times New Roman" w:hAnsi="Times New Roman"/>
          <w:sz w:val="24"/>
          <w:szCs w:val="24"/>
        </w:rPr>
        <w:t>Российской Федерации</w:t>
      </w:r>
      <w:r w:rsidR="00F47A69" w:rsidRPr="008F1BFB">
        <w:rPr>
          <w:rFonts w:ascii="Times New Roman" w:hAnsi="Times New Roman"/>
          <w:sz w:val="24"/>
          <w:szCs w:val="24"/>
        </w:rPr>
        <w:t xml:space="preserve">, </w:t>
      </w:r>
      <w:r w:rsidR="002413E4" w:rsidRPr="00931BDD">
        <w:rPr>
          <w:rFonts w:ascii="Times New Roman" w:hAnsi="Times New Roman"/>
          <w:sz w:val="24"/>
          <w:szCs w:val="24"/>
          <w:highlight w:val="yellow"/>
        </w:rPr>
        <w:t>стипенди</w:t>
      </w:r>
      <w:r w:rsidR="002413E4">
        <w:rPr>
          <w:rFonts w:ascii="Times New Roman" w:hAnsi="Times New Roman"/>
          <w:sz w:val="24"/>
          <w:szCs w:val="24"/>
          <w:highlight w:val="yellow"/>
        </w:rPr>
        <w:t>й</w:t>
      </w:r>
      <w:r w:rsidR="002413E4" w:rsidRPr="00931BDD">
        <w:rPr>
          <w:rFonts w:ascii="Times New Roman" w:hAnsi="Times New Roman"/>
          <w:sz w:val="24"/>
          <w:szCs w:val="24"/>
          <w:highlight w:val="yellow"/>
        </w:rPr>
        <w:t xml:space="preserve"> Президента Российской Федерации по приоритетным направлениям и стипенди</w:t>
      </w:r>
      <w:r w:rsidR="002413E4">
        <w:rPr>
          <w:rFonts w:ascii="Times New Roman" w:hAnsi="Times New Roman"/>
          <w:sz w:val="24"/>
          <w:szCs w:val="24"/>
          <w:highlight w:val="yellow"/>
        </w:rPr>
        <w:t>й</w:t>
      </w:r>
      <w:r w:rsidR="002413E4" w:rsidRPr="00931BDD">
        <w:rPr>
          <w:rFonts w:ascii="Times New Roman" w:hAnsi="Times New Roman"/>
          <w:sz w:val="24"/>
          <w:szCs w:val="24"/>
          <w:highlight w:val="yellow"/>
        </w:rPr>
        <w:t xml:space="preserve"> Правительства Российской Федерации по приоритетным направлениям</w:t>
      </w:r>
      <w:r w:rsidR="002413E4">
        <w:rPr>
          <w:rFonts w:ascii="Times New Roman" w:hAnsi="Times New Roman"/>
          <w:sz w:val="24"/>
          <w:szCs w:val="24"/>
        </w:rPr>
        <w:t>,</w:t>
      </w:r>
      <w:r w:rsidR="006A3206" w:rsidRPr="008F1BFB">
        <w:rPr>
          <w:rFonts w:ascii="Times New Roman" w:hAnsi="Times New Roman"/>
          <w:sz w:val="24"/>
          <w:szCs w:val="24"/>
        </w:rPr>
        <w:t xml:space="preserve"> </w:t>
      </w:r>
      <w:r w:rsidR="00F47A69" w:rsidRPr="008F1BFB">
        <w:rPr>
          <w:rFonts w:ascii="Times New Roman" w:hAnsi="Times New Roman"/>
          <w:sz w:val="24"/>
          <w:szCs w:val="24"/>
        </w:rPr>
        <w:t>им</w:t>
      </w:r>
      <w:r w:rsidR="009A6F53" w:rsidRPr="008F1BFB">
        <w:rPr>
          <w:rFonts w:ascii="Times New Roman" w:hAnsi="Times New Roman"/>
          <w:sz w:val="24"/>
          <w:szCs w:val="24"/>
        </w:rPr>
        <w:t>енных стипендий прекращается в</w:t>
      </w:r>
      <w:r w:rsidR="00F47A69" w:rsidRPr="008F1BFB">
        <w:rPr>
          <w:rFonts w:ascii="Times New Roman" w:hAnsi="Times New Roman"/>
          <w:sz w:val="24"/>
          <w:szCs w:val="24"/>
        </w:rPr>
        <w:t xml:space="preserve"> случае:</w:t>
      </w:r>
    </w:p>
    <w:p w:rsidR="009445C9" w:rsidRPr="008F1BFB" w:rsidRDefault="009445C9" w:rsidP="009445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абзац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F47A69" w:rsidRPr="008F1BFB" w:rsidRDefault="00856A8C" w:rsidP="00856A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1BFB">
        <w:rPr>
          <w:rFonts w:ascii="Times New Roman" w:hAnsi="Times New Roman"/>
          <w:sz w:val="24"/>
          <w:szCs w:val="24"/>
        </w:rPr>
        <w:t xml:space="preserve">– </w:t>
      </w:r>
      <w:r w:rsidR="00F47A69" w:rsidRPr="008F1BFB">
        <w:rPr>
          <w:rFonts w:ascii="Times New Roman" w:hAnsi="Times New Roman"/>
          <w:sz w:val="24"/>
          <w:szCs w:val="24"/>
        </w:rPr>
        <w:t xml:space="preserve">отчисления студента из </w:t>
      </w:r>
      <w:r w:rsidR="00E7418D" w:rsidRPr="008F1BFB">
        <w:rPr>
          <w:rFonts w:ascii="Times New Roman" w:hAnsi="Times New Roman"/>
          <w:sz w:val="24"/>
          <w:szCs w:val="24"/>
        </w:rPr>
        <w:t>У</w:t>
      </w:r>
      <w:r w:rsidR="00F47A69" w:rsidRPr="008F1BFB">
        <w:rPr>
          <w:rFonts w:ascii="Times New Roman" w:hAnsi="Times New Roman"/>
          <w:sz w:val="24"/>
          <w:szCs w:val="24"/>
        </w:rPr>
        <w:t xml:space="preserve">ниверситета </w:t>
      </w:r>
      <w:r w:rsidR="00E8671F">
        <w:rPr>
          <w:rFonts w:ascii="Times New Roman" w:hAnsi="Times New Roman"/>
          <w:sz w:val="24"/>
          <w:szCs w:val="24"/>
        </w:rPr>
        <w:t>—</w:t>
      </w:r>
      <w:r w:rsidR="00F47A69" w:rsidRPr="008F1BFB">
        <w:rPr>
          <w:rFonts w:ascii="Times New Roman" w:hAnsi="Times New Roman"/>
          <w:sz w:val="24"/>
          <w:szCs w:val="24"/>
        </w:rPr>
        <w:t xml:space="preserve"> с момента отчисления;</w:t>
      </w:r>
    </w:p>
    <w:p w:rsidR="00F47A69" w:rsidRPr="008F1BFB" w:rsidRDefault="00856A8C" w:rsidP="00856A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1BFB">
        <w:rPr>
          <w:rFonts w:ascii="Times New Roman" w:hAnsi="Times New Roman"/>
          <w:sz w:val="24"/>
          <w:szCs w:val="24"/>
        </w:rPr>
        <w:t xml:space="preserve">– </w:t>
      </w:r>
      <w:r w:rsidR="001D07D3" w:rsidRPr="008F1BFB">
        <w:rPr>
          <w:rFonts w:ascii="Times New Roman" w:hAnsi="Times New Roman"/>
          <w:sz w:val="24"/>
          <w:szCs w:val="24"/>
        </w:rPr>
        <w:t>окончания</w:t>
      </w:r>
      <w:r w:rsidR="00F47A69" w:rsidRPr="008F1BFB">
        <w:rPr>
          <w:rFonts w:ascii="Times New Roman" w:hAnsi="Times New Roman"/>
          <w:sz w:val="24"/>
          <w:szCs w:val="24"/>
        </w:rPr>
        <w:t xml:space="preserve"> срока назначения стипендии.</w:t>
      </w:r>
    </w:p>
    <w:p w:rsidR="00BF130F" w:rsidRPr="008F1BFB" w:rsidRDefault="00BF130F" w:rsidP="007F2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7DB4" w:rsidRPr="008F1BFB" w:rsidRDefault="00EC7DB4" w:rsidP="007F2D6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1BFB">
        <w:rPr>
          <w:rFonts w:ascii="Times New Roman" w:hAnsi="Times New Roman"/>
          <w:b/>
          <w:sz w:val="24"/>
          <w:szCs w:val="24"/>
        </w:rPr>
        <w:t xml:space="preserve">10. Порядок назначения и выплат государственных академических и государственных социальных стипендий студентам, обучающимся за счет бюджетных </w:t>
      </w:r>
      <w:r w:rsidR="00E06211" w:rsidRPr="008F1BFB">
        <w:rPr>
          <w:rFonts w:ascii="Times New Roman" w:hAnsi="Times New Roman"/>
          <w:b/>
          <w:sz w:val="24"/>
          <w:szCs w:val="24"/>
        </w:rPr>
        <w:t>ассигнований областного бюджета</w:t>
      </w:r>
    </w:p>
    <w:p w:rsidR="00EC7DB4" w:rsidRPr="008F1BFB" w:rsidRDefault="00EC7DB4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7DB4" w:rsidRPr="00B26428" w:rsidRDefault="00EC7DB4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1BFB">
        <w:rPr>
          <w:rFonts w:ascii="Times New Roman" w:hAnsi="Times New Roman"/>
          <w:sz w:val="24"/>
          <w:szCs w:val="24"/>
        </w:rPr>
        <w:t xml:space="preserve">10.1. </w:t>
      </w:r>
      <w:r w:rsidRPr="00033C4D">
        <w:rPr>
          <w:rFonts w:ascii="Times New Roman" w:hAnsi="Times New Roman"/>
          <w:sz w:val="24"/>
          <w:szCs w:val="24"/>
        </w:rPr>
        <w:t xml:space="preserve">Процедура назначения государственных академических и государственных социальных стипендий </w:t>
      </w:r>
      <w:r w:rsidR="00401278" w:rsidRPr="00033C4D">
        <w:rPr>
          <w:rFonts w:ascii="Times New Roman" w:hAnsi="Times New Roman"/>
          <w:sz w:val="24"/>
          <w:szCs w:val="24"/>
        </w:rPr>
        <w:t>студентам</w:t>
      </w:r>
      <w:r w:rsidR="003D13B8" w:rsidRPr="00033C4D">
        <w:rPr>
          <w:rFonts w:ascii="Times New Roman" w:hAnsi="Times New Roman"/>
          <w:sz w:val="24"/>
          <w:szCs w:val="24"/>
        </w:rPr>
        <w:t xml:space="preserve">, обучающимся за счет </w:t>
      </w:r>
      <w:r w:rsidR="00B26428" w:rsidRPr="00033C4D">
        <w:rPr>
          <w:rFonts w:ascii="Times New Roman" w:hAnsi="Times New Roman"/>
          <w:sz w:val="24"/>
          <w:szCs w:val="24"/>
        </w:rPr>
        <w:t xml:space="preserve">бюджетных </w:t>
      </w:r>
      <w:r w:rsidR="00401278" w:rsidRPr="00033C4D">
        <w:rPr>
          <w:rFonts w:ascii="Times New Roman" w:hAnsi="Times New Roman"/>
          <w:sz w:val="24"/>
          <w:szCs w:val="24"/>
        </w:rPr>
        <w:t>ассигнований</w:t>
      </w:r>
      <w:r w:rsidR="003D13B8" w:rsidRPr="00033C4D">
        <w:rPr>
          <w:rFonts w:ascii="Times New Roman" w:hAnsi="Times New Roman"/>
          <w:sz w:val="24"/>
          <w:szCs w:val="24"/>
        </w:rPr>
        <w:t xml:space="preserve"> </w:t>
      </w:r>
      <w:r w:rsidR="00401278" w:rsidRPr="00033C4D">
        <w:rPr>
          <w:rFonts w:ascii="Times New Roman" w:hAnsi="Times New Roman"/>
          <w:sz w:val="24"/>
          <w:szCs w:val="24"/>
        </w:rPr>
        <w:t>областного бюджета</w:t>
      </w:r>
      <w:r w:rsidR="00E7418D" w:rsidRPr="00033C4D">
        <w:rPr>
          <w:rFonts w:ascii="Times New Roman" w:hAnsi="Times New Roman"/>
          <w:sz w:val="24"/>
          <w:szCs w:val="24"/>
        </w:rPr>
        <w:t>,</w:t>
      </w:r>
      <w:r w:rsidR="00401278" w:rsidRPr="00033C4D">
        <w:rPr>
          <w:rFonts w:ascii="Times New Roman" w:hAnsi="Times New Roman"/>
          <w:sz w:val="24"/>
          <w:szCs w:val="24"/>
        </w:rPr>
        <w:t xml:space="preserve"> </w:t>
      </w:r>
      <w:r w:rsidRPr="00033C4D">
        <w:rPr>
          <w:rFonts w:ascii="Times New Roman" w:hAnsi="Times New Roman"/>
          <w:sz w:val="24"/>
          <w:szCs w:val="24"/>
        </w:rPr>
        <w:t>осуществляется</w:t>
      </w:r>
      <w:r w:rsidRPr="00B26428">
        <w:rPr>
          <w:rFonts w:ascii="Times New Roman" w:hAnsi="Times New Roman"/>
          <w:sz w:val="24"/>
          <w:szCs w:val="24"/>
        </w:rPr>
        <w:t xml:space="preserve"> в порядке, утвержденном настоящим Положением.</w:t>
      </w:r>
    </w:p>
    <w:p w:rsidR="00EC7DB4" w:rsidRPr="00B26428" w:rsidRDefault="00EC7DB4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6428">
        <w:rPr>
          <w:rFonts w:ascii="Times New Roman" w:hAnsi="Times New Roman"/>
          <w:sz w:val="24"/>
          <w:szCs w:val="24"/>
        </w:rPr>
        <w:t>10.2. Порядок назначения и выплат государственных академических стипендий</w:t>
      </w:r>
      <w:r w:rsidR="00401278" w:rsidRPr="00B26428">
        <w:rPr>
          <w:rFonts w:ascii="Times New Roman" w:hAnsi="Times New Roman"/>
          <w:sz w:val="24"/>
          <w:szCs w:val="24"/>
        </w:rPr>
        <w:t xml:space="preserve"> студентам, обучающимся за счет бюджетных ассигнований областного бюджета</w:t>
      </w:r>
      <w:r w:rsidRPr="00B26428">
        <w:rPr>
          <w:rFonts w:ascii="Times New Roman" w:hAnsi="Times New Roman"/>
          <w:sz w:val="24"/>
          <w:szCs w:val="24"/>
        </w:rPr>
        <w:t xml:space="preserve">, аналогичен </w:t>
      </w:r>
      <w:r w:rsidRPr="00B26428">
        <w:rPr>
          <w:rFonts w:ascii="Times New Roman" w:hAnsi="Times New Roman"/>
          <w:sz w:val="24"/>
          <w:szCs w:val="24"/>
        </w:rPr>
        <w:lastRenderedPageBreak/>
        <w:t>порядку назначения и выплат государственных академических стипендий студентам, обучающимся за счет бюджетных ассигнований федерального бюджета.</w:t>
      </w:r>
    </w:p>
    <w:p w:rsidR="00EC7DB4" w:rsidRPr="00B26428" w:rsidRDefault="00EC7DB4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6428">
        <w:rPr>
          <w:rFonts w:ascii="Times New Roman" w:hAnsi="Times New Roman"/>
          <w:sz w:val="24"/>
          <w:szCs w:val="24"/>
        </w:rPr>
        <w:t xml:space="preserve">10.3. Государственные социальные стипендии </w:t>
      </w:r>
      <w:r w:rsidR="00401278" w:rsidRPr="00B26428">
        <w:rPr>
          <w:rFonts w:ascii="Times New Roman" w:hAnsi="Times New Roman"/>
          <w:sz w:val="24"/>
          <w:szCs w:val="24"/>
        </w:rPr>
        <w:t xml:space="preserve">обучающимся за счет бюджетных ассигнований областного бюджета </w:t>
      </w:r>
      <w:r w:rsidRPr="00B26428">
        <w:rPr>
          <w:rFonts w:ascii="Times New Roman" w:hAnsi="Times New Roman"/>
          <w:sz w:val="24"/>
          <w:szCs w:val="24"/>
        </w:rPr>
        <w:t>назначаются студентам, относящимся к следующим категориям:</w:t>
      </w:r>
    </w:p>
    <w:p w:rsidR="00401278" w:rsidRPr="00573997" w:rsidRDefault="00401278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26428">
        <w:rPr>
          <w:rFonts w:ascii="Times New Roman" w:hAnsi="Times New Roman"/>
          <w:sz w:val="24"/>
          <w:szCs w:val="24"/>
        </w:rPr>
        <w:t>1) Дети-сироты и дети, оставшиеся без попечения</w:t>
      </w:r>
      <w:r w:rsidRPr="00573997">
        <w:rPr>
          <w:rFonts w:ascii="Times New Roman" w:hAnsi="Times New Roman"/>
          <w:sz w:val="24"/>
          <w:szCs w:val="24"/>
        </w:rPr>
        <w:t xml:space="preserve"> родителей;</w:t>
      </w:r>
    </w:p>
    <w:p w:rsidR="00401278" w:rsidRDefault="00401278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73997">
        <w:rPr>
          <w:rFonts w:ascii="Times New Roman" w:hAnsi="Times New Roman"/>
          <w:sz w:val="24"/>
          <w:szCs w:val="24"/>
        </w:rPr>
        <w:t>2) Лица из числа детей-сирот и детей, оставшихся без попечения родителей;</w:t>
      </w:r>
    </w:p>
    <w:p w:rsidR="00401278" w:rsidRDefault="00401278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87237D">
        <w:t xml:space="preserve"> </w:t>
      </w:r>
      <w:r w:rsidRPr="0087237D">
        <w:rPr>
          <w:rFonts w:ascii="Times New Roman" w:hAnsi="Times New Roman"/>
          <w:sz w:val="24"/>
          <w:szCs w:val="24"/>
        </w:rPr>
        <w:t>Лица, потерявшие в период обучения обоих родителей или единственного родителя</w:t>
      </w:r>
      <w:r>
        <w:rPr>
          <w:rFonts w:ascii="Times New Roman" w:hAnsi="Times New Roman"/>
          <w:sz w:val="24"/>
          <w:szCs w:val="24"/>
        </w:rPr>
        <w:t>;</w:t>
      </w:r>
    </w:p>
    <w:p w:rsidR="00401278" w:rsidRPr="00E06211" w:rsidRDefault="00401278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4571">
        <w:rPr>
          <w:rFonts w:ascii="Times New Roman" w:hAnsi="Times New Roman"/>
          <w:sz w:val="24"/>
          <w:szCs w:val="24"/>
        </w:rPr>
        <w:t>4) Лица, оказавшиеся в период обучения в трудной жизненной ситуации (лица в возрасте от 18 до 23 лет, у которых в период их обучения в профессиональной образовательной организации по очной форме обучения за счет средств областного бюджета единственный родитель или оба родителя были признаны в судебном порядке безвестно отсутствующими, недееспособными или ограниченно дееспособными, объявлены умершими, отбывают наказание в учреждениях, исполняющих наказание в виде лишения свободы, находятся в местах содержания под стражей подозреваемых и обвиняемых; один из родителей умер, а второй был ранее лишен родительских прав (ограничен в родительских правах)</w:t>
      </w:r>
      <w:r w:rsidR="00094571" w:rsidRPr="00094571">
        <w:rPr>
          <w:rFonts w:ascii="Times New Roman" w:hAnsi="Times New Roman"/>
          <w:sz w:val="24"/>
          <w:szCs w:val="24"/>
        </w:rPr>
        <w:t>);</w:t>
      </w:r>
    </w:p>
    <w:p w:rsidR="00401278" w:rsidRPr="00573997" w:rsidRDefault="00401278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73997">
        <w:rPr>
          <w:rFonts w:ascii="Times New Roman" w:hAnsi="Times New Roman"/>
          <w:sz w:val="24"/>
          <w:szCs w:val="24"/>
        </w:rPr>
        <w:t xml:space="preserve">) </w:t>
      </w:r>
      <w:r w:rsidR="00EC7608">
        <w:rPr>
          <w:rFonts w:ascii="Times New Roman" w:hAnsi="Times New Roman"/>
          <w:sz w:val="24"/>
          <w:szCs w:val="24"/>
        </w:rPr>
        <w:t>Дети-инвалиды</w:t>
      </w:r>
      <w:r w:rsidRPr="00573997">
        <w:rPr>
          <w:rFonts w:ascii="Times New Roman" w:hAnsi="Times New Roman"/>
          <w:sz w:val="24"/>
          <w:szCs w:val="24"/>
        </w:rPr>
        <w:t>, инвалид</w:t>
      </w:r>
      <w:r w:rsidR="00EC7608">
        <w:rPr>
          <w:rFonts w:ascii="Times New Roman" w:hAnsi="Times New Roman"/>
          <w:sz w:val="24"/>
          <w:szCs w:val="24"/>
        </w:rPr>
        <w:t>ы</w:t>
      </w:r>
      <w:r w:rsidRPr="00573997">
        <w:rPr>
          <w:rFonts w:ascii="Times New Roman" w:hAnsi="Times New Roman"/>
          <w:sz w:val="24"/>
          <w:szCs w:val="24"/>
        </w:rPr>
        <w:t xml:space="preserve"> </w:t>
      </w:r>
      <w:r w:rsidRPr="00573997">
        <w:rPr>
          <w:rFonts w:ascii="Times New Roman" w:hAnsi="Times New Roman"/>
          <w:sz w:val="24"/>
          <w:szCs w:val="24"/>
          <w:lang w:val="en-US"/>
        </w:rPr>
        <w:t>I</w:t>
      </w:r>
      <w:r w:rsidRPr="00573997">
        <w:rPr>
          <w:rFonts w:ascii="Times New Roman" w:hAnsi="Times New Roman"/>
          <w:sz w:val="24"/>
          <w:szCs w:val="24"/>
        </w:rPr>
        <w:t xml:space="preserve"> и </w:t>
      </w:r>
      <w:r w:rsidRPr="00573997">
        <w:rPr>
          <w:rFonts w:ascii="Times New Roman" w:hAnsi="Times New Roman"/>
          <w:sz w:val="24"/>
          <w:szCs w:val="24"/>
          <w:lang w:val="en-US"/>
        </w:rPr>
        <w:t>II</w:t>
      </w:r>
      <w:r w:rsidRPr="00573997">
        <w:rPr>
          <w:rFonts w:ascii="Times New Roman" w:hAnsi="Times New Roman"/>
          <w:sz w:val="24"/>
          <w:szCs w:val="24"/>
        </w:rPr>
        <w:t xml:space="preserve"> групп, инвалид</w:t>
      </w:r>
      <w:r w:rsidR="00EC7608">
        <w:rPr>
          <w:rFonts w:ascii="Times New Roman" w:hAnsi="Times New Roman"/>
          <w:sz w:val="24"/>
          <w:szCs w:val="24"/>
        </w:rPr>
        <w:t>ы</w:t>
      </w:r>
      <w:r w:rsidRPr="00573997">
        <w:rPr>
          <w:rFonts w:ascii="Times New Roman" w:hAnsi="Times New Roman"/>
          <w:sz w:val="24"/>
          <w:szCs w:val="24"/>
        </w:rPr>
        <w:t xml:space="preserve"> с детства;</w:t>
      </w:r>
    </w:p>
    <w:p w:rsidR="00401278" w:rsidRPr="00573997" w:rsidRDefault="00401278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73997">
        <w:rPr>
          <w:rFonts w:ascii="Times New Roman" w:hAnsi="Times New Roman"/>
          <w:sz w:val="24"/>
          <w:szCs w:val="24"/>
        </w:rPr>
        <w:t xml:space="preserve">) </w:t>
      </w:r>
      <w:r w:rsidR="00EC7608">
        <w:rPr>
          <w:rFonts w:ascii="Times New Roman" w:hAnsi="Times New Roman"/>
          <w:sz w:val="24"/>
          <w:szCs w:val="24"/>
        </w:rPr>
        <w:t>Лица, п</w:t>
      </w:r>
      <w:r w:rsidRPr="00573997">
        <w:rPr>
          <w:rFonts w:ascii="Times New Roman" w:hAnsi="Times New Roman"/>
          <w:sz w:val="24"/>
          <w:szCs w:val="24"/>
        </w:rPr>
        <w:t>одвергшиеся воздействию радиации вследствие катастроф на Чернобыльской АЭС и иных радиационных катастроф, вследствие ядерных испытаний на Семипалатинском полигоне;</w:t>
      </w:r>
    </w:p>
    <w:p w:rsidR="00401278" w:rsidRPr="00573997" w:rsidRDefault="00401278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73997">
        <w:rPr>
          <w:rFonts w:ascii="Times New Roman" w:hAnsi="Times New Roman"/>
          <w:sz w:val="24"/>
          <w:szCs w:val="24"/>
        </w:rPr>
        <w:t>) Инвалиды вследствие военной травмы или заболевания, полученных в период прохождения военной службы;</w:t>
      </w:r>
    </w:p>
    <w:p w:rsidR="00401278" w:rsidRPr="00573997" w:rsidRDefault="00401278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573997">
        <w:rPr>
          <w:rFonts w:ascii="Times New Roman" w:hAnsi="Times New Roman"/>
          <w:sz w:val="24"/>
          <w:szCs w:val="24"/>
        </w:rPr>
        <w:t>Ветераны боевых действий;</w:t>
      </w:r>
    </w:p>
    <w:p w:rsidR="00401278" w:rsidRPr="00401278" w:rsidRDefault="00401278" w:rsidP="007F2D6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0069E">
        <w:rPr>
          <w:rFonts w:ascii="Times New Roman" w:hAnsi="Times New Roman"/>
          <w:sz w:val="24"/>
          <w:szCs w:val="24"/>
        </w:rPr>
        <w:t xml:space="preserve">) </w:t>
      </w:r>
      <w:r w:rsidRPr="00E06211">
        <w:rPr>
          <w:rFonts w:ascii="Times New Roman" w:hAnsi="Times New Roman"/>
          <w:sz w:val="24"/>
          <w:szCs w:val="24"/>
        </w:rPr>
        <w:t xml:space="preserve">Студенты из числа граждан, проходивших в течение не менее трёх лет военную службу по контракту в Вооружённых силах Российской Федерации, во внутренних войсках Министерства внутренних дел Российской Федерации,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</w:t>
      </w:r>
      <w:r w:rsidR="00EE0B4D">
        <w:rPr>
          <w:rFonts w:ascii="Times New Roman" w:hAnsi="Times New Roman"/>
          <w:sz w:val="24"/>
          <w:szCs w:val="24"/>
          <w:lang w:val="ru-RU"/>
        </w:rPr>
        <w:t>–</w:t>
      </w:r>
      <w:r w:rsidRPr="00E06211">
        <w:rPr>
          <w:rFonts w:ascii="Times New Roman" w:hAnsi="Times New Roman"/>
          <w:sz w:val="24"/>
          <w:szCs w:val="24"/>
        </w:rPr>
        <w:t xml:space="preserve"> «г» пункта 1, подпунктом «а» пункта 2 и подпунктами «а» </w:t>
      </w:r>
      <w:r w:rsidR="00EE0B4D">
        <w:rPr>
          <w:rFonts w:ascii="Times New Roman" w:hAnsi="Times New Roman"/>
          <w:sz w:val="24"/>
          <w:szCs w:val="24"/>
          <w:lang w:val="ru-RU"/>
        </w:rPr>
        <w:t>–</w:t>
      </w:r>
      <w:r w:rsidRPr="00E06211">
        <w:rPr>
          <w:rFonts w:ascii="Times New Roman" w:hAnsi="Times New Roman"/>
          <w:sz w:val="24"/>
          <w:szCs w:val="24"/>
        </w:rPr>
        <w:t xml:space="preserve"> «в» пункта 3 статьи 51 Федерального закона от 28 марта 1998 года № 53-ФЗ «О воинской обязанности и воен</w:t>
      </w:r>
      <w:r w:rsidR="00094571">
        <w:rPr>
          <w:rFonts w:ascii="Times New Roman" w:hAnsi="Times New Roman"/>
          <w:sz w:val="24"/>
          <w:szCs w:val="24"/>
        </w:rPr>
        <w:t>ной службе»;</w:t>
      </w:r>
    </w:p>
    <w:p w:rsidR="00401278" w:rsidRPr="003D13B8" w:rsidRDefault="00401278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3D13B8">
        <w:rPr>
          <w:rFonts w:ascii="Times New Roman" w:hAnsi="Times New Roman"/>
          <w:sz w:val="24"/>
          <w:szCs w:val="24"/>
        </w:rPr>
        <w:t>10) Студенты, получившие государственную социальную помощь.</w:t>
      </w:r>
    </w:p>
    <w:p w:rsidR="00BF130F" w:rsidRPr="00E06211" w:rsidRDefault="00EC7DB4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DC1">
        <w:rPr>
          <w:rFonts w:ascii="Times New Roman" w:hAnsi="Times New Roman"/>
          <w:sz w:val="24"/>
          <w:szCs w:val="24"/>
        </w:rPr>
        <w:t>10.</w:t>
      </w:r>
      <w:r w:rsidR="00D5014E" w:rsidRPr="00EF7DC1">
        <w:rPr>
          <w:rFonts w:ascii="Times New Roman" w:hAnsi="Times New Roman"/>
          <w:sz w:val="24"/>
          <w:szCs w:val="24"/>
        </w:rPr>
        <w:t>4</w:t>
      </w:r>
      <w:r w:rsidRPr="00EF7DC1">
        <w:rPr>
          <w:rFonts w:ascii="Times New Roman" w:hAnsi="Times New Roman"/>
          <w:sz w:val="24"/>
          <w:szCs w:val="24"/>
        </w:rPr>
        <w:t>. Порядок назначения и выплат госуда</w:t>
      </w:r>
      <w:r w:rsidR="00401278" w:rsidRPr="00EF7DC1">
        <w:rPr>
          <w:rFonts w:ascii="Times New Roman" w:hAnsi="Times New Roman"/>
          <w:sz w:val="24"/>
          <w:szCs w:val="24"/>
        </w:rPr>
        <w:t>рственных социальных стипендий студентам, обучающимся</w:t>
      </w:r>
      <w:r w:rsidR="00401278" w:rsidRPr="003D13B8">
        <w:rPr>
          <w:rFonts w:ascii="Times New Roman" w:hAnsi="Times New Roman"/>
          <w:sz w:val="24"/>
          <w:szCs w:val="24"/>
        </w:rPr>
        <w:t xml:space="preserve"> за счет бюджетных ассигнований областного бюджета, </w:t>
      </w:r>
      <w:r w:rsidRPr="003D13B8">
        <w:rPr>
          <w:rFonts w:ascii="Times New Roman" w:hAnsi="Times New Roman"/>
          <w:sz w:val="24"/>
          <w:szCs w:val="24"/>
        </w:rPr>
        <w:t>аналогичен порядку назначения и выплат государственных социальных стипендий студентам, обучающимся за счет бюджетных ассигнований федерального бюджета, указанному в разделе 7 настоящего Положения.</w:t>
      </w:r>
    </w:p>
    <w:p w:rsidR="00FA6FE7" w:rsidRPr="00E06211" w:rsidRDefault="00FA6FE7" w:rsidP="007F2D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63A6" w:rsidRPr="00E06211" w:rsidRDefault="00FA6FE7" w:rsidP="007F2D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6211">
        <w:rPr>
          <w:rFonts w:ascii="Times New Roman" w:hAnsi="Times New Roman"/>
          <w:b/>
          <w:sz w:val="24"/>
          <w:szCs w:val="24"/>
        </w:rPr>
        <w:t>11</w:t>
      </w:r>
      <w:r w:rsidR="001D07D3" w:rsidRPr="00E06211">
        <w:rPr>
          <w:rFonts w:ascii="Times New Roman" w:hAnsi="Times New Roman"/>
          <w:b/>
          <w:sz w:val="24"/>
          <w:szCs w:val="24"/>
        </w:rPr>
        <w:t xml:space="preserve">. </w:t>
      </w:r>
      <w:r w:rsidR="00E7418D">
        <w:rPr>
          <w:rFonts w:ascii="Times New Roman" w:hAnsi="Times New Roman"/>
          <w:b/>
          <w:sz w:val="24"/>
          <w:szCs w:val="24"/>
        </w:rPr>
        <w:t>Другие</w:t>
      </w:r>
      <w:r w:rsidR="004B67E8" w:rsidRPr="00E06211">
        <w:rPr>
          <w:rFonts w:ascii="Times New Roman" w:hAnsi="Times New Roman"/>
          <w:b/>
          <w:sz w:val="24"/>
          <w:szCs w:val="24"/>
        </w:rPr>
        <w:t xml:space="preserve"> формы материальной</w:t>
      </w:r>
      <w:r w:rsidR="00E06211">
        <w:rPr>
          <w:rFonts w:ascii="Times New Roman" w:hAnsi="Times New Roman"/>
          <w:b/>
          <w:sz w:val="24"/>
          <w:szCs w:val="24"/>
        </w:rPr>
        <w:t xml:space="preserve"> поддержки обучающихся</w:t>
      </w:r>
    </w:p>
    <w:p w:rsidR="004B67E8" w:rsidRPr="00E06211" w:rsidRDefault="004B67E8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67E8" w:rsidRPr="009971B9" w:rsidRDefault="00FA6FE7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9971B9">
        <w:rPr>
          <w:rFonts w:ascii="Times New Roman" w:hAnsi="Times New Roman"/>
          <w:sz w:val="24"/>
          <w:szCs w:val="24"/>
        </w:rPr>
        <w:t>11</w:t>
      </w:r>
      <w:r w:rsidR="001D124E" w:rsidRPr="009971B9">
        <w:rPr>
          <w:rFonts w:ascii="Times New Roman" w:hAnsi="Times New Roman"/>
          <w:sz w:val="24"/>
          <w:szCs w:val="24"/>
        </w:rPr>
        <w:t xml:space="preserve">.1. </w:t>
      </w:r>
      <w:r w:rsidR="00E7418D" w:rsidRPr="009971B9">
        <w:rPr>
          <w:rFonts w:ascii="Times New Roman" w:hAnsi="Times New Roman"/>
          <w:sz w:val="24"/>
          <w:szCs w:val="24"/>
        </w:rPr>
        <w:t>Другие</w:t>
      </w:r>
      <w:r w:rsidR="001D124E" w:rsidRPr="009971B9">
        <w:rPr>
          <w:rFonts w:ascii="Times New Roman" w:hAnsi="Times New Roman"/>
          <w:sz w:val="24"/>
          <w:szCs w:val="24"/>
        </w:rPr>
        <w:t xml:space="preserve"> формы </w:t>
      </w:r>
      <w:r w:rsidR="00DC46FE" w:rsidRPr="009971B9">
        <w:rPr>
          <w:rFonts w:ascii="Times New Roman" w:hAnsi="Times New Roman"/>
          <w:sz w:val="24"/>
          <w:szCs w:val="24"/>
        </w:rPr>
        <w:t>материальной поддержки оказываю</w:t>
      </w:r>
      <w:r w:rsidR="00440936" w:rsidRPr="009971B9">
        <w:rPr>
          <w:rFonts w:ascii="Times New Roman" w:hAnsi="Times New Roman"/>
          <w:sz w:val="24"/>
          <w:szCs w:val="24"/>
        </w:rPr>
        <w:t>тся обучающимся</w:t>
      </w:r>
      <w:r w:rsidR="001C62DD" w:rsidRPr="009971B9">
        <w:rPr>
          <w:rFonts w:ascii="Times New Roman" w:hAnsi="Times New Roman"/>
          <w:sz w:val="24"/>
          <w:szCs w:val="24"/>
        </w:rPr>
        <w:t xml:space="preserve"> в соответствии с</w:t>
      </w:r>
      <w:r w:rsidR="00915D9A" w:rsidRPr="009971B9">
        <w:rPr>
          <w:rFonts w:ascii="Times New Roman" w:hAnsi="Times New Roman"/>
          <w:sz w:val="24"/>
          <w:szCs w:val="24"/>
        </w:rPr>
        <w:t xml:space="preserve"> действующим законодательством</w:t>
      </w:r>
      <w:r w:rsidR="001C62DD" w:rsidRPr="009971B9">
        <w:rPr>
          <w:rFonts w:ascii="Times New Roman" w:hAnsi="Times New Roman"/>
          <w:sz w:val="24"/>
          <w:szCs w:val="24"/>
        </w:rPr>
        <w:t xml:space="preserve"> </w:t>
      </w:r>
      <w:r w:rsidR="00E7418D" w:rsidRPr="009971B9">
        <w:rPr>
          <w:rFonts w:ascii="Times New Roman" w:hAnsi="Times New Roman"/>
          <w:sz w:val="24"/>
          <w:szCs w:val="24"/>
        </w:rPr>
        <w:t>Российской Федерации</w:t>
      </w:r>
      <w:r w:rsidR="004B67E8" w:rsidRPr="009971B9">
        <w:rPr>
          <w:rFonts w:ascii="Times New Roman" w:hAnsi="Times New Roman"/>
          <w:sz w:val="24"/>
          <w:szCs w:val="24"/>
        </w:rPr>
        <w:t>.</w:t>
      </w:r>
    </w:p>
    <w:p w:rsidR="004B67E8" w:rsidRPr="009971B9" w:rsidRDefault="00FA6FE7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971B9">
        <w:rPr>
          <w:rFonts w:ascii="Times New Roman" w:hAnsi="Times New Roman"/>
          <w:sz w:val="24"/>
          <w:szCs w:val="24"/>
        </w:rPr>
        <w:t>11</w:t>
      </w:r>
      <w:r w:rsidR="0077745C" w:rsidRPr="009971B9">
        <w:rPr>
          <w:rFonts w:ascii="Times New Roman" w:hAnsi="Times New Roman"/>
          <w:sz w:val="24"/>
          <w:szCs w:val="24"/>
        </w:rPr>
        <w:t>.</w:t>
      </w:r>
      <w:r w:rsidR="003404A4" w:rsidRPr="009971B9">
        <w:rPr>
          <w:rFonts w:ascii="Times New Roman" w:hAnsi="Times New Roman"/>
          <w:sz w:val="24"/>
          <w:szCs w:val="24"/>
        </w:rPr>
        <w:t>2</w:t>
      </w:r>
      <w:r w:rsidR="0077745C" w:rsidRPr="009971B9">
        <w:rPr>
          <w:rFonts w:ascii="Times New Roman" w:hAnsi="Times New Roman"/>
          <w:sz w:val="24"/>
          <w:szCs w:val="24"/>
        </w:rPr>
        <w:t xml:space="preserve">. </w:t>
      </w:r>
      <w:r w:rsidR="004B67E8" w:rsidRPr="009971B9">
        <w:rPr>
          <w:rFonts w:ascii="Times New Roman" w:hAnsi="Times New Roman"/>
          <w:sz w:val="24"/>
          <w:szCs w:val="24"/>
        </w:rPr>
        <w:t>Порядок и условия оказания материальной помощи</w:t>
      </w:r>
      <w:r w:rsidR="005F26F8" w:rsidRPr="009971B9">
        <w:rPr>
          <w:rFonts w:ascii="Times New Roman" w:hAnsi="Times New Roman"/>
          <w:sz w:val="24"/>
          <w:szCs w:val="24"/>
        </w:rPr>
        <w:t xml:space="preserve"> нуждающимся обучающимся</w:t>
      </w:r>
      <w:r w:rsidR="004B67E8" w:rsidRPr="009971B9">
        <w:rPr>
          <w:rFonts w:ascii="Times New Roman" w:hAnsi="Times New Roman"/>
          <w:sz w:val="24"/>
          <w:szCs w:val="24"/>
        </w:rPr>
        <w:t xml:space="preserve"> </w:t>
      </w:r>
      <w:r w:rsidR="007A599F" w:rsidRPr="009971B9">
        <w:rPr>
          <w:rFonts w:ascii="Times New Roman" w:hAnsi="Times New Roman"/>
          <w:sz w:val="24"/>
          <w:szCs w:val="24"/>
        </w:rPr>
        <w:t>определяются</w:t>
      </w:r>
      <w:r w:rsidR="004B67E8" w:rsidRPr="009971B9">
        <w:rPr>
          <w:rFonts w:ascii="Times New Roman" w:hAnsi="Times New Roman"/>
          <w:sz w:val="24"/>
          <w:szCs w:val="24"/>
        </w:rPr>
        <w:t xml:space="preserve"> отдельным </w:t>
      </w:r>
      <w:r w:rsidR="000135C8" w:rsidRPr="009971B9">
        <w:rPr>
          <w:rFonts w:ascii="Times New Roman" w:hAnsi="Times New Roman"/>
          <w:sz w:val="24"/>
          <w:szCs w:val="24"/>
        </w:rPr>
        <w:t>П</w:t>
      </w:r>
      <w:r w:rsidR="004B67E8" w:rsidRPr="009971B9">
        <w:rPr>
          <w:rFonts w:ascii="Times New Roman" w:hAnsi="Times New Roman"/>
          <w:sz w:val="24"/>
          <w:szCs w:val="24"/>
        </w:rPr>
        <w:t>оложением.</w:t>
      </w:r>
    </w:p>
    <w:p w:rsidR="0071781F" w:rsidRPr="0071781F" w:rsidRDefault="00FA6FE7" w:rsidP="00797E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971B9">
        <w:rPr>
          <w:rFonts w:ascii="Times New Roman" w:hAnsi="Times New Roman"/>
          <w:sz w:val="24"/>
          <w:szCs w:val="24"/>
        </w:rPr>
        <w:t>11</w:t>
      </w:r>
      <w:r w:rsidR="00E06211" w:rsidRPr="009971B9">
        <w:rPr>
          <w:rFonts w:ascii="Times New Roman" w:hAnsi="Times New Roman"/>
          <w:sz w:val="24"/>
          <w:szCs w:val="24"/>
        </w:rPr>
        <w:t>.</w:t>
      </w:r>
      <w:r w:rsidR="003404A4" w:rsidRPr="009971B9">
        <w:rPr>
          <w:rFonts w:ascii="Times New Roman" w:hAnsi="Times New Roman"/>
          <w:sz w:val="24"/>
          <w:szCs w:val="24"/>
        </w:rPr>
        <w:t>3</w:t>
      </w:r>
      <w:r w:rsidR="00E06211" w:rsidRPr="009971B9">
        <w:rPr>
          <w:rFonts w:ascii="Times New Roman" w:hAnsi="Times New Roman"/>
          <w:sz w:val="24"/>
          <w:szCs w:val="24"/>
        </w:rPr>
        <w:t xml:space="preserve">. </w:t>
      </w:r>
      <w:r w:rsidR="00797E0B">
        <w:rPr>
          <w:rFonts w:ascii="Times New Roman" w:hAnsi="Times New Roman"/>
          <w:sz w:val="24"/>
          <w:szCs w:val="24"/>
          <w:highlight w:val="yellow"/>
        </w:rPr>
        <w:t>У</w:t>
      </w:r>
      <w:r w:rsidR="0071781F" w:rsidRPr="0071781F">
        <w:rPr>
          <w:rFonts w:ascii="Times New Roman" w:hAnsi="Times New Roman"/>
          <w:sz w:val="24"/>
          <w:szCs w:val="24"/>
          <w:highlight w:val="yellow"/>
        </w:rPr>
        <w:t>тратил силу.</w:t>
      </w:r>
      <w:r w:rsidR="00797E0B">
        <w:rPr>
          <w:rFonts w:ascii="Times New Roman" w:hAnsi="Times New Roman"/>
          <w:sz w:val="24"/>
          <w:szCs w:val="24"/>
        </w:rPr>
        <w:t xml:space="preserve">  </w:t>
      </w:r>
      <w:r w:rsidR="0071781F"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(Постановлени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е</w:t>
      </w:r>
      <w:r w:rsidR="0071781F"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 ученого совета от 20.</w:t>
      </w:r>
      <w:r w:rsidR="0071781F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="0071781F"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 w:rsidR="0071781F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="0071781F"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 w:rsidR="0071781F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1781F"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4B67E8" w:rsidRDefault="00FA6FE7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06211">
        <w:rPr>
          <w:rFonts w:ascii="Times New Roman" w:hAnsi="Times New Roman"/>
          <w:sz w:val="24"/>
          <w:szCs w:val="24"/>
        </w:rPr>
        <w:lastRenderedPageBreak/>
        <w:t>11</w:t>
      </w:r>
      <w:r w:rsidR="00E06211">
        <w:rPr>
          <w:rFonts w:ascii="Times New Roman" w:hAnsi="Times New Roman"/>
          <w:sz w:val="24"/>
          <w:szCs w:val="24"/>
        </w:rPr>
        <w:t>.</w:t>
      </w:r>
      <w:r w:rsidR="003404A4">
        <w:rPr>
          <w:rFonts w:ascii="Times New Roman" w:hAnsi="Times New Roman"/>
          <w:sz w:val="24"/>
          <w:szCs w:val="24"/>
        </w:rPr>
        <w:t>4</w:t>
      </w:r>
      <w:r w:rsidR="00E06211">
        <w:rPr>
          <w:rFonts w:ascii="Times New Roman" w:hAnsi="Times New Roman"/>
          <w:sz w:val="24"/>
          <w:szCs w:val="24"/>
        </w:rPr>
        <w:t xml:space="preserve">. </w:t>
      </w:r>
      <w:r w:rsidR="004B67E8" w:rsidRPr="00E06211">
        <w:rPr>
          <w:rFonts w:ascii="Times New Roman" w:hAnsi="Times New Roman"/>
          <w:sz w:val="24"/>
          <w:szCs w:val="24"/>
        </w:rPr>
        <w:t xml:space="preserve">Женщинам, обучающимся по очной форме обучения в Университете, назначаются и выплачиваются пособие по беременности и родам и единовременное пособие женщинам, вставшим на учет в медицинских учреждениях в ранние сроки беременности, за счет средств федерального бюджета, направляемых на выплату стипендий. Указанные пособия назначаются и выплачиваются в порядке и в сроки, установленные приказом </w:t>
      </w:r>
      <w:r w:rsidR="004B67E8" w:rsidRPr="005E56BE">
        <w:rPr>
          <w:rFonts w:ascii="Times New Roman" w:hAnsi="Times New Roman"/>
          <w:sz w:val="24"/>
          <w:szCs w:val="24"/>
          <w:highlight w:val="yellow"/>
        </w:rPr>
        <w:t xml:space="preserve">Министерства </w:t>
      </w:r>
      <w:r w:rsidR="005E56BE" w:rsidRPr="005E56BE">
        <w:rPr>
          <w:rFonts w:ascii="Times New Roman" w:hAnsi="Times New Roman"/>
          <w:sz w:val="24"/>
          <w:szCs w:val="24"/>
          <w:highlight w:val="yellow"/>
        </w:rPr>
        <w:t>труда и социальной защиты</w:t>
      </w:r>
      <w:r w:rsidR="004B67E8" w:rsidRPr="005E56BE">
        <w:rPr>
          <w:rFonts w:ascii="Times New Roman" w:hAnsi="Times New Roman"/>
          <w:sz w:val="24"/>
          <w:szCs w:val="24"/>
          <w:highlight w:val="yellow"/>
        </w:rPr>
        <w:t xml:space="preserve"> РФ от </w:t>
      </w:r>
      <w:r w:rsidR="005E56BE" w:rsidRPr="005E56BE">
        <w:rPr>
          <w:rFonts w:ascii="Times New Roman" w:hAnsi="Times New Roman"/>
          <w:sz w:val="24"/>
          <w:szCs w:val="24"/>
          <w:highlight w:val="yellow"/>
        </w:rPr>
        <w:t>29.09.2020</w:t>
      </w:r>
      <w:r w:rsidR="004B67E8" w:rsidRPr="005E56BE">
        <w:rPr>
          <w:rFonts w:ascii="Times New Roman" w:hAnsi="Times New Roman"/>
          <w:sz w:val="24"/>
          <w:szCs w:val="24"/>
          <w:highlight w:val="yellow"/>
        </w:rPr>
        <w:t xml:space="preserve"> № </w:t>
      </w:r>
      <w:r w:rsidR="005E56BE" w:rsidRPr="005E56BE">
        <w:rPr>
          <w:rFonts w:ascii="Times New Roman" w:hAnsi="Times New Roman"/>
          <w:sz w:val="24"/>
          <w:szCs w:val="24"/>
          <w:highlight w:val="yellow"/>
        </w:rPr>
        <w:t>668</w:t>
      </w:r>
      <w:r w:rsidR="004B67E8" w:rsidRPr="005E56BE">
        <w:rPr>
          <w:rFonts w:ascii="Times New Roman" w:hAnsi="Times New Roman"/>
          <w:sz w:val="24"/>
          <w:szCs w:val="24"/>
          <w:highlight w:val="yellow"/>
        </w:rPr>
        <w:t>н</w:t>
      </w:r>
      <w:r w:rsidR="004B67E8" w:rsidRPr="00E06211">
        <w:rPr>
          <w:rFonts w:ascii="Times New Roman" w:hAnsi="Times New Roman"/>
          <w:sz w:val="24"/>
          <w:szCs w:val="24"/>
        </w:rPr>
        <w:t xml:space="preserve"> «Об утверждении порядка и условий назначения и выплаты государственных посо</w:t>
      </w:r>
      <w:r w:rsidR="00C210D5">
        <w:rPr>
          <w:rFonts w:ascii="Times New Roman" w:hAnsi="Times New Roman"/>
          <w:sz w:val="24"/>
          <w:szCs w:val="24"/>
        </w:rPr>
        <w:t>бий гражданам, имеющим детей».</w:t>
      </w:r>
    </w:p>
    <w:p w:rsidR="005E56BE" w:rsidRPr="005E56BE" w:rsidRDefault="005E56BE" w:rsidP="005E56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абзац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4B67E8" w:rsidRPr="00E06211" w:rsidRDefault="004B67E8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06211">
        <w:rPr>
          <w:rFonts w:ascii="Times New Roman" w:hAnsi="Times New Roman"/>
          <w:sz w:val="24"/>
          <w:szCs w:val="24"/>
        </w:rPr>
        <w:t xml:space="preserve">Размер пособия по беременности и родам устанавливается в размере академической стипендии, выплачиваемой на момент предоставления отпуска по беременности и родам. В случае отсутствия назначения и выплаты академической стипендии на момент предоставления отпуска по беременности и родам </w:t>
      </w:r>
      <w:r w:rsidR="00797E0B">
        <w:rPr>
          <w:rFonts w:ascii="Times New Roman" w:hAnsi="Times New Roman"/>
          <w:sz w:val="24"/>
          <w:szCs w:val="24"/>
        </w:rPr>
        <w:t>—</w:t>
      </w:r>
      <w:r w:rsidRPr="00E06211">
        <w:rPr>
          <w:rFonts w:ascii="Times New Roman" w:hAnsi="Times New Roman"/>
          <w:sz w:val="24"/>
          <w:szCs w:val="24"/>
        </w:rPr>
        <w:t xml:space="preserve"> в размере стипендии, установленной законодательством Российской Федерации.</w:t>
      </w:r>
    </w:p>
    <w:p w:rsidR="004B67E8" w:rsidRPr="003D13B8" w:rsidRDefault="004B67E8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06211">
        <w:rPr>
          <w:rFonts w:ascii="Times New Roman" w:hAnsi="Times New Roman"/>
          <w:sz w:val="24"/>
          <w:szCs w:val="24"/>
        </w:rPr>
        <w:t xml:space="preserve">Если беременность наступила в период академического отпуска, то академический отпуск может быть прерван и оформлен отпуск по </w:t>
      </w:r>
      <w:r w:rsidRPr="003D13B8">
        <w:rPr>
          <w:rFonts w:ascii="Times New Roman" w:hAnsi="Times New Roman"/>
          <w:sz w:val="24"/>
          <w:szCs w:val="24"/>
        </w:rPr>
        <w:t>беременности и родам.</w:t>
      </w:r>
    </w:p>
    <w:p w:rsidR="0077745C" w:rsidRDefault="00FA6FE7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3B8">
        <w:rPr>
          <w:rFonts w:ascii="Times New Roman" w:hAnsi="Times New Roman"/>
          <w:sz w:val="24"/>
          <w:szCs w:val="24"/>
        </w:rPr>
        <w:t>11</w:t>
      </w:r>
      <w:r w:rsidR="00440936" w:rsidRPr="003D13B8">
        <w:rPr>
          <w:rFonts w:ascii="Times New Roman" w:hAnsi="Times New Roman"/>
          <w:sz w:val="24"/>
          <w:szCs w:val="24"/>
        </w:rPr>
        <w:t>.</w:t>
      </w:r>
      <w:r w:rsidR="003404A4">
        <w:rPr>
          <w:rFonts w:ascii="Times New Roman" w:hAnsi="Times New Roman"/>
          <w:sz w:val="24"/>
          <w:szCs w:val="24"/>
        </w:rPr>
        <w:t>5</w:t>
      </w:r>
      <w:r w:rsidR="004B67E8" w:rsidRPr="003D13B8">
        <w:rPr>
          <w:rFonts w:ascii="Times New Roman" w:hAnsi="Times New Roman"/>
          <w:sz w:val="24"/>
          <w:szCs w:val="24"/>
        </w:rPr>
        <w:t>.</w:t>
      </w:r>
      <w:r w:rsidRPr="003D13B8">
        <w:rPr>
          <w:rFonts w:ascii="Times New Roman" w:hAnsi="Times New Roman"/>
          <w:sz w:val="24"/>
          <w:szCs w:val="24"/>
        </w:rPr>
        <w:t xml:space="preserve"> Выплаты, указанные в </w:t>
      </w:r>
      <w:r w:rsidRPr="0071781F">
        <w:rPr>
          <w:rFonts w:ascii="Times New Roman" w:hAnsi="Times New Roman"/>
          <w:sz w:val="24"/>
          <w:szCs w:val="24"/>
          <w:highlight w:val="yellow"/>
        </w:rPr>
        <w:t>пункт</w:t>
      </w:r>
      <w:r w:rsidR="0071781F" w:rsidRPr="0071781F">
        <w:rPr>
          <w:rFonts w:ascii="Times New Roman" w:hAnsi="Times New Roman"/>
          <w:sz w:val="24"/>
          <w:szCs w:val="24"/>
          <w:highlight w:val="yellow"/>
        </w:rPr>
        <w:t>е</w:t>
      </w:r>
      <w:r w:rsidRPr="0071781F">
        <w:rPr>
          <w:rFonts w:ascii="Times New Roman" w:hAnsi="Times New Roman"/>
          <w:sz w:val="24"/>
          <w:szCs w:val="24"/>
          <w:highlight w:val="yellow"/>
        </w:rPr>
        <w:t xml:space="preserve"> 11.4</w:t>
      </w:r>
      <w:r w:rsidR="003A7411" w:rsidRPr="009971B9">
        <w:rPr>
          <w:rFonts w:ascii="Times New Roman" w:hAnsi="Times New Roman"/>
          <w:sz w:val="24"/>
          <w:szCs w:val="24"/>
        </w:rPr>
        <w:t xml:space="preserve"> Положения</w:t>
      </w:r>
      <w:r w:rsidR="0023617E" w:rsidRPr="009971B9">
        <w:rPr>
          <w:rFonts w:ascii="Times New Roman" w:hAnsi="Times New Roman"/>
          <w:sz w:val="24"/>
          <w:szCs w:val="24"/>
        </w:rPr>
        <w:t>,</w:t>
      </w:r>
      <w:r w:rsidR="004B67E8" w:rsidRPr="009971B9">
        <w:rPr>
          <w:rFonts w:ascii="Times New Roman" w:hAnsi="Times New Roman"/>
          <w:sz w:val="24"/>
          <w:szCs w:val="24"/>
        </w:rPr>
        <w:t xml:space="preserve"> производятс</w:t>
      </w:r>
      <w:r w:rsidR="005F26F8" w:rsidRPr="009971B9">
        <w:rPr>
          <w:rFonts w:ascii="Times New Roman" w:hAnsi="Times New Roman"/>
          <w:sz w:val="24"/>
          <w:szCs w:val="24"/>
        </w:rPr>
        <w:t xml:space="preserve">я на основании приказа ректора </w:t>
      </w:r>
      <w:r w:rsidR="0023617E" w:rsidRPr="009971B9">
        <w:rPr>
          <w:rFonts w:ascii="Times New Roman" w:hAnsi="Times New Roman"/>
          <w:sz w:val="24"/>
          <w:szCs w:val="24"/>
        </w:rPr>
        <w:t xml:space="preserve">Университета </w:t>
      </w:r>
      <w:r w:rsidR="005F26F8" w:rsidRPr="009971B9">
        <w:rPr>
          <w:rFonts w:ascii="Times New Roman" w:hAnsi="Times New Roman"/>
          <w:sz w:val="24"/>
          <w:szCs w:val="24"/>
        </w:rPr>
        <w:t>или уполномоченного им должностного лица</w:t>
      </w:r>
      <w:r w:rsidR="003A7411" w:rsidRPr="009971B9">
        <w:rPr>
          <w:rFonts w:ascii="Times New Roman" w:hAnsi="Times New Roman"/>
          <w:sz w:val="24"/>
          <w:szCs w:val="24"/>
        </w:rPr>
        <w:t>.</w:t>
      </w:r>
    </w:p>
    <w:p w:rsidR="0071781F" w:rsidRPr="009971B9" w:rsidRDefault="0071781F" w:rsidP="007178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(пункт в ред. Постановления ученого совета от 20.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04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.202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2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, протокол № </w:t>
      </w:r>
      <w:r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="00797E0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1</w:t>
      </w:r>
      <w:r w:rsidRPr="00795CD0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)</w:t>
      </w:r>
    </w:p>
    <w:p w:rsidR="003F0F99" w:rsidRPr="00B77868" w:rsidRDefault="00FA6FE7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77868">
        <w:rPr>
          <w:rFonts w:ascii="Times New Roman" w:hAnsi="Times New Roman"/>
          <w:sz w:val="24"/>
          <w:szCs w:val="24"/>
        </w:rPr>
        <w:t>11</w:t>
      </w:r>
      <w:r w:rsidR="003F0F99" w:rsidRPr="00B77868">
        <w:rPr>
          <w:rFonts w:ascii="Times New Roman" w:hAnsi="Times New Roman"/>
          <w:sz w:val="24"/>
          <w:szCs w:val="24"/>
        </w:rPr>
        <w:t>.</w:t>
      </w:r>
      <w:r w:rsidR="003404A4" w:rsidRPr="00B77868">
        <w:rPr>
          <w:rFonts w:ascii="Times New Roman" w:hAnsi="Times New Roman"/>
          <w:sz w:val="24"/>
          <w:szCs w:val="24"/>
        </w:rPr>
        <w:t>6</w:t>
      </w:r>
      <w:r w:rsidR="003F0F99" w:rsidRPr="00B77868">
        <w:rPr>
          <w:rFonts w:ascii="Times New Roman" w:hAnsi="Times New Roman"/>
          <w:sz w:val="24"/>
          <w:szCs w:val="24"/>
        </w:rPr>
        <w:t>. Дополнительной формой материальной поддержки обучающихся являются премиальные выплаты по результатам конкурсов и аналогичных мероприятий.</w:t>
      </w:r>
    </w:p>
    <w:p w:rsidR="003F0F99" w:rsidRPr="00B77868" w:rsidRDefault="003F0F99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77868">
        <w:rPr>
          <w:rFonts w:ascii="Times New Roman" w:hAnsi="Times New Roman"/>
          <w:sz w:val="24"/>
          <w:szCs w:val="24"/>
        </w:rPr>
        <w:t xml:space="preserve">Премиальные выплаты обучающимся осуществляются за счет средств </w:t>
      </w:r>
      <w:r w:rsidR="003A7411" w:rsidRPr="00B77868">
        <w:rPr>
          <w:rFonts w:ascii="Times New Roman" w:hAnsi="Times New Roman"/>
          <w:sz w:val="24"/>
          <w:szCs w:val="24"/>
        </w:rPr>
        <w:t xml:space="preserve">от </w:t>
      </w:r>
      <w:r w:rsidRPr="00B77868">
        <w:rPr>
          <w:rFonts w:ascii="Times New Roman" w:hAnsi="Times New Roman"/>
          <w:sz w:val="24"/>
          <w:szCs w:val="24"/>
        </w:rPr>
        <w:t>приносящей доход деятельности, в том числе средств пожертвований и целевых взносов.</w:t>
      </w:r>
    </w:p>
    <w:p w:rsidR="003F0F99" w:rsidRPr="00E06211" w:rsidRDefault="003F0F99" w:rsidP="007F2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77868">
        <w:rPr>
          <w:rFonts w:ascii="Times New Roman" w:hAnsi="Times New Roman"/>
          <w:sz w:val="24"/>
          <w:szCs w:val="24"/>
        </w:rPr>
        <w:t xml:space="preserve">Выплаты производятся на основании приказа ректора </w:t>
      </w:r>
      <w:r w:rsidR="0023617E" w:rsidRPr="00B77868">
        <w:rPr>
          <w:rFonts w:ascii="Times New Roman" w:hAnsi="Times New Roman"/>
          <w:sz w:val="24"/>
          <w:szCs w:val="24"/>
        </w:rPr>
        <w:t xml:space="preserve">Университета </w:t>
      </w:r>
      <w:r w:rsidRPr="00B77868">
        <w:rPr>
          <w:rFonts w:ascii="Times New Roman" w:hAnsi="Times New Roman"/>
          <w:sz w:val="24"/>
          <w:szCs w:val="24"/>
        </w:rPr>
        <w:t>или уполномоченного им должностного лица.</w:t>
      </w:r>
    </w:p>
    <w:p w:rsidR="004B3322" w:rsidRPr="00CD3361" w:rsidRDefault="004B3322" w:rsidP="007F2D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67E8" w:rsidRPr="00E06211" w:rsidRDefault="00C101EA" w:rsidP="007F2D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6211">
        <w:rPr>
          <w:rFonts w:ascii="Times New Roman" w:hAnsi="Times New Roman"/>
          <w:b/>
          <w:sz w:val="24"/>
          <w:szCs w:val="24"/>
        </w:rPr>
        <w:t>12</w:t>
      </w:r>
      <w:r w:rsidR="001A453F" w:rsidRPr="00E06211">
        <w:rPr>
          <w:rFonts w:ascii="Times New Roman" w:hAnsi="Times New Roman"/>
          <w:b/>
          <w:sz w:val="24"/>
          <w:szCs w:val="24"/>
        </w:rPr>
        <w:t xml:space="preserve">. </w:t>
      </w:r>
      <w:r w:rsidR="00E0621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D2E93" w:rsidRPr="00E06211" w:rsidRDefault="006D2E93" w:rsidP="007F2D6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2E93" w:rsidRPr="009971B9" w:rsidRDefault="00C101EA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1B9">
        <w:rPr>
          <w:rFonts w:ascii="Times New Roman" w:hAnsi="Times New Roman"/>
          <w:sz w:val="24"/>
          <w:szCs w:val="24"/>
        </w:rPr>
        <w:t>12</w:t>
      </w:r>
      <w:r w:rsidR="00751175" w:rsidRPr="009971B9">
        <w:rPr>
          <w:rFonts w:ascii="Times New Roman" w:hAnsi="Times New Roman"/>
          <w:sz w:val="24"/>
          <w:szCs w:val="24"/>
        </w:rPr>
        <w:t>.1. Настоящее П</w:t>
      </w:r>
      <w:r w:rsidR="006D2E93" w:rsidRPr="009971B9">
        <w:rPr>
          <w:rFonts w:ascii="Times New Roman" w:hAnsi="Times New Roman"/>
          <w:sz w:val="24"/>
          <w:szCs w:val="24"/>
        </w:rPr>
        <w:t xml:space="preserve">оложение, </w:t>
      </w:r>
      <w:r w:rsidR="00751175" w:rsidRPr="009971B9">
        <w:rPr>
          <w:rFonts w:ascii="Times New Roman" w:hAnsi="Times New Roman"/>
          <w:sz w:val="24"/>
          <w:szCs w:val="24"/>
        </w:rPr>
        <w:t xml:space="preserve">а также </w:t>
      </w:r>
      <w:r w:rsidR="006D2E93" w:rsidRPr="009971B9">
        <w:rPr>
          <w:rFonts w:ascii="Times New Roman" w:hAnsi="Times New Roman"/>
          <w:sz w:val="24"/>
          <w:szCs w:val="24"/>
        </w:rPr>
        <w:t>дополнения и</w:t>
      </w:r>
      <w:r w:rsidR="00E06211" w:rsidRPr="009971B9">
        <w:rPr>
          <w:rFonts w:ascii="Times New Roman" w:hAnsi="Times New Roman"/>
          <w:sz w:val="24"/>
          <w:szCs w:val="24"/>
        </w:rPr>
        <w:t xml:space="preserve"> изменения к нему утверждаются у</w:t>
      </w:r>
      <w:r w:rsidR="006D2E93" w:rsidRPr="009971B9">
        <w:rPr>
          <w:rFonts w:ascii="Times New Roman" w:hAnsi="Times New Roman"/>
          <w:sz w:val="24"/>
          <w:szCs w:val="24"/>
        </w:rPr>
        <w:t xml:space="preserve">ченым советом </w:t>
      </w:r>
      <w:r w:rsidR="00751175" w:rsidRPr="009971B9">
        <w:rPr>
          <w:rFonts w:ascii="Times New Roman" w:hAnsi="Times New Roman"/>
          <w:sz w:val="24"/>
          <w:szCs w:val="24"/>
        </w:rPr>
        <w:t>Университета</w:t>
      </w:r>
      <w:r w:rsidR="006D2E93" w:rsidRPr="009971B9">
        <w:rPr>
          <w:rFonts w:ascii="Times New Roman" w:hAnsi="Times New Roman"/>
          <w:sz w:val="24"/>
          <w:szCs w:val="24"/>
        </w:rPr>
        <w:t xml:space="preserve"> по согласованию с</w:t>
      </w:r>
      <w:r w:rsidR="00AC2C21" w:rsidRPr="009971B9">
        <w:rPr>
          <w:rFonts w:ascii="Times New Roman" w:hAnsi="Times New Roman"/>
          <w:sz w:val="24"/>
          <w:szCs w:val="24"/>
        </w:rPr>
        <w:t>о студенческим</w:t>
      </w:r>
      <w:r w:rsidR="006D2E93" w:rsidRPr="009971B9">
        <w:rPr>
          <w:rFonts w:ascii="Times New Roman" w:hAnsi="Times New Roman"/>
          <w:sz w:val="24"/>
          <w:szCs w:val="24"/>
        </w:rPr>
        <w:t xml:space="preserve"> советом </w:t>
      </w:r>
      <w:r w:rsidR="00AC2C21" w:rsidRPr="009971B9">
        <w:rPr>
          <w:rFonts w:ascii="Times New Roman" w:hAnsi="Times New Roman"/>
          <w:sz w:val="24"/>
          <w:szCs w:val="24"/>
        </w:rPr>
        <w:t>Университета</w:t>
      </w:r>
      <w:r w:rsidR="006D2E93" w:rsidRPr="009971B9">
        <w:rPr>
          <w:rFonts w:ascii="Times New Roman" w:hAnsi="Times New Roman"/>
          <w:sz w:val="24"/>
          <w:szCs w:val="24"/>
        </w:rPr>
        <w:t xml:space="preserve"> и </w:t>
      </w:r>
      <w:r w:rsidR="00AC2C21" w:rsidRPr="009971B9">
        <w:rPr>
          <w:rFonts w:ascii="Times New Roman" w:hAnsi="Times New Roman"/>
          <w:sz w:val="24"/>
          <w:szCs w:val="24"/>
        </w:rPr>
        <w:t>студенческой профсоюзной организацией</w:t>
      </w:r>
      <w:r w:rsidR="006D2E93" w:rsidRPr="009971B9">
        <w:rPr>
          <w:rFonts w:ascii="Times New Roman" w:hAnsi="Times New Roman"/>
          <w:sz w:val="24"/>
          <w:szCs w:val="24"/>
        </w:rPr>
        <w:t xml:space="preserve"> </w:t>
      </w:r>
      <w:r w:rsidR="00AC2C21" w:rsidRPr="009971B9">
        <w:rPr>
          <w:rFonts w:ascii="Times New Roman" w:hAnsi="Times New Roman"/>
          <w:sz w:val="24"/>
          <w:szCs w:val="24"/>
        </w:rPr>
        <w:t>Университета</w:t>
      </w:r>
      <w:r w:rsidR="006D2E93" w:rsidRPr="009971B9">
        <w:rPr>
          <w:rFonts w:ascii="Times New Roman" w:hAnsi="Times New Roman"/>
          <w:sz w:val="24"/>
          <w:szCs w:val="24"/>
        </w:rPr>
        <w:t>.</w:t>
      </w:r>
    </w:p>
    <w:p w:rsidR="00CE26F8" w:rsidRPr="009971B9" w:rsidRDefault="00C101EA" w:rsidP="007F2D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971B9">
        <w:rPr>
          <w:rFonts w:ascii="Times New Roman" w:hAnsi="Times New Roman"/>
          <w:sz w:val="24"/>
          <w:szCs w:val="24"/>
        </w:rPr>
        <w:t>12</w:t>
      </w:r>
      <w:r w:rsidR="006D2E93" w:rsidRPr="009971B9">
        <w:rPr>
          <w:rFonts w:ascii="Times New Roman" w:hAnsi="Times New Roman"/>
          <w:sz w:val="24"/>
          <w:szCs w:val="24"/>
        </w:rPr>
        <w:t>.2</w:t>
      </w:r>
      <w:r w:rsidR="001A453F" w:rsidRPr="009971B9">
        <w:rPr>
          <w:rFonts w:ascii="Times New Roman" w:hAnsi="Times New Roman"/>
          <w:sz w:val="24"/>
          <w:szCs w:val="24"/>
        </w:rPr>
        <w:t xml:space="preserve">. </w:t>
      </w:r>
      <w:r w:rsidR="004B67E8" w:rsidRPr="009971B9">
        <w:rPr>
          <w:rFonts w:ascii="Times New Roman" w:hAnsi="Times New Roman"/>
          <w:sz w:val="24"/>
          <w:szCs w:val="24"/>
        </w:rPr>
        <w:t xml:space="preserve">Настоящее Положение вступает в силу с момента </w:t>
      </w:r>
      <w:r w:rsidR="0023617E" w:rsidRPr="009971B9">
        <w:rPr>
          <w:rFonts w:ascii="Times New Roman" w:hAnsi="Times New Roman"/>
          <w:sz w:val="24"/>
          <w:szCs w:val="24"/>
        </w:rPr>
        <w:t>его утверждения</w:t>
      </w:r>
      <w:r w:rsidR="004B67E8" w:rsidRPr="009971B9">
        <w:rPr>
          <w:rFonts w:ascii="Times New Roman" w:hAnsi="Times New Roman"/>
          <w:sz w:val="24"/>
          <w:szCs w:val="24"/>
        </w:rPr>
        <w:t xml:space="preserve"> ученым советом </w:t>
      </w:r>
      <w:r w:rsidR="00751175" w:rsidRPr="009971B9">
        <w:rPr>
          <w:rFonts w:ascii="Times New Roman" w:hAnsi="Times New Roman"/>
          <w:sz w:val="24"/>
          <w:szCs w:val="24"/>
        </w:rPr>
        <w:t>Университета</w:t>
      </w:r>
      <w:r w:rsidR="003D13B8" w:rsidRPr="009971B9">
        <w:rPr>
          <w:rFonts w:ascii="Times New Roman" w:hAnsi="Times New Roman"/>
          <w:sz w:val="24"/>
          <w:szCs w:val="24"/>
        </w:rPr>
        <w:t>.</w:t>
      </w:r>
      <w:r w:rsidR="004B67E8" w:rsidRPr="009971B9">
        <w:rPr>
          <w:rFonts w:ascii="Times New Roman" w:hAnsi="Times New Roman"/>
          <w:sz w:val="24"/>
          <w:szCs w:val="24"/>
        </w:rPr>
        <w:t xml:space="preserve"> </w:t>
      </w:r>
    </w:p>
    <w:p w:rsidR="00EA3D0A" w:rsidRPr="009971B9" w:rsidRDefault="00C101EA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1B9">
        <w:rPr>
          <w:rFonts w:ascii="Times New Roman" w:hAnsi="Times New Roman"/>
          <w:sz w:val="24"/>
          <w:szCs w:val="24"/>
        </w:rPr>
        <w:t>12</w:t>
      </w:r>
      <w:r w:rsidR="00D24B52" w:rsidRPr="009971B9">
        <w:rPr>
          <w:rFonts w:ascii="Times New Roman" w:hAnsi="Times New Roman"/>
          <w:sz w:val="24"/>
          <w:szCs w:val="24"/>
        </w:rPr>
        <w:t>.3</w:t>
      </w:r>
      <w:r w:rsidR="00EA3D0A" w:rsidRPr="009971B9">
        <w:rPr>
          <w:rFonts w:ascii="Times New Roman" w:hAnsi="Times New Roman"/>
          <w:sz w:val="24"/>
          <w:szCs w:val="24"/>
        </w:rPr>
        <w:t xml:space="preserve">. С момента вступления в силу настоящего Положения </w:t>
      </w:r>
      <w:r w:rsidR="00AC2C21" w:rsidRPr="009971B9">
        <w:rPr>
          <w:rFonts w:ascii="Times New Roman" w:hAnsi="Times New Roman"/>
          <w:sz w:val="24"/>
          <w:szCs w:val="24"/>
        </w:rPr>
        <w:t>утрачивает силу</w:t>
      </w:r>
      <w:r w:rsidR="00EA3D0A" w:rsidRPr="009971B9">
        <w:rPr>
          <w:rFonts w:ascii="Times New Roman" w:hAnsi="Times New Roman"/>
          <w:sz w:val="24"/>
          <w:szCs w:val="24"/>
        </w:rPr>
        <w:t xml:space="preserve"> </w:t>
      </w:r>
      <w:r w:rsidR="00CE26F8" w:rsidRPr="009971B9">
        <w:rPr>
          <w:rFonts w:ascii="Times New Roman" w:hAnsi="Times New Roman"/>
          <w:sz w:val="24"/>
          <w:szCs w:val="24"/>
        </w:rPr>
        <w:t>Положение</w:t>
      </w:r>
      <w:r w:rsidR="00EA3D0A" w:rsidRPr="009971B9">
        <w:rPr>
          <w:rFonts w:ascii="Times New Roman" w:hAnsi="Times New Roman"/>
          <w:sz w:val="24"/>
          <w:szCs w:val="24"/>
        </w:rPr>
        <w:t xml:space="preserve"> </w:t>
      </w:r>
      <w:r w:rsidR="00147AB6" w:rsidRPr="009971B9">
        <w:rPr>
          <w:rFonts w:ascii="Times New Roman" w:hAnsi="Times New Roman"/>
          <w:sz w:val="24"/>
          <w:szCs w:val="24"/>
        </w:rPr>
        <w:t>«О</w:t>
      </w:r>
      <w:r w:rsidR="00EA3D0A" w:rsidRPr="009971B9">
        <w:rPr>
          <w:rFonts w:ascii="Times New Roman" w:hAnsi="Times New Roman"/>
          <w:sz w:val="24"/>
          <w:szCs w:val="24"/>
        </w:rPr>
        <w:t xml:space="preserve"> стипендиальном обеспечении и других формах материальной поддержки обучающихся </w:t>
      </w:r>
      <w:r w:rsidR="00147AB6" w:rsidRPr="009971B9">
        <w:rPr>
          <w:rFonts w:ascii="Times New Roman" w:hAnsi="Times New Roman"/>
          <w:sz w:val="24"/>
          <w:szCs w:val="24"/>
        </w:rPr>
        <w:t>ФГБОУ ВО «</w:t>
      </w:r>
      <w:r w:rsidR="00EA3D0A" w:rsidRPr="009971B9">
        <w:rPr>
          <w:rFonts w:ascii="Times New Roman" w:hAnsi="Times New Roman"/>
          <w:sz w:val="24"/>
          <w:szCs w:val="24"/>
        </w:rPr>
        <w:t>Мурманск</w:t>
      </w:r>
      <w:r w:rsidR="00147AB6" w:rsidRPr="009971B9">
        <w:rPr>
          <w:rFonts w:ascii="Times New Roman" w:hAnsi="Times New Roman"/>
          <w:sz w:val="24"/>
          <w:szCs w:val="24"/>
        </w:rPr>
        <w:t>ий</w:t>
      </w:r>
      <w:r w:rsidR="00EA3D0A" w:rsidRPr="009971B9">
        <w:rPr>
          <w:rFonts w:ascii="Times New Roman" w:hAnsi="Times New Roman"/>
          <w:sz w:val="24"/>
          <w:szCs w:val="24"/>
        </w:rPr>
        <w:t xml:space="preserve"> арктическ</w:t>
      </w:r>
      <w:r w:rsidR="00147AB6" w:rsidRPr="009971B9">
        <w:rPr>
          <w:rFonts w:ascii="Times New Roman" w:hAnsi="Times New Roman"/>
          <w:sz w:val="24"/>
          <w:szCs w:val="24"/>
        </w:rPr>
        <w:t>ий</w:t>
      </w:r>
      <w:r w:rsidR="00EA3D0A" w:rsidRPr="009971B9">
        <w:rPr>
          <w:rFonts w:ascii="Times New Roman" w:hAnsi="Times New Roman"/>
          <w:sz w:val="24"/>
          <w:szCs w:val="24"/>
        </w:rPr>
        <w:t xml:space="preserve"> гос</w:t>
      </w:r>
      <w:r w:rsidR="00AC2C21" w:rsidRPr="009971B9">
        <w:rPr>
          <w:rFonts w:ascii="Times New Roman" w:hAnsi="Times New Roman"/>
          <w:sz w:val="24"/>
          <w:szCs w:val="24"/>
        </w:rPr>
        <w:t>ударственн</w:t>
      </w:r>
      <w:r w:rsidR="00147AB6" w:rsidRPr="009971B9">
        <w:rPr>
          <w:rFonts w:ascii="Times New Roman" w:hAnsi="Times New Roman"/>
          <w:sz w:val="24"/>
          <w:szCs w:val="24"/>
        </w:rPr>
        <w:t>ый</w:t>
      </w:r>
      <w:r w:rsidR="00AC2C21" w:rsidRPr="009971B9">
        <w:rPr>
          <w:rFonts w:ascii="Times New Roman" w:hAnsi="Times New Roman"/>
          <w:sz w:val="24"/>
          <w:szCs w:val="24"/>
        </w:rPr>
        <w:t xml:space="preserve"> университет</w:t>
      </w:r>
      <w:r w:rsidR="00147AB6" w:rsidRPr="009971B9">
        <w:rPr>
          <w:rFonts w:ascii="Times New Roman" w:hAnsi="Times New Roman"/>
          <w:sz w:val="24"/>
          <w:szCs w:val="24"/>
        </w:rPr>
        <w:t>»</w:t>
      </w:r>
      <w:r w:rsidR="00AC2C21" w:rsidRPr="009971B9">
        <w:rPr>
          <w:rFonts w:ascii="Times New Roman" w:hAnsi="Times New Roman"/>
          <w:sz w:val="24"/>
          <w:szCs w:val="24"/>
        </w:rPr>
        <w:t>, утв</w:t>
      </w:r>
      <w:r w:rsidR="00BB465B" w:rsidRPr="009971B9">
        <w:rPr>
          <w:rFonts w:ascii="Times New Roman" w:hAnsi="Times New Roman"/>
          <w:sz w:val="24"/>
          <w:szCs w:val="24"/>
        </w:rPr>
        <w:t>ержденное</w:t>
      </w:r>
      <w:r w:rsidR="00AC2C21" w:rsidRPr="009971B9">
        <w:rPr>
          <w:rFonts w:ascii="Times New Roman" w:hAnsi="Times New Roman"/>
          <w:sz w:val="24"/>
          <w:szCs w:val="24"/>
        </w:rPr>
        <w:t xml:space="preserve"> ученым советом </w:t>
      </w:r>
      <w:r w:rsidR="00BC38F4">
        <w:rPr>
          <w:rFonts w:ascii="Times New Roman" w:hAnsi="Times New Roman"/>
          <w:sz w:val="24"/>
          <w:szCs w:val="24"/>
        </w:rPr>
        <w:t>ФГБОУ ВО «МАГУ»</w:t>
      </w:r>
      <w:r w:rsidR="00AC2C21" w:rsidRPr="009971B9">
        <w:rPr>
          <w:rFonts w:ascii="Times New Roman" w:hAnsi="Times New Roman"/>
          <w:sz w:val="24"/>
          <w:szCs w:val="24"/>
        </w:rPr>
        <w:t xml:space="preserve"> </w:t>
      </w:r>
      <w:r w:rsidR="00B45A8C" w:rsidRPr="009971B9">
        <w:rPr>
          <w:rFonts w:ascii="Times New Roman" w:hAnsi="Times New Roman"/>
          <w:sz w:val="24"/>
          <w:szCs w:val="24"/>
        </w:rPr>
        <w:t>1</w:t>
      </w:r>
      <w:r w:rsidR="00070186" w:rsidRPr="009971B9">
        <w:rPr>
          <w:rFonts w:ascii="Times New Roman" w:hAnsi="Times New Roman"/>
          <w:sz w:val="24"/>
          <w:szCs w:val="24"/>
        </w:rPr>
        <w:t>4 июня 2019</w:t>
      </w:r>
      <w:r w:rsidR="00AC2C21" w:rsidRPr="009971B9">
        <w:rPr>
          <w:rFonts w:ascii="Times New Roman" w:hAnsi="Times New Roman"/>
          <w:sz w:val="24"/>
          <w:szCs w:val="24"/>
        </w:rPr>
        <w:t xml:space="preserve"> г., протокол № </w:t>
      </w:r>
      <w:r w:rsidR="00070186" w:rsidRPr="009971B9">
        <w:rPr>
          <w:rFonts w:ascii="Times New Roman" w:hAnsi="Times New Roman"/>
          <w:sz w:val="24"/>
          <w:szCs w:val="24"/>
        </w:rPr>
        <w:t>14</w:t>
      </w:r>
      <w:r w:rsidR="00CE26F8" w:rsidRPr="009971B9">
        <w:rPr>
          <w:rFonts w:ascii="Times New Roman" w:hAnsi="Times New Roman"/>
          <w:sz w:val="24"/>
          <w:szCs w:val="24"/>
        </w:rPr>
        <w:t>.</w:t>
      </w:r>
    </w:p>
    <w:p w:rsidR="008646F8" w:rsidRDefault="00751175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1B9">
        <w:rPr>
          <w:rFonts w:ascii="Times New Roman" w:hAnsi="Times New Roman"/>
          <w:sz w:val="24"/>
          <w:szCs w:val="24"/>
        </w:rPr>
        <w:t>12.4. Настоящее Положение действует до момента его отмены или введения в действие нового Положения.</w:t>
      </w:r>
    </w:p>
    <w:p w:rsidR="008646F8" w:rsidRDefault="008646F8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8646F8" w:rsidSect="004B6506">
          <w:head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1"/>
        <w:gridCol w:w="1391"/>
        <w:gridCol w:w="1558"/>
        <w:gridCol w:w="3598"/>
      </w:tblGrid>
      <w:tr w:rsidR="00C50838" w:rsidRPr="00C50838" w:rsidTr="00C50838">
        <w:tc>
          <w:tcPr>
            <w:tcW w:w="6204" w:type="dxa"/>
            <w:gridSpan w:val="3"/>
            <w:shd w:val="clear" w:color="auto" w:fill="auto"/>
          </w:tcPr>
          <w:p w:rsidR="007F2D62" w:rsidRPr="00C50838" w:rsidRDefault="00717E1E" w:rsidP="00C50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0838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650" w:type="dxa"/>
            <w:shd w:val="clear" w:color="auto" w:fill="auto"/>
          </w:tcPr>
          <w:p w:rsidR="007F2D62" w:rsidRPr="00C50838" w:rsidRDefault="007F2D62" w:rsidP="00C50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838" w:rsidRPr="00C50838" w:rsidTr="00C50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62" w:rsidRPr="00C50838" w:rsidRDefault="007F2D62" w:rsidP="00C50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D62" w:rsidRPr="004B3322" w:rsidRDefault="007F2D62" w:rsidP="00C50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:rsidR="007F2D62" w:rsidRPr="004B3322" w:rsidRDefault="007F2D62" w:rsidP="00C50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  <w:p w:rsidR="000817C3" w:rsidRPr="004B3322" w:rsidRDefault="000817C3" w:rsidP="00C50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17C3" w:rsidRPr="004B3322" w:rsidRDefault="000817C3" w:rsidP="00C50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17C3" w:rsidRPr="00C50838" w:rsidTr="00C50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C3" w:rsidRPr="00C50838" w:rsidRDefault="000817C3" w:rsidP="00C5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7C3" w:rsidRPr="00C50838" w:rsidRDefault="000817C3" w:rsidP="00C5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hAnsi="Times New Roman"/>
                <w:sz w:val="20"/>
                <w:szCs w:val="20"/>
              </w:rPr>
              <w:t>В стипендиальную комиссию______________________________________</w:t>
            </w:r>
          </w:p>
          <w:p w:rsidR="000817C3" w:rsidRPr="00C50838" w:rsidRDefault="000817C3" w:rsidP="00C50838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0817C3" w:rsidRPr="00C50838" w:rsidRDefault="000817C3" w:rsidP="00C50838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17C3" w:rsidRPr="00C50838" w:rsidRDefault="000817C3" w:rsidP="00C50838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0817C3" w:rsidRPr="004B3322" w:rsidRDefault="000817C3" w:rsidP="00C5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института/факультета/</w:t>
            </w:r>
            <w:r w:rsidRPr="004B33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филиала МАГУ)</w:t>
            </w:r>
          </w:p>
          <w:p w:rsidR="000817C3" w:rsidRPr="00C50838" w:rsidRDefault="000817C3" w:rsidP="00C50838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4426" w:rsidRPr="00C50838" w:rsidRDefault="00334426" w:rsidP="00C50838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17C3" w:rsidRPr="00C50838" w:rsidRDefault="000817C3" w:rsidP="00C50838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0817C3" w:rsidRPr="00C50838" w:rsidRDefault="000817C3" w:rsidP="00C50838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17C3" w:rsidRPr="00C50838" w:rsidRDefault="000817C3" w:rsidP="00C5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(ФИО полностью, в родительном падеже)</w:t>
            </w:r>
          </w:p>
          <w:p w:rsidR="000817C3" w:rsidRPr="00C50838" w:rsidRDefault="000817C3" w:rsidP="00C5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обучающегося ______ курса, группы ______________________________</w:t>
            </w:r>
          </w:p>
          <w:p w:rsidR="000817C3" w:rsidRPr="00C50838" w:rsidRDefault="000817C3" w:rsidP="00C50838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17C3" w:rsidRPr="00C50838" w:rsidRDefault="000817C3" w:rsidP="00C50838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0817C3" w:rsidRPr="00C50838" w:rsidRDefault="000817C3" w:rsidP="00C50838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17C3" w:rsidRPr="00C50838" w:rsidRDefault="000817C3" w:rsidP="00C50838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0817C3" w:rsidRPr="00C50838" w:rsidRDefault="000817C3" w:rsidP="00C50838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17C3" w:rsidRPr="00C50838" w:rsidRDefault="000817C3" w:rsidP="00C5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(код, наименование направления подготовки, направленность (профиль))</w:t>
            </w:r>
          </w:p>
          <w:p w:rsidR="000817C3" w:rsidRPr="00C50838" w:rsidRDefault="000817C3" w:rsidP="00C50838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17C3" w:rsidRPr="00C50838" w:rsidRDefault="000817C3" w:rsidP="00C5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(документ, удостоверяющий личность</w:t>
            </w:r>
            <w:r w:rsidR="00DB458C"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серия, №</w:t>
            </w: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0817C3" w:rsidRPr="00C50838" w:rsidRDefault="000817C3" w:rsidP="00C50838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17C3" w:rsidRPr="00C50838" w:rsidRDefault="000817C3" w:rsidP="00C50838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0817C3" w:rsidRPr="00C50838" w:rsidRDefault="000817C3" w:rsidP="00C50838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17C3" w:rsidRPr="00C50838" w:rsidRDefault="000817C3" w:rsidP="00C5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(когда (дата) и кем выдан)</w:t>
            </w:r>
          </w:p>
          <w:p w:rsidR="000817C3" w:rsidRPr="00C50838" w:rsidRDefault="000817C3" w:rsidP="00C50838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17C3" w:rsidRPr="00C50838" w:rsidRDefault="000817C3" w:rsidP="00C50838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0817C3" w:rsidRPr="00C50838" w:rsidRDefault="000817C3" w:rsidP="00C50838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17C3" w:rsidRPr="00C50838" w:rsidRDefault="000817C3" w:rsidP="00C5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(адрес места жительства / пребывания)</w:t>
            </w:r>
          </w:p>
          <w:p w:rsidR="000817C3" w:rsidRPr="00C50838" w:rsidRDefault="000817C3" w:rsidP="00C50838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17C3" w:rsidRPr="00C50838" w:rsidRDefault="000817C3" w:rsidP="00C5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7F2D62" w:rsidRDefault="007F2D62" w:rsidP="007F2D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7C3" w:rsidRDefault="000817C3" w:rsidP="007F2D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C4CD0" w:rsidRDefault="000817C3" w:rsidP="007F2D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ЗАЯВЛЕНИЕ</w:t>
      </w:r>
    </w:p>
    <w:p w:rsidR="000817C3" w:rsidRPr="00AC4CD0" w:rsidRDefault="000817C3" w:rsidP="007F2D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C4CD0" w:rsidRPr="00AC4CD0" w:rsidRDefault="00AC4CD0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Прошу назначить мне повышенную государственную академическую стипендию за особые достижения в учебной, общественной, научно-исследовательской,</w:t>
      </w:r>
      <w:r w:rsidRPr="00AC4CD0">
        <w:rPr>
          <w:rFonts w:eastAsia="Times New Roman"/>
        </w:rPr>
        <w:t xml:space="preserve"> </w:t>
      </w:r>
      <w:r w:rsidRPr="00AC4CD0">
        <w:rPr>
          <w:rFonts w:ascii="Times New Roman" w:eastAsia="Times New Roman" w:hAnsi="Times New Roman"/>
          <w:lang w:eastAsia="ru-RU"/>
        </w:rPr>
        <w:t>культурно-творческой, спортивной деятельности (</w:t>
      </w:r>
      <w:r w:rsidRPr="00AC4CD0">
        <w:rPr>
          <w:rFonts w:ascii="Times New Roman" w:eastAsia="Times New Roman" w:hAnsi="Times New Roman"/>
          <w:b/>
          <w:lang w:eastAsia="ru-RU"/>
        </w:rPr>
        <w:t>нужное подчеркнуть</w:t>
      </w:r>
      <w:r w:rsidRPr="00AC4CD0">
        <w:rPr>
          <w:rFonts w:ascii="Times New Roman" w:eastAsia="Times New Roman" w:hAnsi="Times New Roman"/>
          <w:lang w:eastAsia="ru-RU"/>
        </w:rPr>
        <w:t>).</w:t>
      </w:r>
    </w:p>
    <w:p w:rsidR="00AC4CD0" w:rsidRPr="00AC4CD0" w:rsidRDefault="00AC4CD0" w:rsidP="007F2D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Список и копии документов, подтверждающих наличие особых достижений, прилагаю.</w:t>
      </w:r>
    </w:p>
    <w:p w:rsidR="00AC4CD0" w:rsidRPr="00AC4CD0" w:rsidRDefault="00AC4CD0" w:rsidP="007F2D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___________________________    _______________________________________</w:t>
      </w:r>
    </w:p>
    <w:p w:rsidR="00AC4CD0" w:rsidRPr="007F2D62" w:rsidRDefault="00A566EF" w:rsidP="007F2D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</w:t>
      </w:r>
      <w:r w:rsid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         </w:t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</w:t>
      </w:r>
      <w:r w:rsidR="00AC4CD0"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>(подпись)</w:t>
      </w:r>
      <w:r w:rsidR="00AC4CD0"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="00AC4CD0"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="00AC4CD0"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="00FA6EBB"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</w:t>
      </w:r>
      <w:r w:rsidR="00AC4CD0"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>(И.О. Фамилия)</w:t>
      </w:r>
    </w:p>
    <w:p w:rsidR="00AC4CD0" w:rsidRPr="00AC4CD0" w:rsidRDefault="00AC4CD0" w:rsidP="007F2D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</w:p>
    <w:p w:rsidR="00AC4CD0" w:rsidRPr="00AC4CD0" w:rsidRDefault="00AC4CD0" w:rsidP="007F2D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« ____ »______________20___ г.                                                       </w:t>
      </w:r>
    </w:p>
    <w:p w:rsidR="00AC4CD0" w:rsidRPr="00AC4CD0" w:rsidRDefault="00AC4CD0" w:rsidP="007F2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AC4CD0" w:rsidRPr="00AC4CD0" w:rsidRDefault="00AC4CD0" w:rsidP="007F2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СОГЛАСОВАНО</w:t>
      </w:r>
    </w:p>
    <w:p w:rsidR="00AC4CD0" w:rsidRPr="00AC4CD0" w:rsidRDefault="00AC4CD0" w:rsidP="007F2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Преподаватель (руководитель, тренер)</w:t>
      </w:r>
      <w:r w:rsidR="00C20F75">
        <w:rPr>
          <w:rFonts w:ascii="Times New Roman" w:eastAsia="Times New Roman" w:hAnsi="Times New Roman"/>
          <w:noProof/>
          <w:lang w:eastAsia="ru-RU"/>
        </w:rPr>
        <w:t xml:space="preserve"> </w:t>
      </w:r>
      <w:r w:rsidRPr="00AC4CD0">
        <w:rPr>
          <w:rFonts w:ascii="Times New Roman" w:eastAsia="Times New Roman" w:hAnsi="Times New Roman"/>
          <w:noProof/>
          <w:lang w:eastAsia="ru-RU"/>
        </w:rPr>
        <w:t>____________________________________________</w:t>
      </w:r>
      <w:r w:rsidR="00A566EF">
        <w:rPr>
          <w:rFonts w:ascii="Times New Roman" w:eastAsia="Times New Roman" w:hAnsi="Times New Roman"/>
          <w:noProof/>
          <w:lang w:eastAsia="ru-RU"/>
        </w:rPr>
        <w:t>_______</w:t>
      </w:r>
      <w:r w:rsidRPr="00AC4CD0">
        <w:rPr>
          <w:rFonts w:ascii="Times New Roman" w:eastAsia="Times New Roman" w:hAnsi="Times New Roman"/>
          <w:noProof/>
          <w:lang w:eastAsia="ru-RU"/>
        </w:rPr>
        <w:t>___</w:t>
      </w:r>
    </w:p>
    <w:p w:rsidR="00A566EF" w:rsidRDefault="00A566EF" w:rsidP="007F2D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:rsidR="00A566EF" w:rsidRPr="00A566EF" w:rsidRDefault="00A566EF" w:rsidP="007F2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A566EF" w:rsidRDefault="00A566EF" w:rsidP="007F2D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:rsidR="00AC4CD0" w:rsidRPr="009E2547" w:rsidRDefault="00AC4CD0" w:rsidP="007F2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9E2547">
        <w:rPr>
          <w:rFonts w:ascii="Times New Roman" w:eastAsia="Times New Roman" w:hAnsi="Times New Roman"/>
          <w:noProof/>
          <w:sz w:val="18"/>
          <w:szCs w:val="18"/>
          <w:lang w:eastAsia="ru-RU"/>
        </w:rPr>
        <w:t>(должность, ФИО полностью, контактный телефон)</w:t>
      </w:r>
    </w:p>
    <w:p w:rsidR="00AC4CD0" w:rsidRPr="00AC4CD0" w:rsidRDefault="00AC4CD0" w:rsidP="007F2D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C4CD0" w:rsidRPr="00AC4CD0" w:rsidRDefault="00AC4CD0" w:rsidP="007F2D62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Обучающийся имеет право на государс</w:t>
      </w:r>
      <w:r w:rsidR="00A566EF">
        <w:rPr>
          <w:rFonts w:ascii="Times New Roman" w:eastAsia="Times New Roman" w:hAnsi="Times New Roman"/>
          <w:lang w:eastAsia="ru-RU"/>
        </w:rPr>
        <w:t>твенную академическую стипендию</w:t>
      </w:r>
    </w:p>
    <w:p w:rsidR="00AC4CD0" w:rsidRPr="00AC4CD0" w:rsidRDefault="00AC4CD0" w:rsidP="007F2D6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Специалист по УМР ________________________ /___________________ «_____»___________20___г.</w:t>
      </w:r>
    </w:p>
    <w:p w:rsidR="00AC4CD0" w:rsidRPr="00AC4CD0" w:rsidRDefault="00AC4CD0" w:rsidP="007F2D6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C4CD0" w:rsidRPr="00AC4CD0" w:rsidRDefault="00AC4CD0" w:rsidP="007F2D62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Заявление зарегистрировано. Входящий №_______ от «_____»___________20___г.</w:t>
      </w:r>
    </w:p>
    <w:p w:rsidR="00AC4CD0" w:rsidRPr="00AC4CD0" w:rsidRDefault="00AC4CD0" w:rsidP="007F2D62">
      <w:pPr>
        <w:spacing w:after="0" w:line="240" w:lineRule="auto"/>
        <w:rPr>
          <w:rFonts w:ascii="Times New Roman" w:eastAsia="Times New Roman" w:hAnsi="Times New Roman"/>
        </w:rPr>
      </w:pPr>
      <w:r w:rsidRPr="00AC4CD0">
        <w:rPr>
          <w:rFonts w:ascii="Times New Roman" w:eastAsia="Times New Roman" w:hAnsi="Times New Roman"/>
          <w:lang w:eastAsia="ru-RU"/>
        </w:rPr>
        <w:t>Секретарь стипендиальной комиссии ____________________ /________________________________</w:t>
      </w:r>
      <w:r w:rsidR="00C20F75">
        <w:rPr>
          <w:rFonts w:ascii="Times New Roman" w:eastAsia="Times New Roman" w:hAnsi="Times New Roman"/>
          <w:lang w:eastAsia="ru-RU"/>
        </w:rPr>
        <w:t>_</w:t>
      </w:r>
      <w:r w:rsidRPr="00AC4CD0">
        <w:rPr>
          <w:rFonts w:ascii="Times New Roman" w:eastAsia="Times New Roman" w:hAnsi="Times New Roman"/>
          <w:lang w:eastAsia="ru-RU"/>
        </w:rPr>
        <w:t>_</w:t>
      </w:r>
    </w:p>
    <w:p w:rsidR="00AC4CD0" w:rsidRDefault="00AC4CD0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AC4CD0" w:rsidRPr="00AC4CD0" w:rsidRDefault="00AC4CD0" w:rsidP="007F2D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</w:rPr>
      </w:pPr>
      <w:r w:rsidRPr="00AC4CD0">
        <w:rPr>
          <w:rFonts w:ascii="Times New Roman" w:eastAsia="Times New Roman" w:hAnsi="Times New Roman"/>
          <w:lang w:eastAsia="ru-RU"/>
        </w:rPr>
        <w:t>Документы, подтверждающие право на получение государственной академической стипендии за особые достижения, размещены в портфолио индивидуальных достижений обучающегося в Электронной информационно-образовательной среде Университета.</w:t>
      </w:r>
      <w:r w:rsidRPr="00AC4CD0">
        <w:rPr>
          <w:rFonts w:ascii="Times New Roman" w:hAnsi="Times New Roman"/>
          <w:i/>
        </w:rPr>
        <w:t xml:space="preserve"> </w:t>
      </w:r>
    </w:p>
    <w:p w:rsidR="00A566EF" w:rsidRDefault="00A77C14" w:rsidP="007F2D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Куратор учебной группы </w:t>
      </w:r>
      <w:r w:rsidR="00AC4CD0" w:rsidRPr="00AC4CD0">
        <w:rPr>
          <w:rFonts w:ascii="Times New Roman" w:eastAsia="Times New Roman" w:hAnsi="Times New Roman"/>
          <w:lang w:eastAsia="ru-RU"/>
        </w:rPr>
        <w:t>___________________ /___________________</w:t>
      </w:r>
      <w:r w:rsidR="00C20F75">
        <w:rPr>
          <w:rFonts w:ascii="Times New Roman" w:eastAsia="Times New Roman" w:hAnsi="Times New Roman"/>
          <w:lang w:eastAsia="ru-RU"/>
        </w:rPr>
        <w:t>_</w:t>
      </w:r>
      <w:r w:rsidR="00AC4CD0" w:rsidRPr="00AC4CD0">
        <w:rPr>
          <w:rFonts w:ascii="Times New Roman" w:eastAsia="Times New Roman" w:hAnsi="Times New Roman"/>
          <w:lang w:eastAsia="ru-RU"/>
        </w:rPr>
        <w:t xml:space="preserve"> «_____»___________20___г.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5113"/>
      </w:tblGrid>
      <w:tr w:rsidR="00C50838" w:rsidRPr="00C50838" w:rsidTr="00C50838">
        <w:tc>
          <w:tcPr>
            <w:tcW w:w="4644" w:type="dxa"/>
            <w:shd w:val="clear" w:color="auto" w:fill="auto"/>
          </w:tcPr>
          <w:p w:rsidR="007F2D62" w:rsidRPr="00C50838" w:rsidRDefault="007F2D62" w:rsidP="00C50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7F2D62" w:rsidRPr="004B3322" w:rsidRDefault="007F2D62" w:rsidP="00C50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  <w:p w:rsidR="007F2D62" w:rsidRPr="004B3322" w:rsidRDefault="007F2D62" w:rsidP="00C50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</w:tc>
      </w:tr>
    </w:tbl>
    <w:p w:rsidR="007F2D62" w:rsidRDefault="007F2D62" w:rsidP="007F2D62">
      <w:pPr>
        <w:spacing w:after="0" w:line="240" w:lineRule="auto"/>
        <w:ind w:firstLine="425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C5653" w:rsidRPr="00BC5653" w:rsidRDefault="00BC5653" w:rsidP="007F2D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653" w:rsidRDefault="00BC5653" w:rsidP="007F2D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Критерии оценивания достижений обучающихся  </w:t>
      </w:r>
    </w:p>
    <w:p w:rsidR="00BC5653" w:rsidRPr="00BC5653" w:rsidRDefault="00BC5653" w:rsidP="007F2D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очной форме обучения за счет бюджетных ассигнований федерального бюджета по образовательным программам высшего образования, претендующих на получение государственной академической стипендии за особые достижения в учебной, научно-исследовательской, общественной, культурно-творческой и спортивной деятельностях  </w:t>
      </w:r>
    </w:p>
    <w:p w:rsidR="00BC5653" w:rsidRPr="00BC5653" w:rsidRDefault="00BC5653" w:rsidP="007F2D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653" w:rsidRPr="00BC5653" w:rsidRDefault="00BC5653" w:rsidP="007F2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особые достижения в учебной, научно-исследовательской, общественной, культурно-творческой и спортивной деятельности  студентам, обучающимся по очной форме обучения за счет бюджетных ассигнований федерального бюджета по образовательным программам высшего образования (программам бакалавриата, программам специалитета, программам магистратуры), в том числе обучающимся </w:t>
      </w:r>
      <w:r w:rsidR="006C06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иностранным гражданам и лицам без гражданства, указанным в пункте 4.</w:t>
      </w:r>
      <w:r w:rsidR="00E17C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Положения</w:t>
      </w:r>
      <w:r w:rsidR="006C06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быть назначена государственная академическая стипендия в повышенном размере.</w:t>
      </w:r>
    </w:p>
    <w:p w:rsidR="00BC5653" w:rsidRPr="00BC5653" w:rsidRDefault="00BC5653" w:rsidP="007F2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Государственная академическая стипендия за особые достижения назначается за достижения в какой-либо одной из</w:t>
      </w:r>
      <w:r w:rsidRPr="00BC56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нескольких областей деятельности (согласно п. 6.11 Положения).</w:t>
      </w:r>
    </w:p>
    <w:p w:rsidR="00BC5653" w:rsidRPr="00BC5653" w:rsidRDefault="00BC5653" w:rsidP="007F2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на назначение стипендии принимаются согласно </w:t>
      </w: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установленным критериям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балльно-рейтинговой системе:</w:t>
      </w:r>
    </w:p>
    <w:p w:rsidR="00A566EF" w:rsidRDefault="00A566EF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C5653" w:rsidRDefault="00BC5653" w:rsidP="0028612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достижения в учебной деятельности:</w:t>
      </w:r>
    </w:p>
    <w:p w:rsidR="004C59D0" w:rsidRDefault="004C59D0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P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Участие в мероприятиях учебной направленности – предметные олимпиады, форумы, семинары, конкурсы, соревнования, направленные на развитие интеллектуальных способностей. Количество баллов определяется уровнем мероприятия и статусом участия в нем обучающегося (достижения):</w:t>
      </w:r>
    </w:p>
    <w:tbl>
      <w:tblPr>
        <w:tblW w:w="9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47"/>
        <w:gridCol w:w="1143"/>
        <w:gridCol w:w="1152"/>
        <w:gridCol w:w="2514"/>
        <w:gridCol w:w="2554"/>
      </w:tblGrid>
      <w:tr w:rsidR="00BC5653" w:rsidRPr="00A566EF" w:rsidTr="00740010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8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BC5653" w:rsidRPr="00BC5653" w:rsidTr="00740010">
        <w:trPr>
          <w:trHeight w:val="31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653" w:rsidRPr="00A566EF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Вузовский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Региональный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Всероссийский</w:t>
            </w:r>
            <w:r w:rsidR="00A566EF"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(очный/заочный)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Международный</w:t>
            </w:r>
            <w:r w:rsidR="00A566EF"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(</w:t>
            </w: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очный/заочный)</w:t>
            </w:r>
          </w:p>
        </w:tc>
      </w:tr>
      <w:tr w:rsidR="00BC5653" w:rsidRPr="00BC5653" w:rsidTr="007400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50/20</w:t>
            </w:r>
          </w:p>
        </w:tc>
      </w:tr>
      <w:tr w:rsidR="00BC5653" w:rsidRPr="00BC5653" w:rsidTr="007400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40/15</w:t>
            </w:r>
          </w:p>
        </w:tc>
      </w:tr>
      <w:tr w:rsidR="00BC5653" w:rsidRPr="00BC5653" w:rsidTr="007400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A566EF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</w:tr>
    </w:tbl>
    <w:p w:rsidR="004C59D0" w:rsidRDefault="004C59D0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P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Проектная деятельность:</w:t>
      </w:r>
    </w:p>
    <w:p w:rsidR="00BC5653" w:rsidRPr="00BC5653" w:rsidRDefault="00BC5653" w:rsidP="007F2D62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обладатель гранта/руководитель проекта – 60 баллов;</w:t>
      </w:r>
    </w:p>
    <w:p w:rsidR="003F5723" w:rsidRDefault="00BC5653" w:rsidP="007F2D62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 рабочей группы по </w:t>
      </w: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проекту</w:t>
      </w:r>
      <w:r w:rsidR="00E71DFC" w:rsidRPr="004B3322">
        <w:rPr>
          <w:rFonts w:ascii="Times New Roman" w:eastAsia="Times New Roman" w:hAnsi="Times New Roman"/>
          <w:sz w:val="24"/>
          <w:szCs w:val="24"/>
          <w:lang w:eastAsia="ru-RU"/>
        </w:rPr>
        <w:t>, значимому для МАГУ</w:t>
      </w:r>
      <w:r w:rsidR="003F5723"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– 50</w:t>
      </w:r>
      <w:r w:rsid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баллов;</w:t>
      </w:r>
    </w:p>
    <w:p w:rsidR="003F5723" w:rsidRPr="003F5723" w:rsidRDefault="003F5723" w:rsidP="007F2D62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 рабочей группы по проект</w:t>
      </w:r>
      <w:r w:rsidR="00A77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30 баллов.</w:t>
      </w:r>
    </w:p>
    <w:p w:rsidR="00BC5653" w:rsidRPr="00BC5653" w:rsidRDefault="00BC5653" w:rsidP="007F2D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За достижения в научной-исследовательской </w:t>
      </w: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деятельности:</w:t>
      </w:r>
    </w:p>
    <w:p w:rsidR="004C59D0" w:rsidRDefault="004C59D0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Участие в мероприятиях научной направленности (семинары, конференции, конкурсы научных работ и др.). Количество баллов определяется уровнем мероприятия и статусом участия в нем обучающегося (достижения):</w:t>
      </w:r>
    </w:p>
    <w:tbl>
      <w:tblPr>
        <w:tblW w:w="9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47"/>
        <w:gridCol w:w="1143"/>
        <w:gridCol w:w="1152"/>
        <w:gridCol w:w="2514"/>
        <w:gridCol w:w="2554"/>
      </w:tblGrid>
      <w:tr w:rsidR="00A566EF" w:rsidRPr="00A566EF" w:rsidTr="00740010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8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A566EF" w:rsidRPr="00BC5653" w:rsidTr="00740010">
        <w:trPr>
          <w:trHeight w:val="31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EF" w:rsidRPr="00A566EF" w:rsidRDefault="00A566EF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Вузовский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Региональный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Всероссийский (очный/заочный)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(</w:t>
            </w: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очный/заочный)</w:t>
            </w:r>
          </w:p>
        </w:tc>
      </w:tr>
      <w:tr w:rsidR="00A566EF" w:rsidRPr="00BC5653" w:rsidTr="007400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Победитель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50/20</w:t>
            </w:r>
          </w:p>
        </w:tc>
      </w:tr>
      <w:tr w:rsidR="00A566EF" w:rsidRPr="00BC5653" w:rsidTr="007400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40/15</w:t>
            </w:r>
          </w:p>
        </w:tc>
      </w:tr>
      <w:tr w:rsidR="00A566EF" w:rsidRPr="00BC5653" w:rsidTr="007400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66EF" w:rsidRPr="00A566EF" w:rsidRDefault="00A566EF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</w:tr>
    </w:tbl>
    <w:p w:rsidR="004C59D0" w:rsidRDefault="004C59D0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P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Наличие публикации в научных журналах из перечня: 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9"/>
        <w:gridCol w:w="3056"/>
        <w:gridCol w:w="3074"/>
      </w:tblGrid>
      <w:tr w:rsidR="00BC5653" w:rsidRPr="00A566EF" w:rsidTr="0074001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Публикация, индексируемая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афф</w:t>
            </w:r>
            <w:r w:rsidR="00570EBB"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илиа</w:t>
            </w: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 МАГУ</w:t>
            </w:r>
          </w:p>
        </w:tc>
        <w:tc>
          <w:tcPr>
            <w:tcW w:w="30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570EBB"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аффилиа</w:t>
            </w: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цией МАГУ</w:t>
            </w:r>
          </w:p>
        </w:tc>
      </w:tr>
      <w:tr w:rsidR="00BC5653" w:rsidRPr="00A566EF" w:rsidTr="0074001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307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Web of </w:t>
            </w:r>
            <w:r w:rsidR="00307DA0"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cience/Scopus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C5653" w:rsidRPr="00A566EF" w:rsidTr="0074001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ВАК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C5653" w:rsidRPr="00A566EF" w:rsidTr="0074001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РИНЦ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C5653" w:rsidRPr="00A566EF" w:rsidTr="0074001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Неиндексируемая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653" w:rsidRPr="00663BF7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:rsidR="004C59D0" w:rsidRDefault="004C59D0" w:rsidP="007F2D62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Pr="00BC5653" w:rsidRDefault="00BC5653" w:rsidP="007F2D62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Наличие патента, свидетельства, подтверждающие исключительное право на достигнутый обучающимся результат интеллектуальной деятельности – 80 баллов.</w:t>
      </w:r>
    </w:p>
    <w:p w:rsidR="004C59D0" w:rsidRDefault="004C59D0" w:rsidP="007F2D62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Pr="00BC5653" w:rsidRDefault="00BC5653" w:rsidP="007F2D62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Наличие гранта на проведение научно-исследовательской деятельности – 80 баллов.</w:t>
      </w:r>
    </w:p>
    <w:p w:rsidR="00BC5653" w:rsidRPr="00BC5653" w:rsidRDefault="00BC5653" w:rsidP="007F2D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За достижения в спортивной деятельности:</w:t>
      </w:r>
    </w:p>
    <w:p w:rsidR="004C59D0" w:rsidRDefault="004C59D0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P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Участие в спортивных и физкультурно-оздоровительных мероприятиях, проводимых МАГУ или при участии МАГУ в качестве организатора, судьи, помощника судьи, секретаря: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1267"/>
        <w:gridCol w:w="1131"/>
        <w:gridCol w:w="1415"/>
        <w:gridCol w:w="1413"/>
        <w:gridCol w:w="1701"/>
      </w:tblGrid>
      <w:tr w:rsidR="00BC5653" w:rsidRPr="00E71DFC" w:rsidTr="00740010"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BC5653" w:rsidRPr="00E71DFC" w:rsidTr="00740010">
        <w:trPr>
          <w:trHeight w:val="264"/>
        </w:trPr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BC5653" w:rsidRPr="00E71DFC" w:rsidTr="007400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C5653" w:rsidRPr="00E71DFC" w:rsidTr="007400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C5653" w:rsidRPr="00E71DFC" w:rsidTr="007400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Помощник судьи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BC5653" w:rsidRPr="00E71DFC" w:rsidTr="007400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:rsidR="004C59D0" w:rsidRDefault="004C59D0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P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Участие в спортивных и физкультурно-оздоровительных мероприятиях, проводимых МАГУ или при участии МАГУ, индивидуально или в составе сборной команды: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1130"/>
        <w:gridCol w:w="1131"/>
        <w:gridCol w:w="1335"/>
        <w:gridCol w:w="1418"/>
        <w:gridCol w:w="1913"/>
      </w:tblGrid>
      <w:tr w:rsidR="00BC5653" w:rsidRPr="00E71DFC" w:rsidTr="00740010"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BC5653" w:rsidRPr="00E71DFC" w:rsidTr="00740010">
        <w:trPr>
          <w:trHeight w:val="264"/>
        </w:trPr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BC5653" w:rsidRPr="00E71DFC" w:rsidTr="007400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C5653" w:rsidRPr="00E71DFC" w:rsidTr="007400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BC5653" w:rsidRPr="00E71DFC" w:rsidTr="007400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:rsidR="004C59D0" w:rsidRDefault="004C59D0" w:rsidP="0083513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Pr="00BC5653" w:rsidRDefault="00BC5653" w:rsidP="0083513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Спортивные мероприятия без участия МАГУ: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1270"/>
        <w:gridCol w:w="1335"/>
        <w:gridCol w:w="1418"/>
        <w:gridCol w:w="1778"/>
      </w:tblGrid>
      <w:tr w:rsidR="00BC5653" w:rsidRPr="00E71DFC" w:rsidTr="00740010"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BC5653" w:rsidRPr="00E71DFC" w:rsidTr="00740010">
        <w:trPr>
          <w:trHeight w:val="238"/>
        </w:trPr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BC5653" w:rsidRPr="00E71DFC" w:rsidTr="007400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BC5653" w:rsidRPr="00E71DFC" w:rsidTr="007400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BC5653" w:rsidRPr="00E71DFC" w:rsidTr="007400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4C59D0" w:rsidRDefault="004C59D0" w:rsidP="00835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Pr="00BC5653" w:rsidRDefault="00BC5653" w:rsidP="00835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3.4. Получение в год назначения стипендии спортивного звания, разряда: 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1697"/>
        <w:gridCol w:w="2685"/>
        <w:gridCol w:w="1555"/>
      </w:tblGrid>
      <w:tr w:rsidR="00BC5653" w:rsidRPr="00E71DFC" w:rsidTr="00740010">
        <w:trPr>
          <w:trHeight w:val="390"/>
        </w:trPr>
        <w:tc>
          <w:tcPr>
            <w:tcW w:w="3741" w:type="dxa"/>
            <w:vAlign w:val="center"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Звание/разряд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 спорта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Кандидат в мастера спорта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</w:tr>
      <w:tr w:rsidR="00BC5653" w:rsidRPr="00E71DFC" w:rsidTr="00740010">
        <w:tc>
          <w:tcPr>
            <w:tcW w:w="3741" w:type="dxa"/>
            <w:vAlign w:val="center"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15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:rsidR="004C59D0" w:rsidRDefault="004C59D0" w:rsidP="00A365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Pr="00BC5653" w:rsidRDefault="00BC5653" w:rsidP="00A365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Выполнение нормативов знаков отличия ГТО в год назначения стипендии: 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1980"/>
        <w:gridCol w:w="2263"/>
        <w:gridCol w:w="2544"/>
      </w:tblGrid>
      <w:tr w:rsidR="00BC5653" w:rsidRPr="00E71DFC" w:rsidTr="00740010">
        <w:trPr>
          <w:trHeight w:val="390"/>
        </w:trPr>
        <w:tc>
          <w:tcPr>
            <w:tcW w:w="2835" w:type="dxa"/>
            <w:vAlign w:val="center"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 отличия ГТО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Золотой значок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Серебряный значок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Бронзовый значок</w:t>
            </w:r>
          </w:p>
        </w:tc>
      </w:tr>
      <w:tr w:rsidR="00BC5653" w:rsidRPr="00E71DFC" w:rsidTr="00740010">
        <w:tc>
          <w:tcPr>
            <w:tcW w:w="2835" w:type="dxa"/>
            <w:vAlign w:val="center"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4C59D0" w:rsidRDefault="004C59D0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1DFC" w:rsidRPr="00BC5653" w:rsidRDefault="00E71DFC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Проектная деятельность:</w:t>
      </w:r>
    </w:p>
    <w:p w:rsidR="00E71DFC" w:rsidRPr="00BC5653" w:rsidRDefault="00E71DFC" w:rsidP="007F2D62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обладатель гранта/руководитель проекта – 60 баллов;</w:t>
      </w:r>
    </w:p>
    <w:p w:rsidR="003F5723" w:rsidRDefault="00E71DFC" w:rsidP="007F2D62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 рабочей группы по </w:t>
      </w: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проекту, значимому для МАГУ</w:t>
      </w:r>
      <w:r w:rsidR="003F5723"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– 50 баллов</w:t>
      </w:r>
      <w:r w:rsid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F5723" w:rsidRPr="003F5723" w:rsidRDefault="003F5723" w:rsidP="007F2D62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 рабочей группы по проект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30 баллов.</w:t>
      </w:r>
    </w:p>
    <w:p w:rsidR="00BC5653" w:rsidRPr="00BC5653" w:rsidRDefault="00BC5653" w:rsidP="007F2D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653" w:rsidRP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За достижения в культурно-творческой деятельности:</w:t>
      </w:r>
    </w:p>
    <w:p w:rsidR="004C59D0" w:rsidRDefault="004C59D0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Участие в мероприятиях</w:t>
      </w:r>
      <w:r w:rsidR="00E71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1DFC" w:rsidRPr="00E71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культурно-творческой направленности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проводимых МАГУ или при участии МАГУ:</w:t>
      </w:r>
    </w:p>
    <w:tbl>
      <w:tblPr>
        <w:tblW w:w="9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47"/>
        <w:gridCol w:w="1143"/>
        <w:gridCol w:w="1152"/>
        <w:gridCol w:w="2514"/>
        <w:gridCol w:w="2554"/>
      </w:tblGrid>
      <w:tr w:rsidR="00E71DFC" w:rsidRPr="00A566EF" w:rsidTr="00740010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8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E71DFC" w:rsidRPr="00BC5653" w:rsidTr="00740010">
        <w:trPr>
          <w:trHeight w:val="31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FC" w:rsidRPr="00A566EF" w:rsidRDefault="00E71DFC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Вузовский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Региональный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Всероссийский (очный/заочный)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(</w:t>
            </w: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очный/заочный)</w:t>
            </w:r>
          </w:p>
        </w:tc>
      </w:tr>
      <w:tr w:rsidR="00E71DFC" w:rsidRPr="00BC5653" w:rsidTr="007400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50/20</w:t>
            </w:r>
          </w:p>
        </w:tc>
      </w:tr>
      <w:tr w:rsidR="00E71DFC" w:rsidRPr="00BC5653" w:rsidTr="007400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40/15</w:t>
            </w:r>
          </w:p>
        </w:tc>
      </w:tr>
      <w:tr w:rsidR="00E71DFC" w:rsidRPr="00BC5653" w:rsidTr="007400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A566EF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</w:tr>
    </w:tbl>
    <w:p w:rsidR="004C59D0" w:rsidRDefault="004C59D0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Участие в мероприятиях</w:t>
      </w:r>
      <w:r w:rsidR="00E71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1DFC" w:rsidRPr="00E71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культурно-творческой направленности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проводимых без участия МАГУ:</w:t>
      </w:r>
    </w:p>
    <w:tbl>
      <w:tblPr>
        <w:tblW w:w="9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1275"/>
        <w:gridCol w:w="1335"/>
        <w:gridCol w:w="1418"/>
        <w:gridCol w:w="1783"/>
      </w:tblGrid>
      <w:tr w:rsidR="00E71DFC" w:rsidRPr="00E71DFC" w:rsidTr="00740010"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E71DFC" w:rsidRPr="00E71DFC" w:rsidTr="00740010">
        <w:trPr>
          <w:trHeight w:val="238"/>
        </w:trPr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FC" w:rsidRPr="00E71DFC" w:rsidRDefault="00E71DFC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E71DFC" w:rsidRPr="00E71DFC" w:rsidTr="007400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E71DFC" w:rsidRPr="00E71DFC" w:rsidTr="007400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E71DFC" w:rsidRPr="00E71DFC" w:rsidTr="007400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DFC" w:rsidRPr="00E71DFC" w:rsidRDefault="00E71DFC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4C59D0" w:rsidRDefault="004C59D0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P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Публичное представление обучающимся созданного им произведения – 60 баллов.</w:t>
      </w:r>
    </w:p>
    <w:p w:rsidR="004C59D0" w:rsidRDefault="004C59D0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1DFC" w:rsidRDefault="00E71DFC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Проектная деятельность:</w:t>
      </w:r>
    </w:p>
    <w:p w:rsidR="00E71DFC" w:rsidRDefault="00E71DFC" w:rsidP="007F2D62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обладатель гранта/руководитель проекта – 60 баллов;</w:t>
      </w:r>
    </w:p>
    <w:p w:rsidR="00E71DFC" w:rsidRDefault="00E71DFC" w:rsidP="007F2D62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 рабочей </w:t>
      </w: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группы по проекту, значимому для МАГУ</w:t>
      </w:r>
      <w:r w:rsidR="003F5723"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– 50 баллов</w:t>
      </w:r>
      <w:r w:rsid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F5723" w:rsidRDefault="003F5723" w:rsidP="007F2D62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 рабочей группы по проекту – 30 баллов</w:t>
      </w:r>
    </w:p>
    <w:p w:rsidR="00BC5653" w:rsidRPr="00BC5653" w:rsidRDefault="00BC5653" w:rsidP="007F2D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653" w:rsidRP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За достижения в общественно</w:t>
      </w:r>
      <w:r w:rsidR="00C31B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</w:t>
      </w: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деятельности:</w:t>
      </w:r>
    </w:p>
    <w:p w:rsidR="004C59D0" w:rsidRDefault="004C59D0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Участие в мероприятиях любой направленности, проводимых МАГУ или при участии МАГУ, в качестве организатора, члена рабочей группы, волонтера: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130"/>
        <w:gridCol w:w="1130"/>
        <w:gridCol w:w="1335"/>
        <w:gridCol w:w="1413"/>
        <w:gridCol w:w="1643"/>
      </w:tblGrid>
      <w:tr w:rsidR="00BC5653" w:rsidRPr="00E71DFC" w:rsidTr="00740010"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BC5653" w:rsidRPr="00E71DFC" w:rsidTr="00740010">
        <w:trPr>
          <w:trHeight w:val="236"/>
        </w:trPr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653" w:rsidRPr="00E71DFC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BC5653" w:rsidRPr="00E71DFC" w:rsidTr="007400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4B3322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Организатор</w:t>
            </w:r>
            <w:r w:rsidR="00E71DFC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A7A47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71DFC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регистрацией </w:t>
            </w:r>
            <w:r w:rsidR="00570EBB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мероприятий на официальных сайтах</w:t>
            </w:r>
            <w:r w:rsidR="00E71DFC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="00E71DFC"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https://dobro.ru/</w:t>
              </w:r>
            </w:hyperlink>
            <w:r w:rsidR="00570EBB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</w:t>
            </w:r>
            <w:hyperlink r:id="rId12" w:history="1">
              <w:r w:rsidR="00570EBB"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https://leader-id.ru/</w:t>
              </w:r>
            </w:hyperlink>
            <w:r w:rsidR="00570EBB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аффилиацией МАГУ</w:t>
            </w:r>
            <w:r w:rsidR="00FA7A47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570EBB" w:rsidRPr="00E71DFC" w:rsidTr="007400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EBB" w:rsidRPr="004B3322" w:rsidRDefault="00570EBB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Организатор </w:t>
            </w:r>
            <w:r w:rsidR="00FA7A47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3F5723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</w:t>
            </w: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аффилиа</w:t>
            </w:r>
            <w:r w:rsidR="003F5723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ции </w:t>
            </w: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МАГУ</w:t>
            </w:r>
            <w:r w:rsidR="00FA7A47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EBB" w:rsidRPr="00E71DFC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EBB" w:rsidRPr="00E71DFC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EBB" w:rsidRPr="00E71DFC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EBB" w:rsidRPr="00E71DFC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EBB" w:rsidRPr="00E71DFC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BC5653" w:rsidRPr="00E71DFC" w:rsidTr="007400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4B3322" w:rsidRDefault="00FA7A47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группа (</w:t>
            </w:r>
            <w:r w:rsidR="00570EBB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регистрацией всех участников на официальных сайтах </w:t>
            </w:r>
            <w:hyperlink r:id="rId13" w:history="1">
              <w:r w:rsidR="00570EBB"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https://dobro.ru/</w:t>
              </w:r>
            </w:hyperlink>
            <w:r w:rsidR="00570EBB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</w:t>
            </w:r>
            <w:hyperlink r:id="rId14" w:history="1">
              <w:r w:rsidR="00570EBB"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https://leader-id.ru/</w:t>
              </w:r>
            </w:hyperlink>
            <w:r w:rsidR="00570EBB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аффилиацией МАГУ</w:t>
            </w: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570EBB" w:rsidRPr="00E71DFC" w:rsidTr="007400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EBB" w:rsidRPr="004B3322" w:rsidRDefault="00570EBB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группа </w:t>
            </w:r>
            <w:r w:rsidR="003F5723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аффилиации МАГУ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EBB" w:rsidRPr="00E71DFC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EBB" w:rsidRPr="00E71DFC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EBB" w:rsidRPr="00E71DFC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EBB" w:rsidRPr="00E71DFC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EBB" w:rsidRPr="00E71DFC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BC5653" w:rsidRPr="00E71DFC" w:rsidTr="007400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4B3322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Волонтер</w:t>
            </w:r>
            <w:r w:rsidR="00570EBB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регистрацией на официальных сайтах </w:t>
            </w:r>
            <w:hyperlink r:id="rId15" w:history="1">
              <w:r w:rsidR="00570EBB"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https://dobro.ru/</w:t>
              </w:r>
            </w:hyperlink>
            <w:r w:rsidR="00570EBB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</w:t>
            </w:r>
            <w:hyperlink r:id="rId16" w:history="1">
              <w:r w:rsidR="00570EBB"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https://leader-id.ru/</w:t>
              </w:r>
            </w:hyperlink>
            <w:r w:rsidR="00570EBB"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аффилиацией МАГУ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E71DFC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:rsidR="004C59D0" w:rsidRDefault="004C59D0" w:rsidP="007F2D6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653" w:rsidRPr="00BC5653" w:rsidRDefault="00BC5653" w:rsidP="007F2D6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Участие в мероприятиях любой направленности, проводимых без участия МАГУ: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1271"/>
        <w:gridCol w:w="1335"/>
        <w:gridCol w:w="1413"/>
        <w:gridCol w:w="1644"/>
      </w:tblGrid>
      <w:tr w:rsidR="00BC5653" w:rsidRPr="00570EBB" w:rsidTr="00740010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570EBB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5653" w:rsidRPr="00570EBB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BC5653" w:rsidRPr="00570EBB" w:rsidTr="00740010">
        <w:trPr>
          <w:trHeight w:val="148"/>
        </w:trPr>
        <w:tc>
          <w:tcPr>
            <w:tcW w:w="4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653" w:rsidRPr="00570EBB" w:rsidRDefault="00BC5653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570EBB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570EBB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570EBB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653" w:rsidRPr="00570EBB" w:rsidRDefault="00BC5653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570EBB" w:rsidRPr="00570EBB" w:rsidTr="00740010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570EBB" w:rsidRPr="00570EBB" w:rsidTr="00740010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Рабочая группа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570EBB" w:rsidRPr="00570EBB" w:rsidTr="00740010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Волонтер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0EBB" w:rsidRPr="00570EBB" w:rsidRDefault="00570EBB" w:rsidP="007F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:rsidR="00BC5653" w:rsidRPr="00BC5653" w:rsidRDefault="00BC5653" w:rsidP="007F2D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BB" w:rsidRDefault="00570EBB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Проектная деятельность:</w:t>
      </w:r>
    </w:p>
    <w:p w:rsidR="00570EBB" w:rsidRDefault="00570EBB" w:rsidP="007F2D62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обладатель гранта/руководитель проекта – 60 баллов;</w:t>
      </w:r>
    </w:p>
    <w:p w:rsidR="00570EBB" w:rsidRDefault="00570EBB" w:rsidP="007F2D62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 рабочей группы по </w:t>
      </w: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проекту, значимому для МАГУ</w:t>
      </w:r>
      <w:r w:rsidR="003F5723"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 баллов;</w:t>
      </w:r>
    </w:p>
    <w:p w:rsidR="003F5723" w:rsidRPr="003F5723" w:rsidRDefault="003F5723" w:rsidP="007F2D62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 рабочей группы по проекту – 30 баллов.</w:t>
      </w:r>
    </w:p>
    <w:p w:rsidR="00BC5653" w:rsidRPr="00BC5653" w:rsidRDefault="00BC5653" w:rsidP="007F2D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653" w:rsidRPr="00BC5653" w:rsidRDefault="00BC5653" w:rsidP="007F2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Дополнительные баллы могут быть назначены в любом направлении деятельности по следующим критериям:</w:t>
      </w:r>
    </w:p>
    <w:p w:rsidR="00BC5653" w:rsidRPr="00BC5653" w:rsidRDefault="00BC5653" w:rsidP="007F2D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653" w:rsidRPr="00570EBB" w:rsidRDefault="00AC4CD0" w:rsidP="007F2D62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BC5653"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редседатель Студенческого совета факультета/института – 40 баллов;</w:t>
      </w:r>
    </w:p>
    <w:p w:rsidR="00BC5653" w:rsidRPr="00570EBB" w:rsidRDefault="00AC4CD0" w:rsidP="007F2D62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BC5653"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уководитель студенческого общественного объединения МАГУ – 40 баллов;</w:t>
      </w:r>
    </w:p>
    <w:p w:rsidR="00BC5653" w:rsidRPr="00570EBB" w:rsidRDefault="00AC4CD0" w:rsidP="007F2D62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BC5653"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тароста академической группы – 30 баллов;</w:t>
      </w:r>
    </w:p>
    <w:p w:rsidR="00874BE6" w:rsidRDefault="00AC4CD0" w:rsidP="007F2D62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BC5653" w:rsidRPr="004B3322">
        <w:rPr>
          <w:rFonts w:ascii="Times New Roman" w:eastAsia="Times New Roman" w:hAnsi="Times New Roman"/>
          <w:sz w:val="24"/>
          <w:szCs w:val="24"/>
          <w:lang w:eastAsia="ru-RU"/>
        </w:rPr>
        <w:t>лен студенческого совета факультета</w:t>
      </w:r>
      <w:r w:rsidR="00903467"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5653" w:rsidRPr="004B332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903467"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5653" w:rsidRPr="004B3322">
        <w:rPr>
          <w:rFonts w:ascii="Times New Roman" w:eastAsia="Times New Roman" w:hAnsi="Times New Roman"/>
          <w:sz w:val="24"/>
          <w:szCs w:val="24"/>
          <w:lang w:eastAsia="ru-RU"/>
        </w:rPr>
        <w:t>института</w:t>
      </w:r>
      <w:r w:rsidR="00903467"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/ филиала</w:t>
      </w:r>
      <w:r w:rsidR="00307DA0"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МАГУ</w:t>
      </w:r>
      <w:r w:rsidR="00BC5653" w:rsidRPr="004B3322">
        <w:rPr>
          <w:rFonts w:ascii="Times New Roman" w:eastAsia="Times New Roman" w:hAnsi="Times New Roman"/>
          <w:sz w:val="24"/>
          <w:szCs w:val="24"/>
          <w:lang w:eastAsia="ru-RU"/>
        </w:rPr>
        <w:t>, член студенческого</w:t>
      </w:r>
      <w:r w:rsidR="00BC5653"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общественного объединения МАГУ – 25 баллов.</w:t>
      </w:r>
    </w:p>
    <w:p w:rsidR="00874BE6" w:rsidRDefault="00874BE6" w:rsidP="007F2D62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874BE6" w:rsidSect="002818E4">
          <w:pgSz w:w="11906" w:h="16838"/>
          <w:pgMar w:top="1134" w:right="1134" w:bottom="992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5113"/>
      </w:tblGrid>
      <w:tr w:rsidR="00C50838" w:rsidRPr="00C50838" w:rsidTr="00C50838">
        <w:tc>
          <w:tcPr>
            <w:tcW w:w="4644" w:type="dxa"/>
            <w:shd w:val="clear" w:color="auto" w:fill="auto"/>
          </w:tcPr>
          <w:p w:rsidR="007F2D62" w:rsidRPr="00C50838" w:rsidRDefault="007F2D62" w:rsidP="00C50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7F2D62" w:rsidRPr="004B3322" w:rsidRDefault="007F2D62" w:rsidP="00C50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  <w:p w:rsidR="007F2D62" w:rsidRPr="004B3322" w:rsidRDefault="007F2D62" w:rsidP="00C50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</w:tc>
      </w:tr>
    </w:tbl>
    <w:p w:rsidR="00404001" w:rsidRPr="00404001" w:rsidRDefault="007F2D62" w:rsidP="007F2D62">
      <w:pPr>
        <w:spacing w:after="0" w:line="240" w:lineRule="auto"/>
        <w:ind w:firstLine="709"/>
        <w:jc w:val="right"/>
        <w:rPr>
          <w:b/>
        </w:rPr>
      </w:pPr>
      <w:r w:rsidRPr="00404001">
        <w:rPr>
          <w:b/>
        </w:rPr>
        <w:t xml:space="preserve"> </w:t>
      </w:r>
    </w:p>
    <w:p w:rsidR="00404001" w:rsidRDefault="00404001" w:rsidP="007F2D62">
      <w:pPr>
        <w:spacing w:after="0" w:line="240" w:lineRule="auto"/>
        <w:jc w:val="center"/>
        <w:rPr>
          <w:rFonts w:ascii="Times New Roman" w:hAnsi="Times New Roman"/>
          <w:b/>
        </w:rPr>
      </w:pPr>
      <w:r w:rsidRPr="00404001">
        <w:rPr>
          <w:rFonts w:ascii="Times New Roman" w:hAnsi="Times New Roman"/>
          <w:b/>
        </w:rPr>
        <w:t xml:space="preserve">Опись предоставляемых достижений обучающихся </w:t>
      </w:r>
      <w:r w:rsidRPr="00404001">
        <w:rPr>
          <w:rFonts w:ascii="Times New Roman" w:hAnsi="Times New Roman"/>
          <w:b/>
        </w:rPr>
        <w:br/>
        <w:t>по очной форме обучения за счет бюджетных ассигнований федерального бюджета по образовательным программам высшего образования, претендующих на получение государственной академической стипендии за особые достижения в учебной, научно-исследовательской, общественной, культурно-творческой и спортивной деятельностях</w:t>
      </w:r>
    </w:p>
    <w:p w:rsidR="00404001" w:rsidRPr="00404001" w:rsidRDefault="00404001" w:rsidP="007F2D6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85" w:type="dxa"/>
        <w:tblInd w:w="-459" w:type="dxa"/>
        <w:tblLook w:val="04A0" w:firstRow="1" w:lastRow="0" w:firstColumn="1" w:lastColumn="0" w:noHBand="0" w:noVBand="1"/>
      </w:tblPr>
      <w:tblGrid>
        <w:gridCol w:w="1129"/>
        <w:gridCol w:w="284"/>
        <w:gridCol w:w="1559"/>
        <w:gridCol w:w="567"/>
        <w:gridCol w:w="284"/>
        <w:gridCol w:w="6662"/>
      </w:tblGrid>
      <w:tr w:rsidR="00404001" w:rsidRPr="00643D24" w:rsidTr="00623D99">
        <w:tc>
          <w:tcPr>
            <w:tcW w:w="2972" w:type="dxa"/>
            <w:gridSpan w:val="3"/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ФИО обучающегося: 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001" w:rsidRPr="00643D24" w:rsidTr="00623D99">
        <w:tc>
          <w:tcPr>
            <w:tcW w:w="10485" w:type="dxa"/>
            <w:gridSpan w:val="6"/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Сведения об обучающемся: </w:t>
            </w:r>
          </w:p>
        </w:tc>
      </w:tr>
      <w:tr w:rsidR="00404001" w:rsidRPr="00643D24" w:rsidTr="00623D99">
        <w:tc>
          <w:tcPr>
            <w:tcW w:w="3539" w:type="dxa"/>
            <w:gridSpan w:val="4"/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Факультет/институт: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001" w:rsidRPr="00643D24" w:rsidTr="00623D99">
        <w:tc>
          <w:tcPr>
            <w:tcW w:w="3539" w:type="dxa"/>
            <w:gridSpan w:val="4"/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Направление подготовки: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3467" w:rsidRPr="00643D24" w:rsidTr="00623D99">
        <w:tc>
          <w:tcPr>
            <w:tcW w:w="3539" w:type="dxa"/>
            <w:gridSpan w:val="4"/>
            <w:shd w:val="clear" w:color="auto" w:fill="auto"/>
          </w:tcPr>
          <w:p w:rsidR="00903467" w:rsidRPr="00643D24" w:rsidRDefault="00903467" w:rsidP="007F2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(профиль):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467" w:rsidRPr="00643D24" w:rsidRDefault="00903467" w:rsidP="007F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001" w:rsidRPr="00643D24" w:rsidTr="00623D99">
        <w:tc>
          <w:tcPr>
            <w:tcW w:w="1129" w:type="dxa"/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Курс: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001" w:rsidRPr="00643D24" w:rsidTr="00623D99">
        <w:tc>
          <w:tcPr>
            <w:tcW w:w="1413" w:type="dxa"/>
            <w:gridSpan w:val="2"/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Группа: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4001" w:rsidRPr="00643D24" w:rsidTr="00623D99">
        <w:tc>
          <w:tcPr>
            <w:tcW w:w="3823" w:type="dxa"/>
            <w:gridSpan w:val="5"/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Направление деятельности: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04001" w:rsidRDefault="00404001" w:rsidP="007F2D62">
      <w:pPr>
        <w:spacing w:after="0" w:line="240" w:lineRule="auto"/>
        <w:rPr>
          <w:rFonts w:ascii="Times New Roman" w:hAnsi="Times New Roman"/>
          <w:u w:val="single"/>
        </w:rPr>
      </w:pPr>
    </w:p>
    <w:p w:rsidR="00404001" w:rsidRPr="004E315C" w:rsidRDefault="00404001" w:rsidP="007F2D62">
      <w:pPr>
        <w:spacing w:after="0" w:line="240" w:lineRule="auto"/>
        <w:rPr>
          <w:rFonts w:ascii="Times New Roman" w:hAnsi="Times New Roman"/>
        </w:rPr>
      </w:pPr>
      <w:r w:rsidRPr="004E315C">
        <w:rPr>
          <w:rFonts w:ascii="Times New Roman" w:hAnsi="Times New Roman"/>
        </w:rPr>
        <w:t>Имеющиеся достижения, подтвержденные документами:</w:t>
      </w:r>
    </w:p>
    <w:p w:rsidR="00404001" w:rsidRPr="00404001" w:rsidRDefault="00404001" w:rsidP="007F2D62">
      <w:pPr>
        <w:spacing w:after="0" w:line="240" w:lineRule="auto"/>
        <w:rPr>
          <w:rFonts w:ascii="Times New Roman" w:hAnsi="Times New Roman"/>
          <w:u w:val="single"/>
        </w:rPr>
      </w:pPr>
    </w:p>
    <w:tbl>
      <w:tblPr>
        <w:tblW w:w="101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04"/>
        <w:gridCol w:w="1984"/>
        <w:gridCol w:w="1836"/>
        <w:gridCol w:w="1283"/>
      </w:tblGrid>
      <w:tr w:rsidR="00643D24" w:rsidRPr="00643D24" w:rsidTr="00623D99">
        <w:tc>
          <w:tcPr>
            <w:tcW w:w="498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Документ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Уровень мероприятия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Статус участия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Баллы</w:t>
            </w:r>
          </w:p>
        </w:tc>
      </w:tr>
      <w:tr w:rsidR="00643D24" w:rsidRPr="00643D24" w:rsidTr="00623D99">
        <w:tc>
          <w:tcPr>
            <w:tcW w:w="498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D24" w:rsidRPr="00643D24" w:rsidTr="00623D99">
        <w:tc>
          <w:tcPr>
            <w:tcW w:w="498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D24" w:rsidRPr="00643D24" w:rsidTr="00623D99">
        <w:tc>
          <w:tcPr>
            <w:tcW w:w="498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D24" w:rsidRPr="00643D24" w:rsidTr="00623D99">
        <w:tc>
          <w:tcPr>
            <w:tcW w:w="498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D24" w:rsidRPr="00643D24" w:rsidTr="00623D99">
        <w:tc>
          <w:tcPr>
            <w:tcW w:w="498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D24" w:rsidRPr="00643D24" w:rsidTr="00623D99">
        <w:tc>
          <w:tcPr>
            <w:tcW w:w="498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D24" w:rsidRPr="00643D24" w:rsidTr="00623D99">
        <w:tc>
          <w:tcPr>
            <w:tcW w:w="498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4001" w:rsidRPr="00404001" w:rsidRDefault="00404001" w:rsidP="007F2D62">
      <w:pPr>
        <w:spacing w:after="0" w:line="240" w:lineRule="auto"/>
        <w:rPr>
          <w:rFonts w:ascii="Times New Roman" w:hAnsi="Times New Roman"/>
        </w:rPr>
      </w:pPr>
    </w:p>
    <w:p w:rsidR="00404001" w:rsidRPr="00404001" w:rsidRDefault="00404001" w:rsidP="007F2D6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76"/>
        <w:gridCol w:w="593"/>
        <w:gridCol w:w="3256"/>
      </w:tblGrid>
      <w:tr w:rsidR="00643D24" w:rsidRPr="00643D24" w:rsidTr="00643D24">
        <w:trPr>
          <w:jc w:val="right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43D24" w:rsidRPr="00643D24" w:rsidTr="00643D24">
        <w:trPr>
          <w:jc w:val="right"/>
        </w:trPr>
        <w:tc>
          <w:tcPr>
            <w:tcW w:w="3376" w:type="dxa"/>
            <w:tcBorders>
              <w:top w:val="single" w:sz="4" w:space="0" w:color="auto"/>
            </w:tcBorders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>(подпись обучающегося)</w:t>
            </w:r>
          </w:p>
        </w:tc>
        <w:tc>
          <w:tcPr>
            <w:tcW w:w="593" w:type="dxa"/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:rsidR="00404001" w:rsidRPr="00643D24" w:rsidRDefault="00404001" w:rsidP="007F2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>(</w:t>
            </w:r>
            <w:r w:rsidR="007F2D62">
              <w:rPr>
                <w:rFonts w:ascii="Times New Roman" w:hAnsi="Times New Roman"/>
                <w:sz w:val="18"/>
              </w:rPr>
              <w:t>И.О. Фамилия</w:t>
            </w:r>
            <w:r w:rsidRPr="00643D24">
              <w:rPr>
                <w:rFonts w:ascii="Times New Roman" w:hAnsi="Times New Roman"/>
                <w:sz w:val="18"/>
              </w:rPr>
              <w:t>)</w:t>
            </w:r>
          </w:p>
        </w:tc>
      </w:tr>
    </w:tbl>
    <w:p w:rsidR="00404001" w:rsidRPr="00404001" w:rsidRDefault="00404001" w:rsidP="007F2D62">
      <w:pPr>
        <w:spacing w:after="0" w:line="240" w:lineRule="auto"/>
        <w:rPr>
          <w:rFonts w:ascii="Times New Roman" w:hAnsi="Times New Roman"/>
        </w:rPr>
      </w:pPr>
    </w:p>
    <w:p w:rsidR="00404001" w:rsidRPr="00404001" w:rsidRDefault="00404001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001" w:rsidRPr="00404001" w:rsidRDefault="00404001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001" w:rsidRPr="00404001" w:rsidRDefault="00404001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001" w:rsidRPr="00404001" w:rsidRDefault="00404001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001" w:rsidRPr="00404001" w:rsidRDefault="00404001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001" w:rsidRPr="00404001" w:rsidRDefault="00404001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001" w:rsidRDefault="00404001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2F7" w:rsidRDefault="00B102F7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2F7" w:rsidRDefault="00B102F7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2F7" w:rsidRDefault="00B102F7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2F7" w:rsidRDefault="00B102F7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2F7" w:rsidRDefault="00B102F7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2F7" w:rsidRDefault="00B102F7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2F7" w:rsidRDefault="00B102F7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2F7" w:rsidRDefault="00B102F7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274" w:rsidRDefault="00B51274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5D3" w:rsidRDefault="008715D3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5113"/>
      </w:tblGrid>
      <w:tr w:rsidR="00DD2F3A" w:rsidRPr="004B3322" w:rsidTr="00A6701C">
        <w:tc>
          <w:tcPr>
            <w:tcW w:w="4644" w:type="dxa"/>
            <w:shd w:val="clear" w:color="auto" w:fill="auto"/>
          </w:tcPr>
          <w:p w:rsidR="00DD2F3A" w:rsidRDefault="00DD2F3A" w:rsidP="00A67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D2F3A" w:rsidRPr="00C50838" w:rsidRDefault="00DD2F3A" w:rsidP="00A67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DD2F3A" w:rsidRPr="004B3322" w:rsidRDefault="00DD2F3A" w:rsidP="00A670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DD2F3A" w:rsidRPr="004B3322" w:rsidRDefault="00DD2F3A" w:rsidP="00A670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</w:tc>
      </w:tr>
    </w:tbl>
    <w:p w:rsidR="00B102F7" w:rsidRDefault="00B102F7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2F7" w:rsidRPr="00B102F7" w:rsidRDefault="00B102F7" w:rsidP="00B102F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102F7">
        <w:rPr>
          <w:rFonts w:ascii="Times New Roman" w:eastAsia="Times New Roman" w:hAnsi="Times New Roman"/>
          <w:lang w:eastAsia="ru-RU"/>
        </w:rPr>
        <w:t xml:space="preserve">МИНИСТЕРСТВО НАУКИ И ВЫСШЕГО ОБРАЗОВАНИЯ РОССИЙСКОЙ ФЕДЕРАЦИИ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102F7" w:rsidRPr="00B102F7" w:rsidTr="00ED6E1D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2F7" w:rsidRPr="00B102F7" w:rsidTr="00ED6E1D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</w:t>
            </w:r>
          </w:p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учреждение высшего образования </w:t>
            </w:r>
          </w:p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«Мурманский арктический государственный университет»</w:t>
            </w:r>
          </w:p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(ФГБОУ ВО «МАГУ»)</w:t>
            </w:r>
            <w:r w:rsidR="00593EB5">
              <w:rPr>
                <w:rStyle w:val="af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1"/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02F7" w:rsidRPr="00B102F7" w:rsidRDefault="00B102F7" w:rsidP="00B1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Pr="00B102F7">
        <w:rPr>
          <w:rFonts w:ascii="Times New Roman" w:hAnsi="Times New Roman"/>
          <w:sz w:val="24"/>
          <w:szCs w:val="24"/>
        </w:rPr>
        <w:t>________</w:t>
      </w:r>
    </w:p>
    <w:p w:rsidR="00B102F7" w:rsidRPr="00B102F7" w:rsidRDefault="00B102F7" w:rsidP="00B1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заседания стипендиальной комиссии</w:t>
      </w:r>
      <w:r w:rsidRPr="00B102F7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B102F7" w:rsidRPr="00CC46C0" w:rsidRDefault="00B102F7" w:rsidP="00B102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46C0">
        <w:rPr>
          <w:rFonts w:ascii="Times New Roman" w:hAnsi="Times New Roman"/>
          <w:sz w:val="18"/>
          <w:szCs w:val="18"/>
        </w:rPr>
        <w:t xml:space="preserve">                                                                        (института/факультета)</w:t>
      </w:r>
    </w:p>
    <w:p w:rsidR="00B102F7" w:rsidRPr="00B102F7" w:rsidRDefault="00B102F7" w:rsidP="00B102F7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102F7" w:rsidRPr="00B102F7" w:rsidRDefault="00B102F7" w:rsidP="00B10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г. Мурманск</w:t>
      </w:r>
      <w:r w:rsidRPr="00B102F7">
        <w:rPr>
          <w:rFonts w:ascii="Times New Roman" w:hAnsi="Times New Roman"/>
          <w:sz w:val="24"/>
          <w:szCs w:val="24"/>
        </w:rPr>
        <w:tab/>
      </w:r>
      <w:r w:rsidRPr="00B102F7">
        <w:rPr>
          <w:rFonts w:ascii="Times New Roman" w:hAnsi="Times New Roman"/>
          <w:sz w:val="24"/>
          <w:szCs w:val="24"/>
        </w:rPr>
        <w:tab/>
      </w:r>
      <w:r w:rsidRPr="00B102F7">
        <w:rPr>
          <w:rFonts w:ascii="Times New Roman" w:hAnsi="Times New Roman"/>
          <w:sz w:val="24"/>
          <w:szCs w:val="24"/>
        </w:rPr>
        <w:tab/>
      </w:r>
      <w:r w:rsidRPr="00B102F7">
        <w:rPr>
          <w:rFonts w:ascii="Times New Roman" w:hAnsi="Times New Roman"/>
          <w:sz w:val="24"/>
          <w:szCs w:val="24"/>
        </w:rPr>
        <w:tab/>
      </w:r>
      <w:r w:rsidRPr="00B102F7">
        <w:rPr>
          <w:rFonts w:ascii="Times New Roman" w:hAnsi="Times New Roman"/>
          <w:sz w:val="24"/>
          <w:szCs w:val="24"/>
        </w:rPr>
        <w:tab/>
      </w:r>
      <w:r w:rsidRPr="00B102F7">
        <w:rPr>
          <w:rFonts w:ascii="Times New Roman" w:hAnsi="Times New Roman"/>
          <w:sz w:val="24"/>
          <w:szCs w:val="24"/>
        </w:rPr>
        <w:tab/>
      </w:r>
      <w:r w:rsidRPr="00B102F7">
        <w:rPr>
          <w:rFonts w:ascii="Times New Roman" w:hAnsi="Times New Roman"/>
          <w:sz w:val="24"/>
          <w:szCs w:val="24"/>
        </w:rPr>
        <w:tab/>
      </w:r>
      <w:r w:rsidRPr="00B102F7">
        <w:rPr>
          <w:rFonts w:ascii="Times New Roman" w:hAnsi="Times New Roman"/>
          <w:sz w:val="24"/>
          <w:szCs w:val="24"/>
        </w:rPr>
        <w:tab/>
        <w:t xml:space="preserve">         «____» ________ 20 ___ г.</w:t>
      </w:r>
    </w:p>
    <w:p w:rsidR="00B102F7" w:rsidRPr="00B102F7" w:rsidRDefault="00B102F7" w:rsidP="00B102F7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102F7" w:rsidRPr="00593EB5" w:rsidRDefault="00B102F7" w:rsidP="00B102F7">
      <w:pPr>
        <w:spacing w:after="0" w:line="240" w:lineRule="auto"/>
        <w:ind w:firstLine="709"/>
        <w:jc w:val="both"/>
        <w:rPr>
          <w:rFonts w:ascii="Times New Roman" w:hAnsi="Times New Roman"/>
          <w:b/>
          <w:sz w:val="14"/>
          <w:szCs w:val="24"/>
        </w:rPr>
      </w:pP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Председатель стипендиальной комиссии:</w:t>
      </w:r>
      <w:r w:rsidRPr="00B102F7">
        <w:rPr>
          <w:rFonts w:ascii="Times New Roman" w:hAnsi="Times New Roman"/>
          <w:b/>
          <w:sz w:val="24"/>
          <w:szCs w:val="24"/>
        </w:rPr>
        <w:t xml:space="preserve"> </w:t>
      </w:r>
      <w:r w:rsidRPr="00B102F7">
        <w:rPr>
          <w:rFonts w:ascii="Times New Roman" w:hAnsi="Times New Roman"/>
          <w:sz w:val="24"/>
          <w:szCs w:val="24"/>
        </w:rPr>
        <w:t>_____________________________________;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Зам. председателя стипендиальной комиссии __________________________________;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Секретарь стипендиальной комиссии</w:t>
      </w:r>
      <w:r w:rsidRPr="00B102F7">
        <w:rPr>
          <w:rFonts w:ascii="Times New Roman" w:hAnsi="Times New Roman"/>
          <w:b/>
          <w:sz w:val="24"/>
          <w:szCs w:val="24"/>
        </w:rPr>
        <w:t xml:space="preserve">: </w:t>
      </w:r>
      <w:r w:rsidRPr="00E96673">
        <w:rPr>
          <w:rFonts w:ascii="Times New Roman" w:hAnsi="Times New Roman"/>
          <w:sz w:val="24"/>
          <w:szCs w:val="24"/>
        </w:rPr>
        <w:t>________________________________________</w:t>
      </w:r>
      <w:r w:rsidRPr="00B102F7">
        <w:rPr>
          <w:rFonts w:ascii="Times New Roman" w:hAnsi="Times New Roman"/>
          <w:sz w:val="24"/>
          <w:szCs w:val="24"/>
        </w:rPr>
        <w:t>;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Члены стипендиальной комиссии: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1. _______________________________________________________________________;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2. _______________________________________________________________________;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3. _______________________________________________________________________;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4. _______________________________________________________________________.</w:t>
      </w:r>
    </w:p>
    <w:p w:rsidR="00E96673" w:rsidRDefault="00E96673" w:rsidP="00E966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Отсутствовали: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1. _______________________________________________________________________;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2. _______________________________________________________________________;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3. _______________________________________________________________________;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4. _______________________________________________________________________.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Приглашенные</w:t>
      </w:r>
      <w:r w:rsidR="00B51274">
        <w:rPr>
          <w:rFonts w:ascii="Times New Roman" w:hAnsi="Times New Roman"/>
          <w:b/>
          <w:sz w:val="24"/>
          <w:szCs w:val="24"/>
        </w:rPr>
        <w:t xml:space="preserve"> лица</w:t>
      </w:r>
      <w:r w:rsidRPr="00B102F7">
        <w:rPr>
          <w:rFonts w:ascii="Times New Roman" w:hAnsi="Times New Roman"/>
          <w:b/>
          <w:sz w:val="24"/>
          <w:szCs w:val="24"/>
        </w:rPr>
        <w:t>: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1. _______________________________________________________________________;</w:t>
      </w:r>
    </w:p>
    <w:p w:rsidR="00B102F7" w:rsidRPr="00B102F7" w:rsidRDefault="00B102F7" w:rsidP="00E96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2. _______________________________________________________________________.</w:t>
      </w:r>
    </w:p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102F7" w:rsidRPr="00B102F7" w:rsidRDefault="00B102F7" w:rsidP="00B102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 xml:space="preserve">Форма заседания: </w:t>
      </w:r>
      <w:r w:rsidRPr="00B102F7">
        <w:rPr>
          <w:rFonts w:ascii="Times New Roman" w:hAnsi="Times New Roman"/>
          <w:sz w:val="24"/>
          <w:szCs w:val="24"/>
        </w:rPr>
        <w:t>очная/дистанционная.</w:t>
      </w:r>
      <w:r w:rsidRPr="00B102F7">
        <w:rPr>
          <w:rFonts w:ascii="Times New Roman" w:hAnsi="Times New Roman"/>
          <w:sz w:val="24"/>
          <w:szCs w:val="24"/>
          <w:vertAlign w:val="superscript"/>
        </w:rPr>
        <w:footnoteReference w:id="2"/>
      </w:r>
    </w:p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102F7" w:rsidRPr="00B102F7" w:rsidRDefault="00B102F7" w:rsidP="00B10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 xml:space="preserve">Кворум </w:t>
      </w:r>
      <w:r w:rsidRPr="00B102F7">
        <w:rPr>
          <w:rFonts w:ascii="Times New Roman" w:hAnsi="Times New Roman"/>
          <w:b/>
          <w:sz w:val="24"/>
          <w:szCs w:val="24"/>
        </w:rPr>
        <w:t>имеется</w:t>
      </w:r>
      <w:r w:rsidRPr="00B102F7">
        <w:rPr>
          <w:rFonts w:ascii="Times New Roman" w:hAnsi="Times New Roman"/>
          <w:sz w:val="24"/>
          <w:szCs w:val="24"/>
        </w:rPr>
        <w:t xml:space="preserve">. Стипендиальная комиссия__________________________________ </w:t>
      </w:r>
    </w:p>
    <w:p w:rsidR="00B102F7" w:rsidRPr="00CC46C0" w:rsidRDefault="00B102F7" w:rsidP="00B102F7">
      <w:pPr>
        <w:spacing w:after="0" w:line="240" w:lineRule="auto"/>
        <w:ind w:left="6371" w:firstLine="709"/>
        <w:jc w:val="both"/>
        <w:rPr>
          <w:rFonts w:ascii="Times New Roman" w:hAnsi="Times New Roman"/>
          <w:sz w:val="18"/>
          <w:szCs w:val="18"/>
        </w:rPr>
      </w:pPr>
      <w:r w:rsidRPr="00CC46C0">
        <w:rPr>
          <w:rFonts w:ascii="Times New Roman" w:hAnsi="Times New Roman"/>
          <w:sz w:val="18"/>
          <w:szCs w:val="18"/>
        </w:rPr>
        <w:t xml:space="preserve">(института/факультета) </w:t>
      </w:r>
    </w:p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 xml:space="preserve">(далее - комиссия) </w:t>
      </w:r>
      <w:r w:rsidRPr="00B102F7">
        <w:rPr>
          <w:rFonts w:ascii="Times New Roman" w:hAnsi="Times New Roman"/>
          <w:b/>
          <w:sz w:val="24"/>
          <w:szCs w:val="24"/>
        </w:rPr>
        <w:t xml:space="preserve">правомочна </w:t>
      </w:r>
      <w:r w:rsidRPr="00B102F7">
        <w:rPr>
          <w:rFonts w:ascii="Times New Roman" w:hAnsi="Times New Roman"/>
          <w:sz w:val="24"/>
          <w:szCs w:val="24"/>
        </w:rPr>
        <w:t>осуществлять свои функции.</w:t>
      </w:r>
    </w:p>
    <w:p w:rsidR="00B102F7" w:rsidRPr="00B102F7" w:rsidRDefault="00B102F7" w:rsidP="00B102F7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B102F7" w:rsidRPr="00593EB5" w:rsidRDefault="00B102F7" w:rsidP="00B102F7">
      <w:pPr>
        <w:spacing w:after="0" w:line="240" w:lineRule="auto"/>
        <w:ind w:firstLine="709"/>
        <w:jc w:val="center"/>
        <w:rPr>
          <w:rFonts w:ascii="Times New Roman" w:hAnsi="Times New Roman"/>
          <w:b/>
          <w:sz w:val="10"/>
          <w:szCs w:val="24"/>
        </w:rPr>
      </w:pPr>
    </w:p>
    <w:p w:rsidR="00B102F7" w:rsidRPr="00B102F7" w:rsidRDefault="00B102F7" w:rsidP="00B1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ПОВЕСТКА ЗАСЕДАНИЯ:</w:t>
      </w:r>
    </w:p>
    <w:p w:rsidR="00B102F7" w:rsidRPr="00B102F7" w:rsidRDefault="00B102F7" w:rsidP="00B102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 xml:space="preserve">1. Отбор кандидатов из числа </w:t>
      </w:r>
      <w:r w:rsidR="00623D99">
        <w:rPr>
          <w:rFonts w:ascii="Times New Roman" w:hAnsi="Times New Roman"/>
          <w:sz w:val="24"/>
          <w:szCs w:val="24"/>
        </w:rPr>
        <w:t>обучающихся</w:t>
      </w:r>
      <w:r w:rsidRPr="00B102F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</w:t>
      </w:r>
    </w:p>
    <w:p w:rsidR="00B102F7" w:rsidRPr="00CC46C0" w:rsidRDefault="00B102F7" w:rsidP="00B102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46C0">
        <w:rPr>
          <w:rFonts w:ascii="Times New Roman" w:hAnsi="Times New Roman"/>
          <w:sz w:val="18"/>
          <w:szCs w:val="18"/>
        </w:rPr>
        <w:t>(института/факультета)</w:t>
      </w:r>
    </w:p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для назначения на государственную академическую стипендию за особые достижения.</w:t>
      </w:r>
    </w:p>
    <w:p w:rsidR="00B102F7" w:rsidRPr="00B102F7" w:rsidRDefault="00B102F7" w:rsidP="00B1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lastRenderedPageBreak/>
        <w:t>СЛУШАЛИ:</w:t>
      </w:r>
    </w:p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ab/>
      </w:r>
      <w:r w:rsidRPr="00B102F7">
        <w:rPr>
          <w:rFonts w:ascii="Times New Roman" w:hAnsi="Times New Roman"/>
          <w:sz w:val="24"/>
          <w:szCs w:val="24"/>
        </w:rPr>
        <w:t>1. _________________ с информацией о</w:t>
      </w:r>
      <w:r w:rsidR="00623D99">
        <w:rPr>
          <w:rFonts w:ascii="Times New Roman" w:hAnsi="Times New Roman"/>
          <w:sz w:val="24"/>
          <w:szCs w:val="24"/>
        </w:rPr>
        <w:t>б обучающихся</w:t>
      </w:r>
      <w:r w:rsidRPr="00B102F7">
        <w:rPr>
          <w:rFonts w:ascii="Times New Roman" w:hAnsi="Times New Roman"/>
          <w:sz w:val="24"/>
          <w:szCs w:val="24"/>
        </w:rPr>
        <w:t xml:space="preserve">, претендующих на государственную академическую стипендию за особые достижения в соответствии с Положением «О стипендиальном обеспечении и других формах материальной поддержки обучающихся в ФГБОУ ВО «Мурманский арктический государственный университет» (далее </w:t>
      </w:r>
      <w:r w:rsidR="00E96673">
        <w:rPr>
          <w:rFonts w:ascii="Times New Roman" w:hAnsi="Times New Roman"/>
          <w:sz w:val="24"/>
          <w:szCs w:val="24"/>
        </w:rPr>
        <w:t>–</w:t>
      </w:r>
      <w:r w:rsidRPr="00B102F7">
        <w:rPr>
          <w:rFonts w:ascii="Times New Roman" w:hAnsi="Times New Roman"/>
          <w:sz w:val="24"/>
          <w:szCs w:val="24"/>
        </w:rPr>
        <w:t xml:space="preserve"> Положение). Комиссии были представлены документы в соответствии с п. 6.18 Положения, необходимые для осуществления отбора кандидатов из числа </w:t>
      </w:r>
      <w:r w:rsidR="00623D99">
        <w:rPr>
          <w:rFonts w:ascii="Times New Roman" w:hAnsi="Times New Roman"/>
          <w:sz w:val="24"/>
          <w:szCs w:val="24"/>
        </w:rPr>
        <w:t>обучающихся</w:t>
      </w:r>
      <w:r w:rsidRPr="00B102F7">
        <w:rPr>
          <w:rFonts w:ascii="Times New Roman" w:hAnsi="Times New Roman"/>
          <w:sz w:val="24"/>
          <w:szCs w:val="24"/>
        </w:rPr>
        <w:t xml:space="preserve"> на государственную академическую стипендию за особые достижения (далее - кандидаты):</w:t>
      </w:r>
    </w:p>
    <w:p w:rsidR="00D20023" w:rsidRDefault="00D20023" w:rsidP="00B102F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102F7" w:rsidRDefault="00B102F7" w:rsidP="00B102F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Список кандидатов на государственную академическую стипендию:</w:t>
      </w:r>
    </w:p>
    <w:p w:rsidR="00AD51E7" w:rsidRPr="00B102F7" w:rsidRDefault="00AD51E7" w:rsidP="00B102F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102F7" w:rsidRPr="00B102F7" w:rsidRDefault="00B102F7" w:rsidP="00B102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1. За особые достижения</w:t>
      </w:r>
      <w:r w:rsidRPr="00B102F7">
        <w:rPr>
          <w:rFonts w:ascii="Times New Roman" w:hAnsi="Times New Roman"/>
          <w:sz w:val="24"/>
          <w:szCs w:val="24"/>
        </w:rPr>
        <w:t xml:space="preserve"> </w:t>
      </w:r>
      <w:r w:rsidRPr="00B102F7">
        <w:rPr>
          <w:rFonts w:ascii="Times New Roman" w:hAnsi="Times New Roman"/>
          <w:b/>
          <w:sz w:val="24"/>
          <w:szCs w:val="24"/>
        </w:rPr>
        <w:t>в учебной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12"/>
        <w:gridCol w:w="1369"/>
        <w:gridCol w:w="3631"/>
        <w:gridCol w:w="3190"/>
      </w:tblGrid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№ п</w:t>
            </w:r>
            <w:r w:rsidRPr="00AD51E7">
              <w:rPr>
                <w:rFonts w:ascii="Times New Roman" w:eastAsia="Times New Roman" w:hAnsi="Times New Roman"/>
                <w:lang w:val="en-US"/>
              </w:rPr>
              <w:t>/</w:t>
            </w:r>
            <w:r w:rsidRPr="00AD51E7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Курс</w:t>
            </w: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Группа</w:t>
            </w: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Фамилия, имя, отчество</w:t>
            </w: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Регистрационный номер и дата заявления</w:t>
            </w: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102F7" w:rsidRPr="00B102F7" w:rsidRDefault="00B102F7" w:rsidP="00B102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2. За особые достижения в научно-исследовательской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12"/>
        <w:gridCol w:w="1369"/>
        <w:gridCol w:w="3631"/>
        <w:gridCol w:w="3190"/>
      </w:tblGrid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№ п</w:t>
            </w:r>
            <w:r w:rsidRPr="00AD51E7">
              <w:rPr>
                <w:rFonts w:ascii="Times New Roman" w:eastAsia="Times New Roman" w:hAnsi="Times New Roman"/>
                <w:lang w:val="en-US"/>
              </w:rPr>
              <w:t>/</w:t>
            </w:r>
            <w:r w:rsidRPr="00AD51E7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Курс</w:t>
            </w: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Группа</w:t>
            </w: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Фамилия, имя, отчество</w:t>
            </w: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Регистрационный номер и дата заявления</w:t>
            </w: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102F7" w:rsidRPr="00B102F7" w:rsidRDefault="00B102F7" w:rsidP="00B102F7">
      <w:pPr>
        <w:spacing w:after="0" w:line="240" w:lineRule="auto"/>
        <w:ind w:firstLine="708"/>
        <w:jc w:val="both"/>
        <w:rPr>
          <w:rFonts w:ascii="Times New Roman" w:hAnsi="Times New Roman"/>
          <w:b/>
          <w:sz w:val="12"/>
          <w:szCs w:val="12"/>
        </w:rPr>
      </w:pPr>
    </w:p>
    <w:p w:rsidR="00B102F7" w:rsidRPr="00B102F7" w:rsidRDefault="00B102F7" w:rsidP="00B102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3. За особые достижения в спортивной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12"/>
        <w:gridCol w:w="1369"/>
        <w:gridCol w:w="3631"/>
        <w:gridCol w:w="3190"/>
      </w:tblGrid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№ п</w:t>
            </w:r>
            <w:r w:rsidRPr="00AD51E7">
              <w:rPr>
                <w:rFonts w:ascii="Times New Roman" w:eastAsia="Times New Roman" w:hAnsi="Times New Roman"/>
                <w:lang w:val="en-US"/>
              </w:rPr>
              <w:t>/</w:t>
            </w:r>
            <w:r w:rsidRPr="00AD51E7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Курс</w:t>
            </w: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Группа</w:t>
            </w: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Фамилия, имя, отчество</w:t>
            </w: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Регистрационный номер и дата заявления</w:t>
            </w: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ab/>
      </w:r>
      <w:r w:rsidRPr="00B102F7">
        <w:rPr>
          <w:rFonts w:ascii="Times New Roman" w:hAnsi="Times New Roman"/>
          <w:b/>
          <w:sz w:val="24"/>
          <w:szCs w:val="24"/>
        </w:rPr>
        <w:t>4. За особые достижения в культурно-творческой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12"/>
        <w:gridCol w:w="1369"/>
        <w:gridCol w:w="3631"/>
        <w:gridCol w:w="3190"/>
      </w:tblGrid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№ п</w:t>
            </w:r>
            <w:r w:rsidRPr="00AD51E7">
              <w:rPr>
                <w:rFonts w:ascii="Times New Roman" w:eastAsia="Times New Roman" w:hAnsi="Times New Roman"/>
                <w:lang w:val="en-US"/>
              </w:rPr>
              <w:t>/</w:t>
            </w:r>
            <w:r w:rsidRPr="00AD51E7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Курс</w:t>
            </w: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Группа</w:t>
            </w: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Фамилия, имя, отчество</w:t>
            </w: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Регистрационный номер и дата заявления</w:t>
            </w: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val="en-US"/>
        </w:rPr>
      </w:pPr>
    </w:p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ab/>
      </w:r>
      <w:r w:rsidRPr="00B102F7">
        <w:rPr>
          <w:rFonts w:ascii="Times New Roman" w:hAnsi="Times New Roman"/>
          <w:b/>
          <w:sz w:val="24"/>
          <w:szCs w:val="24"/>
        </w:rPr>
        <w:t>5. За особые достижения в общественной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12"/>
        <w:gridCol w:w="1369"/>
        <w:gridCol w:w="3631"/>
        <w:gridCol w:w="3190"/>
      </w:tblGrid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№ п</w:t>
            </w:r>
            <w:r w:rsidRPr="00AD51E7">
              <w:rPr>
                <w:rFonts w:ascii="Times New Roman" w:eastAsia="Times New Roman" w:hAnsi="Times New Roman"/>
                <w:lang w:val="en-US"/>
              </w:rPr>
              <w:t>/</w:t>
            </w:r>
            <w:r w:rsidRPr="00AD51E7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Курс</w:t>
            </w: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Группа</w:t>
            </w: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Фамилия, имя, отчество</w:t>
            </w: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Регистрационный номер и дата заявления</w:t>
            </w: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51E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14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6" w:type="dxa"/>
            <w:vAlign w:val="center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5" w:type="dxa"/>
          </w:tcPr>
          <w:p w:rsidR="00B102F7" w:rsidRPr="00AD51E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102F7" w:rsidRPr="00B102F7" w:rsidRDefault="00B102F7" w:rsidP="00B102F7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ab/>
        <w:t xml:space="preserve">Комиссия, руководствуясь пп. 5.2, 6.18 Положения и критериями оценивания достижений, предусмотренных </w:t>
      </w:r>
      <w:r w:rsidR="00BE42B9">
        <w:rPr>
          <w:rFonts w:ascii="Times New Roman" w:hAnsi="Times New Roman"/>
          <w:sz w:val="24"/>
          <w:szCs w:val="24"/>
        </w:rPr>
        <w:t>П</w:t>
      </w:r>
      <w:r w:rsidRPr="00B102F7">
        <w:rPr>
          <w:rFonts w:ascii="Times New Roman" w:hAnsi="Times New Roman"/>
          <w:sz w:val="24"/>
          <w:szCs w:val="24"/>
        </w:rPr>
        <w:t xml:space="preserve">риложением 2 </w:t>
      </w:r>
      <w:r w:rsidR="00BE42B9">
        <w:rPr>
          <w:rFonts w:ascii="Times New Roman" w:hAnsi="Times New Roman"/>
          <w:sz w:val="24"/>
          <w:szCs w:val="24"/>
        </w:rPr>
        <w:t xml:space="preserve">к </w:t>
      </w:r>
      <w:r w:rsidRPr="00B102F7">
        <w:rPr>
          <w:rFonts w:ascii="Times New Roman" w:hAnsi="Times New Roman"/>
          <w:sz w:val="24"/>
          <w:szCs w:val="24"/>
        </w:rPr>
        <w:t>Положени</w:t>
      </w:r>
      <w:r w:rsidR="00BE42B9">
        <w:rPr>
          <w:rFonts w:ascii="Times New Roman" w:hAnsi="Times New Roman"/>
          <w:sz w:val="24"/>
          <w:szCs w:val="24"/>
        </w:rPr>
        <w:t>ю</w:t>
      </w:r>
      <w:r w:rsidRPr="00B102F7">
        <w:rPr>
          <w:rFonts w:ascii="Times New Roman" w:hAnsi="Times New Roman"/>
          <w:sz w:val="24"/>
          <w:szCs w:val="24"/>
        </w:rPr>
        <w:t>, рассмотрела представленные документы и оценила достижения кандидатов на государственную академическую стипендию за особые достижения.</w:t>
      </w:r>
    </w:p>
    <w:p w:rsidR="00B102F7" w:rsidRPr="00B102F7" w:rsidRDefault="00B102F7" w:rsidP="00B102F7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102F7" w:rsidRPr="00B102F7" w:rsidRDefault="00B102F7" w:rsidP="00B102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1. За достижения</w:t>
      </w:r>
      <w:r w:rsidRPr="00B102F7">
        <w:rPr>
          <w:rFonts w:ascii="Times New Roman" w:hAnsi="Times New Roman"/>
          <w:sz w:val="24"/>
          <w:szCs w:val="24"/>
        </w:rPr>
        <w:t xml:space="preserve"> </w:t>
      </w:r>
      <w:r w:rsidRPr="00B102F7">
        <w:rPr>
          <w:rFonts w:ascii="Times New Roman" w:hAnsi="Times New Roman"/>
          <w:b/>
          <w:sz w:val="24"/>
          <w:szCs w:val="24"/>
        </w:rPr>
        <w:t>в учебной деятельности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6520"/>
      </w:tblGrid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2F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2F7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Оценивание достижений</w:t>
            </w:r>
          </w:p>
        </w:tc>
      </w:tr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2F7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1…..</w:t>
            </w:r>
            <w:r w:rsidR="00111F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3.….. (_____ баллов/балла);</w:t>
            </w:r>
          </w:p>
        </w:tc>
      </w:tr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111FB2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1….   </w:t>
            </w:r>
            <w:r w:rsidR="00B102F7"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3.….. (_____ баллов/балла);</w:t>
            </w:r>
          </w:p>
        </w:tc>
      </w:tr>
    </w:tbl>
    <w:p w:rsidR="00B102F7" w:rsidRDefault="00B102F7" w:rsidP="00B102F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5C305C" w:rsidRPr="00B102F7" w:rsidRDefault="005C305C" w:rsidP="00B102F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102F7" w:rsidRPr="00B102F7" w:rsidRDefault="00B102F7" w:rsidP="00B102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2. За достижения в научно-исследовательской деятельности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6520"/>
      </w:tblGrid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2F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2F7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Оценивание достижений</w:t>
            </w:r>
          </w:p>
        </w:tc>
      </w:tr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2F7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1….. </w:t>
            </w:r>
            <w:r w:rsidR="00B42D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3.….. (_____ баллов/балла);</w:t>
            </w:r>
          </w:p>
        </w:tc>
      </w:tr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1….. </w:t>
            </w:r>
            <w:r w:rsidR="00B42D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3.….. (_____ баллов/балла);</w:t>
            </w:r>
          </w:p>
        </w:tc>
      </w:tr>
    </w:tbl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102F7" w:rsidRPr="00B102F7" w:rsidRDefault="00B102F7" w:rsidP="00B102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3. За достижения в спортивной деятельности: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6520"/>
      </w:tblGrid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2F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2F7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Оценивание достижений</w:t>
            </w:r>
          </w:p>
        </w:tc>
      </w:tr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2F7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1….. </w:t>
            </w:r>
            <w:r w:rsidR="00B42D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3.….. (_____ баллов/балла);</w:t>
            </w:r>
          </w:p>
        </w:tc>
      </w:tr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1…..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3.….. (_____ баллов/балла);</w:t>
            </w:r>
          </w:p>
        </w:tc>
      </w:tr>
    </w:tbl>
    <w:p w:rsidR="00B102F7" w:rsidRPr="00B102F7" w:rsidRDefault="00B102F7" w:rsidP="00B102F7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  <w:szCs w:val="12"/>
        </w:rPr>
      </w:pPr>
    </w:p>
    <w:p w:rsidR="00B102F7" w:rsidRPr="00B102F7" w:rsidRDefault="00B102F7" w:rsidP="00B102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4. За достижения в культурно-творческой деятельности: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6520"/>
      </w:tblGrid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2F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2F7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Оценивание достижений</w:t>
            </w:r>
          </w:p>
        </w:tc>
      </w:tr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2F7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1…..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3.….. (_____ баллов/балла);</w:t>
            </w:r>
          </w:p>
        </w:tc>
      </w:tr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1…..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3.….. (_____ баллов/балла);</w:t>
            </w:r>
          </w:p>
        </w:tc>
      </w:tr>
    </w:tbl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102F7" w:rsidRPr="00B102F7" w:rsidRDefault="00B102F7" w:rsidP="00B102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5. За достижения в общественной деятельности: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6520"/>
      </w:tblGrid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2F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02F7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Оценивание достижений</w:t>
            </w:r>
          </w:p>
        </w:tc>
      </w:tr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2F7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1…..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2.….. (_____ баллов/балла);</w:t>
            </w:r>
          </w:p>
          <w:p w:rsidR="00B102F7" w:rsidRPr="009F7044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3.….. (_____ баллов/балла);</w:t>
            </w:r>
          </w:p>
        </w:tc>
      </w:tr>
      <w:tr w:rsidR="00B102F7" w:rsidRPr="00B102F7" w:rsidTr="00ED6E1D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1…..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2.….. (_____ баллов/балла);</w:t>
            </w: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02F7">
              <w:rPr>
                <w:rFonts w:ascii="Times New Roman" w:eastAsia="Times New Roman" w:hAnsi="Times New Roman"/>
                <w:color w:val="000000"/>
                <w:lang w:eastAsia="ru-RU"/>
              </w:rPr>
              <w:t>3.….. (_____ баллов/балла);</w:t>
            </w:r>
          </w:p>
        </w:tc>
      </w:tr>
    </w:tbl>
    <w:p w:rsidR="00B102F7" w:rsidRPr="00B102F7" w:rsidRDefault="00B102F7" w:rsidP="00B10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F7" w:rsidRPr="00B102F7" w:rsidRDefault="00B102F7" w:rsidP="00B1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РЕШИЛИ:</w:t>
      </w:r>
    </w:p>
    <w:p w:rsidR="00B102F7" w:rsidRPr="00B102F7" w:rsidRDefault="009B2935" w:rsidP="00C43C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Произвести отбор</w:t>
      </w:r>
      <w:r w:rsidR="00B102F7" w:rsidRPr="00B102F7">
        <w:rPr>
          <w:rFonts w:ascii="Times New Roman" w:hAnsi="Times New Roman"/>
          <w:sz w:val="24"/>
          <w:szCs w:val="24"/>
        </w:rPr>
        <w:t xml:space="preserve"> следующих </w:t>
      </w:r>
      <w:r w:rsidR="00623D99">
        <w:rPr>
          <w:rFonts w:ascii="Times New Roman" w:hAnsi="Times New Roman"/>
          <w:sz w:val="24"/>
          <w:szCs w:val="24"/>
        </w:rPr>
        <w:t>обучающихся</w:t>
      </w:r>
      <w:r w:rsidR="00B102F7" w:rsidRPr="00B102F7">
        <w:rPr>
          <w:rFonts w:ascii="Times New Roman" w:hAnsi="Times New Roman"/>
          <w:sz w:val="24"/>
          <w:szCs w:val="24"/>
        </w:rPr>
        <w:t xml:space="preserve"> для назначения им государственной академической стипендии:</w:t>
      </w:r>
    </w:p>
    <w:p w:rsidR="00B102F7" w:rsidRPr="00B102F7" w:rsidRDefault="00B102F7" w:rsidP="001A2E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1. За особые достижения</w:t>
      </w:r>
      <w:r w:rsidRPr="00B102F7">
        <w:rPr>
          <w:rFonts w:ascii="Times New Roman" w:hAnsi="Times New Roman"/>
          <w:sz w:val="24"/>
          <w:szCs w:val="24"/>
        </w:rPr>
        <w:t xml:space="preserve"> </w:t>
      </w:r>
      <w:r w:rsidRPr="00B102F7">
        <w:rPr>
          <w:rFonts w:ascii="Times New Roman" w:hAnsi="Times New Roman"/>
          <w:b/>
          <w:sz w:val="24"/>
          <w:szCs w:val="24"/>
        </w:rPr>
        <w:t>в учебной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13"/>
        <w:gridCol w:w="1373"/>
        <w:gridCol w:w="4358"/>
        <w:gridCol w:w="2458"/>
      </w:tblGrid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№ п</w:t>
            </w:r>
            <w:r w:rsidRPr="0007632E">
              <w:rPr>
                <w:rFonts w:ascii="Times New Roman" w:eastAsia="Times New Roman" w:hAnsi="Times New Roman"/>
                <w:lang w:val="en-US"/>
              </w:rPr>
              <w:t>/</w:t>
            </w:r>
            <w:r w:rsidRPr="0007632E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Курс</w:t>
            </w: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Группа</w:t>
            </w: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Фамилия, имя, отчество</w:t>
            </w:r>
          </w:p>
        </w:tc>
        <w:tc>
          <w:tcPr>
            <w:tcW w:w="251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Итоговая сумма баллов</w:t>
            </w: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102F7" w:rsidRPr="00B102F7" w:rsidRDefault="00B102F7" w:rsidP="001A2E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lastRenderedPageBreak/>
        <w:t>2. За особые достижения в научно-исследовательской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13"/>
        <w:gridCol w:w="1373"/>
        <w:gridCol w:w="4358"/>
        <w:gridCol w:w="2458"/>
      </w:tblGrid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№ п</w:t>
            </w:r>
            <w:r w:rsidRPr="0007632E">
              <w:rPr>
                <w:rFonts w:ascii="Times New Roman" w:eastAsia="Times New Roman" w:hAnsi="Times New Roman"/>
                <w:lang w:val="en-US"/>
              </w:rPr>
              <w:t>/</w:t>
            </w:r>
            <w:r w:rsidRPr="0007632E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Курс</w:t>
            </w: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Группа</w:t>
            </w: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Фамилия, имя, отчество</w:t>
            </w: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Итоговая сумма баллов</w:t>
            </w: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ab/>
      </w:r>
    </w:p>
    <w:p w:rsidR="00B102F7" w:rsidRPr="00B102F7" w:rsidRDefault="00B102F7" w:rsidP="001A2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3. За особые достижения в спортивной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13"/>
        <w:gridCol w:w="1373"/>
        <w:gridCol w:w="4358"/>
        <w:gridCol w:w="2458"/>
      </w:tblGrid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№ п</w:t>
            </w:r>
            <w:r w:rsidRPr="0007632E">
              <w:rPr>
                <w:rFonts w:ascii="Times New Roman" w:eastAsia="Times New Roman" w:hAnsi="Times New Roman"/>
                <w:lang w:val="en-US"/>
              </w:rPr>
              <w:t>/</w:t>
            </w:r>
            <w:r w:rsidRPr="0007632E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Курс</w:t>
            </w: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Группа</w:t>
            </w: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Фамилия, имя, отчество</w:t>
            </w: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Итоговая сумма баллов</w:t>
            </w: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ab/>
      </w:r>
    </w:p>
    <w:p w:rsidR="00B102F7" w:rsidRPr="00B102F7" w:rsidRDefault="00B102F7" w:rsidP="001A2E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4. За особые достижения в культурно-творческой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13"/>
        <w:gridCol w:w="1373"/>
        <w:gridCol w:w="4358"/>
        <w:gridCol w:w="2458"/>
      </w:tblGrid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№ п</w:t>
            </w:r>
            <w:r w:rsidRPr="0007632E">
              <w:rPr>
                <w:rFonts w:ascii="Times New Roman" w:eastAsia="Times New Roman" w:hAnsi="Times New Roman"/>
                <w:lang w:val="en-US"/>
              </w:rPr>
              <w:t>/</w:t>
            </w:r>
            <w:r w:rsidRPr="0007632E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Курс</w:t>
            </w: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Группа</w:t>
            </w: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Фамилия, имя, отчество</w:t>
            </w: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Итоговая сумма баллов</w:t>
            </w: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102F7" w:rsidRPr="00B102F7" w:rsidRDefault="00B102F7" w:rsidP="00B102F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102F7">
        <w:rPr>
          <w:rFonts w:ascii="Times New Roman" w:hAnsi="Times New Roman"/>
          <w:sz w:val="24"/>
          <w:szCs w:val="24"/>
        </w:rPr>
        <w:tab/>
      </w:r>
    </w:p>
    <w:p w:rsidR="00B102F7" w:rsidRPr="00B102F7" w:rsidRDefault="00B102F7" w:rsidP="001A2E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5. За особые достижения в общественной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13"/>
        <w:gridCol w:w="1373"/>
        <w:gridCol w:w="4358"/>
        <w:gridCol w:w="2458"/>
      </w:tblGrid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№ п</w:t>
            </w:r>
            <w:r w:rsidRPr="0007632E">
              <w:rPr>
                <w:rFonts w:ascii="Times New Roman" w:eastAsia="Times New Roman" w:hAnsi="Times New Roman"/>
                <w:lang w:val="en-US"/>
              </w:rPr>
              <w:t>/</w:t>
            </w:r>
            <w:r w:rsidRPr="0007632E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Курс</w:t>
            </w: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Группа</w:t>
            </w: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Фамилия, имя, отчество</w:t>
            </w: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Итоговая сумма баллов</w:t>
            </w: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02F7" w:rsidRPr="00B102F7" w:rsidTr="00ED6E1D">
        <w:tc>
          <w:tcPr>
            <w:tcW w:w="736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32E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14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95" w:type="dxa"/>
            <w:vAlign w:val="center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6" w:type="dxa"/>
          </w:tcPr>
          <w:p w:rsidR="00B102F7" w:rsidRPr="0007632E" w:rsidRDefault="00B102F7" w:rsidP="00B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102F7" w:rsidRPr="00B102F7" w:rsidRDefault="00B102F7" w:rsidP="00B102F7">
      <w:pPr>
        <w:spacing w:after="0" w:line="240" w:lineRule="auto"/>
        <w:rPr>
          <w:rFonts w:ascii="Times New Roman" w:hAnsi="Times New Roman"/>
          <w:sz w:val="14"/>
          <w:szCs w:val="14"/>
          <w:lang w:val="en-US"/>
        </w:rPr>
      </w:pPr>
    </w:p>
    <w:p w:rsidR="001A2EB4" w:rsidRDefault="001A2EB4" w:rsidP="00B102F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102F7" w:rsidRPr="00B102F7" w:rsidRDefault="00B102F7" w:rsidP="00B102F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B102F7" w:rsidRPr="00B102F7" w:rsidRDefault="00B102F7" w:rsidP="00B102F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B102F7">
        <w:rPr>
          <w:rFonts w:ascii="Times New Roman" w:hAnsi="Times New Roman"/>
          <w:sz w:val="24"/>
          <w:szCs w:val="24"/>
        </w:rPr>
        <w:t xml:space="preserve">«за» </w:t>
      </w:r>
      <w:r w:rsidR="007B0C3F">
        <w:rPr>
          <w:rFonts w:ascii="Times New Roman" w:hAnsi="Times New Roman"/>
          <w:sz w:val="24"/>
          <w:szCs w:val="24"/>
        </w:rPr>
        <w:t>–</w:t>
      </w:r>
      <w:r w:rsidRPr="00B102F7">
        <w:rPr>
          <w:rFonts w:ascii="Times New Roman" w:hAnsi="Times New Roman"/>
          <w:sz w:val="24"/>
          <w:szCs w:val="24"/>
        </w:rPr>
        <w:t xml:space="preserve"> </w:t>
      </w:r>
      <w:r w:rsidRPr="00B102F7">
        <w:rPr>
          <w:rFonts w:ascii="Times New Roman" w:hAnsi="Times New Roman"/>
          <w:sz w:val="24"/>
          <w:szCs w:val="24"/>
          <w:lang w:val="en-US"/>
        </w:rPr>
        <w:t>_______________;</w:t>
      </w:r>
    </w:p>
    <w:p w:rsidR="00B102F7" w:rsidRPr="00B102F7" w:rsidRDefault="00B102F7" w:rsidP="00B102F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B102F7">
        <w:rPr>
          <w:rFonts w:ascii="Times New Roman" w:hAnsi="Times New Roman"/>
          <w:sz w:val="24"/>
          <w:szCs w:val="24"/>
        </w:rPr>
        <w:t>«против»</w:t>
      </w:r>
      <w:r w:rsidR="007B0C3F">
        <w:rPr>
          <w:rFonts w:ascii="Times New Roman" w:hAnsi="Times New Roman"/>
          <w:sz w:val="24"/>
          <w:szCs w:val="24"/>
        </w:rPr>
        <w:t xml:space="preserve"> – </w:t>
      </w:r>
      <w:r w:rsidR="007B0C3F" w:rsidRPr="00B102F7">
        <w:rPr>
          <w:rFonts w:ascii="Times New Roman" w:hAnsi="Times New Roman"/>
          <w:sz w:val="24"/>
          <w:szCs w:val="24"/>
          <w:lang w:val="en-US"/>
        </w:rPr>
        <w:t>_______________</w:t>
      </w:r>
      <w:r w:rsidRPr="00B102F7">
        <w:rPr>
          <w:rFonts w:ascii="Times New Roman" w:hAnsi="Times New Roman"/>
          <w:sz w:val="24"/>
          <w:szCs w:val="24"/>
          <w:lang w:val="en-US"/>
        </w:rPr>
        <w:t>;</w:t>
      </w:r>
    </w:p>
    <w:p w:rsidR="00B102F7" w:rsidRPr="00B102F7" w:rsidRDefault="00B102F7" w:rsidP="00B102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02F7">
        <w:rPr>
          <w:rFonts w:ascii="Times New Roman" w:hAnsi="Times New Roman"/>
          <w:sz w:val="24"/>
          <w:szCs w:val="24"/>
        </w:rPr>
        <w:t>«воздержались»</w:t>
      </w:r>
      <w:r w:rsidR="007B0C3F">
        <w:rPr>
          <w:rFonts w:ascii="Times New Roman" w:hAnsi="Times New Roman"/>
          <w:sz w:val="24"/>
          <w:szCs w:val="24"/>
        </w:rPr>
        <w:t xml:space="preserve"> – </w:t>
      </w:r>
      <w:r w:rsidR="007B0C3F" w:rsidRPr="00B102F7">
        <w:rPr>
          <w:rFonts w:ascii="Times New Roman" w:hAnsi="Times New Roman"/>
          <w:sz w:val="24"/>
          <w:szCs w:val="24"/>
          <w:lang w:val="en-US"/>
        </w:rPr>
        <w:t>_______________</w:t>
      </w:r>
      <w:r w:rsidRPr="00B102F7">
        <w:rPr>
          <w:rFonts w:ascii="Times New Roman" w:hAnsi="Times New Roman"/>
          <w:sz w:val="24"/>
          <w:szCs w:val="24"/>
        </w:rPr>
        <w:t>.</w:t>
      </w:r>
    </w:p>
    <w:p w:rsidR="00B102F7" w:rsidRPr="00B102F7" w:rsidRDefault="00B102F7" w:rsidP="00B102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102F7" w:rsidRPr="00B102F7" w:rsidRDefault="00B102F7" w:rsidP="00B102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102F7">
        <w:rPr>
          <w:rFonts w:ascii="Times New Roman" w:hAnsi="Times New Roman"/>
          <w:b/>
          <w:sz w:val="24"/>
          <w:szCs w:val="24"/>
        </w:rPr>
        <w:t>Подписи членов комиссии</w:t>
      </w:r>
    </w:p>
    <w:p w:rsidR="00B102F7" w:rsidRPr="00B102F7" w:rsidRDefault="00B102F7" w:rsidP="00B102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102F7" w:rsidRPr="00B102F7" w:rsidRDefault="00B102F7" w:rsidP="00B102F7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6625"/>
        <w:gridCol w:w="2196"/>
      </w:tblGrid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2F7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33" w:type="dxa"/>
          </w:tcPr>
          <w:p w:rsidR="00B102F7" w:rsidRPr="00B102F7" w:rsidRDefault="008715D3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2F7" w:rsidRPr="00B102F7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3" w:type="dxa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2F7"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233" w:type="dxa"/>
          </w:tcPr>
          <w:p w:rsidR="00B102F7" w:rsidRPr="00B102F7" w:rsidRDefault="008715D3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2F7" w:rsidRPr="00B102F7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3" w:type="dxa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2F7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233" w:type="dxa"/>
          </w:tcPr>
          <w:p w:rsidR="00B102F7" w:rsidRPr="00B102F7" w:rsidRDefault="008715D3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2F7" w:rsidRPr="00B102F7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33" w:type="dxa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F7">
              <w:rPr>
                <w:rFonts w:ascii="Times New Roman" w:hAnsi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2233" w:type="dxa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102F7" w:rsidRPr="00B102F7" w:rsidRDefault="008715D3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2F7" w:rsidRPr="00B102F7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102F7" w:rsidRPr="00B102F7" w:rsidRDefault="008715D3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2F7" w:rsidRPr="00B102F7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102F7" w:rsidRPr="00B102F7" w:rsidRDefault="008715D3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2F7" w:rsidRPr="00B102F7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102F7" w:rsidRPr="00B102F7" w:rsidRDefault="00B102F7" w:rsidP="00B1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F7" w:rsidRPr="00B102F7" w:rsidTr="00ED6E1D">
        <w:tc>
          <w:tcPr>
            <w:tcW w:w="6804" w:type="dxa"/>
          </w:tcPr>
          <w:p w:rsidR="00B102F7" w:rsidRPr="00B102F7" w:rsidRDefault="00B102F7" w:rsidP="00B102F7">
            <w:pPr>
              <w:spacing w:after="0" w:line="240" w:lineRule="auto"/>
            </w:pPr>
          </w:p>
        </w:tc>
        <w:tc>
          <w:tcPr>
            <w:tcW w:w="2233" w:type="dxa"/>
          </w:tcPr>
          <w:p w:rsidR="00B102F7" w:rsidRPr="00B102F7" w:rsidRDefault="008715D3" w:rsidP="00B102F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2F7" w:rsidRPr="00B102F7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:rsidR="00B102F7" w:rsidRPr="00B102F7" w:rsidRDefault="00B102F7" w:rsidP="00B102F7">
      <w:pPr>
        <w:spacing w:after="0" w:line="240" w:lineRule="auto"/>
        <w:rPr>
          <w:sz w:val="2"/>
          <w:szCs w:val="2"/>
        </w:rPr>
      </w:pPr>
    </w:p>
    <w:p w:rsidR="00B102F7" w:rsidRPr="00B102F7" w:rsidRDefault="00B102F7" w:rsidP="00B102F7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F7" w:rsidRPr="00404001" w:rsidRDefault="00B102F7" w:rsidP="007F2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102F7" w:rsidRPr="00404001" w:rsidSect="00A566EF"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42" w:rsidRDefault="00CA7E42" w:rsidP="00645B99">
      <w:pPr>
        <w:spacing w:after="0" w:line="240" w:lineRule="auto"/>
      </w:pPr>
      <w:r>
        <w:separator/>
      </w:r>
    </w:p>
  </w:endnote>
  <w:endnote w:type="continuationSeparator" w:id="0">
    <w:p w:rsidR="00CA7E42" w:rsidRDefault="00CA7E42" w:rsidP="0064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42" w:rsidRDefault="00CA7E42" w:rsidP="00645B99">
      <w:pPr>
        <w:spacing w:after="0" w:line="240" w:lineRule="auto"/>
      </w:pPr>
      <w:r>
        <w:separator/>
      </w:r>
    </w:p>
  </w:footnote>
  <w:footnote w:type="continuationSeparator" w:id="0">
    <w:p w:rsidR="00CA7E42" w:rsidRDefault="00CA7E42" w:rsidP="00645B99">
      <w:pPr>
        <w:spacing w:after="0" w:line="240" w:lineRule="auto"/>
      </w:pPr>
      <w:r>
        <w:continuationSeparator/>
      </w:r>
    </w:p>
  </w:footnote>
  <w:footnote w:id="1">
    <w:p w:rsidR="00E8671F" w:rsidRPr="00593EB5" w:rsidRDefault="00E8671F" w:rsidP="00593EB5">
      <w:pPr>
        <w:pStyle w:val="a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93EB5">
        <w:rPr>
          <w:rStyle w:val="af1"/>
        </w:rPr>
        <w:footnoteRef/>
      </w:r>
      <w:r w:rsidRPr="00593EB5">
        <w:rPr>
          <w:rFonts w:ascii="Times New Roman" w:hAnsi="Times New Roman"/>
          <w:sz w:val="18"/>
          <w:szCs w:val="18"/>
        </w:rPr>
        <w:t xml:space="preserve"> Для филиала указывается продольный бланк филиала; изменяется наименование соответствующих строк.</w:t>
      </w:r>
    </w:p>
  </w:footnote>
  <w:footnote w:id="2">
    <w:p w:rsidR="00E8671F" w:rsidRPr="006330A7" w:rsidRDefault="00E8671F" w:rsidP="00B102F7">
      <w:pPr>
        <w:pStyle w:val="a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6523">
        <w:rPr>
          <w:rStyle w:val="af1"/>
          <w:rFonts w:ascii="Times New Roman" w:hAnsi="Times New Roman"/>
        </w:rPr>
        <w:footnoteRef/>
      </w:r>
      <w:r w:rsidRPr="00976523">
        <w:rPr>
          <w:rFonts w:ascii="Times New Roman" w:hAnsi="Times New Roman"/>
        </w:rPr>
        <w:t xml:space="preserve"> </w:t>
      </w:r>
      <w:r w:rsidRPr="006330A7">
        <w:rPr>
          <w:rFonts w:ascii="Times New Roman" w:hAnsi="Times New Roman"/>
          <w:sz w:val="18"/>
          <w:szCs w:val="18"/>
        </w:rPr>
        <w:t>Заседание комиссии проводится с помощью средств удалённой конференцсвязи (платформа______________</w:t>
      </w:r>
      <w:r>
        <w:rPr>
          <w:rFonts w:ascii="Times New Roman" w:hAnsi="Times New Roman"/>
          <w:sz w:val="18"/>
          <w:szCs w:val="18"/>
        </w:rPr>
        <w:t>). Ссылка на конференцию _______</w:t>
      </w:r>
      <w:r w:rsidRPr="006330A7">
        <w:rPr>
          <w:rFonts w:ascii="Times New Roman" w:hAnsi="Times New Roman"/>
          <w:sz w:val="18"/>
          <w:szCs w:val="18"/>
        </w:rPr>
        <w:t>_______________________. Место хранения записи заседания комиссии, вид носителя информации___________________________________________________________________________________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6330A7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71F" w:rsidRPr="007F06BA" w:rsidRDefault="00E8671F">
    <w:pPr>
      <w:pStyle w:val="a6"/>
      <w:jc w:val="center"/>
      <w:rPr>
        <w:rFonts w:ascii="Times New Roman" w:hAnsi="Times New Roman"/>
        <w:sz w:val="24"/>
        <w:szCs w:val="24"/>
      </w:rPr>
    </w:pPr>
    <w:r w:rsidRPr="007F06BA">
      <w:rPr>
        <w:rFonts w:ascii="Times New Roman" w:hAnsi="Times New Roman"/>
        <w:sz w:val="24"/>
        <w:szCs w:val="24"/>
      </w:rPr>
      <w:fldChar w:fldCharType="begin"/>
    </w:r>
    <w:r w:rsidRPr="007F06BA">
      <w:rPr>
        <w:rFonts w:ascii="Times New Roman" w:hAnsi="Times New Roman"/>
        <w:sz w:val="24"/>
        <w:szCs w:val="24"/>
      </w:rPr>
      <w:instrText>PAGE   \* MERGEFORMAT</w:instrText>
    </w:r>
    <w:r w:rsidRPr="007F06BA">
      <w:rPr>
        <w:rFonts w:ascii="Times New Roman" w:hAnsi="Times New Roman"/>
        <w:sz w:val="24"/>
        <w:szCs w:val="24"/>
      </w:rPr>
      <w:fldChar w:fldCharType="separate"/>
    </w:r>
    <w:r w:rsidR="001734BE">
      <w:rPr>
        <w:rFonts w:ascii="Times New Roman" w:hAnsi="Times New Roman"/>
        <w:noProof/>
        <w:sz w:val="24"/>
        <w:szCs w:val="24"/>
      </w:rPr>
      <w:t>3</w:t>
    </w:r>
    <w:r w:rsidRPr="007F06B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120A"/>
    <w:multiLevelType w:val="multilevel"/>
    <w:tmpl w:val="85F46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9A1338"/>
    <w:multiLevelType w:val="multilevel"/>
    <w:tmpl w:val="53F2D3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9114DF9"/>
    <w:multiLevelType w:val="hybridMultilevel"/>
    <w:tmpl w:val="1D7A4232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56321C"/>
    <w:multiLevelType w:val="hybridMultilevel"/>
    <w:tmpl w:val="3488A69E"/>
    <w:lvl w:ilvl="0" w:tplc="DD8E50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29D75306"/>
    <w:multiLevelType w:val="multilevel"/>
    <w:tmpl w:val="8F683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07901"/>
    <w:multiLevelType w:val="hybridMultilevel"/>
    <w:tmpl w:val="402057A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55B260EB"/>
    <w:multiLevelType w:val="hybridMultilevel"/>
    <w:tmpl w:val="D2E63902"/>
    <w:lvl w:ilvl="0" w:tplc="3B688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367797"/>
    <w:multiLevelType w:val="hybridMultilevel"/>
    <w:tmpl w:val="6C78A696"/>
    <w:lvl w:ilvl="0" w:tplc="4D5C36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FF33F1E"/>
    <w:multiLevelType w:val="hybridMultilevel"/>
    <w:tmpl w:val="41DA9F94"/>
    <w:lvl w:ilvl="0" w:tplc="4D5C36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D61997"/>
    <w:multiLevelType w:val="multilevel"/>
    <w:tmpl w:val="5EF6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E0319E"/>
    <w:multiLevelType w:val="multilevel"/>
    <w:tmpl w:val="76225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AA76381"/>
    <w:multiLevelType w:val="hybridMultilevel"/>
    <w:tmpl w:val="4754CF64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BF4E45"/>
    <w:multiLevelType w:val="hybridMultilevel"/>
    <w:tmpl w:val="FBC452CC"/>
    <w:lvl w:ilvl="0" w:tplc="4D5C3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583E91"/>
    <w:multiLevelType w:val="hybridMultilevel"/>
    <w:tmpl w:val="281ABCBE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B95330"/>
    <w:multiLevelType w:val="hybridMultilevel"/>
    <w:tmpl w:val="57C49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EED2B21"/>
    <w:multiLevelType w:val="hybridMultilevel"/>
    <w:tmpl w:val="8258F3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5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4"/>
  </w:num>
  <w:num w:numId="14">
    <w:abstractNumId w:val="4"/>
  </w:num>
  <w:num w:numId="15">
    <w:abstractNumId w:val="12"/>
  </w:num>
  <w:num w:numId="16">
    <w:abstractNumId w:val="6"/>
  </w:num>
  <w:num w:numId="1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E8"/>
    <w:rsid w:val="000126F9"/>
    <w:rsid w:val="000135C8"/>
    <w:rsid w:val="0001643D"/>
    <w:rsid w:val="00020031"/>
    <w:rsid w:val="00020C14"/>
    <w:rsid w:val="00021E8D"/>
    <w:rsid w:val="000220A7"/>
    <w:rsid w:val="00022F9A"/>
    <w:rsid w:val="000231F0"/>
    <w:rsid w:val="00024366"/>
    <w:rsid w:val="000243AB"/>
    <w:rsid w:val="00025CEE"/>
    <w:rsid w:val="000276E8"/>
    <w:rsid w:val="00027EE4"/>
    <w:rsid w:val="000301B4"/>
    <w:rsid w:val="00030C88"/>
    <w:rsid w:val="0003106F"/>
    <w:rsid w:val="000310DD"/>
    <w:rsid w:val="00033C4D"/>
    <w:rsid w:val="0003626A"/>
    <w:rsid w:val="000367B1"/>
    <w:rsid w:val="00037260"/>
    <w:rsid w:val="00040C7C"/>
    <w:rsid w:val="000427DB"/>
    <w:rsid w:val="00043F1B"/>
    <w:rsid w:val="000463AF"/>
    <w:rsid w:val="00046D76"/>
    <w:rsid w:val="00050AD1"/>
    <w:rsid w:val="0005266A"/>
    <w:rsid w:val="00053377"/>
    <w:rsid w:val="00055C53"/>
    <w:rsid w:val="000576FE"/>
    <w:rsid w:val="0006397D"/>
    <w:rsid w:val="00063E3D"/>
    <w:rsid w:val="00065BB2"/>
    <w:rsid w:val="00065E58"/>
    <w:rsid w:val="00065F29"/>
    <w:rsid w:val="000664B3"/>
    <w:rsid w:val="00070186"/>
    <w:rsid w:val="0007185F"/>
    <w:rsid w:val="00071B1F"/>
    <w:rsid w:val="00071CC9"/>
    <w:rsid w:val="00073090"/>
    <w:rsid w:val="000740F1"/>
    <w:rsid w:val="00074CCE"/>
    <w:rsid w:val="0007632E"/>
    <w:rsid w:val="000764BD"/>
    <w:rsid w:val="000776C5"/>
    <w:rsid w:val="00080902"/>
    <w:rsid w:val="000810F6"/>
    <w:rsid w:val="000817C3"/>
    <w:rsid w:val="00085F94"/>
    <w:rsid w:val="00094172"/>
    <w:rsid w:val="00094571"/>
    <w:rsid w:val="00094F0C"/>
    <w:rsid w:val="00095F5B"/>
    <w:rsid w:val="000A10AE"/>
    <w:rsid w:val="000A14B2"/>
    <w:rsid w:val="000A19B4"/>
    <w:rsid w:val="000A2267"/>
    <w:rsid w:val="000A56BD"/>
    <w:rsid w:val="000A7BD8"/>
    <w:rsid w:val="000A7D33"/>
    <w:rsid w:val="000B20D6"/>
    <w:rsid w:val="000B2603"/>
    <w:rsid w:val="000B30A5"/>
    <w:rsid w:val="000B61F3"/>
    <w:rsid w:val="000B64CD"/>
    <w:rsid w:val="000B6ADC"/>
    <w:rsid w:val="000B78A7"/>
    <w:rsid w:val="000C288A"/>
    <w:rsid w:val="000C32B7"/>
    <w:rsid w:val="000C3662"/>
    <w:rsid w:val="000C405C"/>
    <w:rsid w:val="000C65FB"/>
    <w:rsid w:val="000D0E12"/>
    <w:rsid w:val="000D14A9"/>
    <w:rsid w:val="000D16CB"/>
    <w:rsid w:val="000D2EE8"/>
    <w:rsid w:val="000D77CA"/>
    <w:rsid w:val="000E1232"/>
    <w:rsid w:val="000E415D"/>
    <w:rsid w:val="000F177F"/>
    <w:rsid w:val="000F1DB1"/>
    <w:rsid w:val="000F44AC"/>
    <w:rsid w:val="000F4FE9"/>
    <w:rsid w:val="000F745D"/>
    <w:rsid w:val="0010069E"/>
    <w:rsid w:val="00100B0C"/>
    <w:rsid w:val="001012DD"/>
    <w:rsid w:val="00101841"/>
    <w:rsid w:val="0010256F"/>
    <w:rsid w:val="0010266E"/>
    <w:rsid w:val="00103ADB"/>
    <w:rsid w:val="00107999"/>
    <w:rsid w:val="00107ACC"/>
    <w:rsid w:val="00111575"/>
    <w:rsid w:val="00111FB2"/>
    <w:rsid w:val="0011264E"/>
    <w:rsid w:val="0011276E"/>
    <w:rsid w:val="0011656D"/>
    <w:rsid w:val="00116A9E"/>
    <w:rsid w:val="00117602"/>
    <w:rsid w:val="0011785A"/>
    <w:rsid w:val="00121823"/>
    <w:rsid w:val="00123A14"/>
    <w:rsid w:val="00126291"/>
    <w:rsid w:val="001467A2"/>
    <w:rsid w:val="00147AB6"/>
    <w:rsid w:val="00147F0C"/>
    <w:rsid w:val="00154E0A"/>
    <w:rsid w:val="00155886"/>
    <w:rsid w:val="0015770A"/>
    <w:rsid w:val="001613E1"/>
    <w:rsid w:val="0016322F"/>
    <w:rsid w:val="0016721A"/>
    <w:rsid w:val="00172E8B"/>
    <w:rsid w:val="001734BE"/>
    <w:rsid w:val="00174867"/>
    <w:rsid w:val="001764F7"/>
    <w:rsid w:val="001809AF"/>
    <w:rsid w:val="00180FF1"/>
    <w:rsid w:val="00182C24"/>
    <w:rsid w:val="00185B99"/>
    <w:rsid w:val="00186AF9"/>
    <w:rsid w:val="00187208"/>
    <w:rsid w:val="00187238"/>
    <w:rsid w:val="00191B88"/>
    <w:rsid w:val="001921FD"/>
    <w:rsid w:val="00195440"/>
    <w:rsid w:val="0019596B"/>
    <w:rsid w:val="0019639C"/>
    <w:rsid w:val="00196B3B"/>
    <w:rsid w:val="001A213E"/>
    <w:rsid w:val="001A2EB4"/>
    <w:rsid w:val="001A435C"/>
    <w:rsid w:val="001A453F"/>
    <w:rsid w:val="001A66C0"/>
    <w:rsid w:val="001A6862"/>
    <w:rsid w:val="001B0917"/>
    <w:rsid w:val="001B239B"/>
    <w:rsid w:val="001B30DA"/>
    <w:rsid w:val="001B59F9"/>
    <w:rsid w:val="001B7455"/>
    <w:rsid w:val="001C043A"/>
    <w:rsid w:val="001C1D0C"/>
    <w:rsid w:val="001C4E78"/>
    <w:rsid w:val="001C5A71"/>
    <w:rsid w:val="001C601C"/>
    <w:rsid w:val="001C62DD"/>
    <w:rsid w:val="001C75C5"/>
    <w:rsid w:val="001D07D3"/>
    <w:rsid w:val="001D124E"/>
    <w:rsid w:val="001D1BAC"/>
    <w:rsid w:val="001D28BD"/>
    <w:rsid w:val="001D4DDD"/>
    <w:rsid w:val="001D6635"/>
    <w:rsid w:val="001E2ADC"/>
    <w:rsid w:val="001E2B2C"/>
    <w:rsid w:val="001E335B"/>
    <w:rsid w:val="001E411A"/>
    <w:rsid w:val="001E5796"/>
    <w:rsid w:val="001E6F3A"/>
    <w:rsid w:val="001F4AF3"/>
    <w:rsid w:val="001F4B18"/>
    <w:rsid w:val="001F4C0D"/>
    <w:rsid w:val="001F544A"/>
    <w:rsid w:val="001F7ABC"/>
    <w:rsid w:val="00204856"/>
    <w:rsid w:val="00205CC9"/>
    <w:rsid w:val="00206B09"/>
    <w:rsid w:val="00221A76"/>
    <w:rsid w:val="00223EF0"/>
    <w:rsid w:val="0022743B"/>
    <w:rsid w:val="00231F34"/>
    <w:rsid w:val="0023373F"/>
    <w:rsid w:val="00234430"/>
    <w:rsid w:val="002347A9"/>
    <w:rsid w:val="0023617E"/>
    <w:rsid w:val="00236720"/>
    <w:rsid w:val="00236E30"/>
    <w:rsid w:val="00236F3F"/>
    <w:rsid w:val="0024084F"/>
    <w:rsid w:val="002413E4"/>
    <w:rsid w:val="00243159"/>
    <w:rsid w:val="00245579"/>
    <w:rsid w:val="00245703"/>
    <w:rsid w:val="00246277"/>
    <w:rsid w:val="00254126"/>
    <w:rsid w:val="00254641"/>
    <w:rsid w:val="00260722"/>
    <w:rsid w:val="00260B4D"/>
    <w:rsid w:val="00262E5E"/>
    <w:rsid w:val="00262F59"/>
    <w:rsid w:val="00263BAE"/>
    <w:rsid w:val="00270A29"/>
    <w:rsid w:val="002719D6"/>
    <w:rsid w:val="00277956"/>
    <w:rsid w:val="0028011E"/>
    <w:rsid w:val="002805D6"/>
    <w:rsid w:val="002810A7"/>
    <w:rsid w:val="002818E4"/>
    <w:rsid w:val="0028387B"/>
    <w:rsid w:val="0028612D"/>
    <w:rsid w:val="0028763A"/>
    <w:rsid w:val="00291C2D"/>
    <w:rsid w:val="002923EB"/>
    <w:rsid w:val="00293577"/>
    <w:rsid w:val="00295723"/>
    <w:rsid w:val="002A18E1"/>
    <w:rsid w:val="002A2352"/>
    <w:rsid w:val="002A2701"/>
    <w:rsid w:val="002B7FE7"/>
    <w:rsid w:val="002C088B"/>
    <w:rsid w:val="002C0A43"/>
    <w:rsid w:val="002C0AF1"/>
    <w:rsid w:val="002C2DD8"/>
    <w:rsid w:val="002C4910"/>
    <w:rsid w:val="002C4FF4"/>
    <w:rsid w:val="002C7269"/>
    <w:rsid w:val="002D1364"/>
    <w:rsid w:val="002D51AB"/>
    <w:rsid w:val="002D6DB1"/>
    <w:rsid w:val="002E07A0"/>
    <w:rsid w:val="002E23C8"/>
    <w:rsid w:val="002E39A6"/>
    <w:rsid w:val="002E5727"/>
    <w:rsid w:val="002F11BF"/>
    <w:rsid w:val="002F2FE2"/>
    <w:rsid w:val="002F37A7"/>
    <w:rsid w:val="002F3A98"/>
    <w:rsid w:val="0030015A"/>
    <w:rsid w:val="00302048"/>
    <w:rsid w:val="0030298F"/>
    <w:rsid w:val="00302E8D"/>
    <w:rsid w:val="0030509B"/>
    <w:rsid w:val="00305CD6"/>
    <w:rsid w:val="00306174"/>
    <w:rsid w:val="00307DA0"/>
    <w:rsid w:val="003161B0"/>
    <w:rsid w:val="00323AA1"/>
    <w:rsid w:val="003240DB"/>
    <w:rsid w:val="00324B60"/>
    <w:rsid w:val="00324F17"/>
    <w:rsid w:val="00326573"/>
    <w:rsid w:val="00333B4F"/>
    <w:rsid w:val="00334426"/>
    <w:rsid w:val="003358B4"/>
    <w:rsid w:val="003404A4"/>
    <w:rsid w:val="00342460"/>
    <w:rsid w:val="00343403"/>
    <w:rsid w:val="00344A68"/>
    <w:rsid w:val="003544AE"/>
    <w:rsid w:val="00355DE5"/>
    <w:rsid w:val="00356D1B"/>
    <w:rsid w:val="00361E74"/>
    <w:rsid w:val="00363F04"/>
    <w:rsid w:val="00364A56"/>
    <w:rsid w:val="00364FA7"/>
    <w:rsid w:val="0037245D"/>
    <w:rsid w:val="00372487"/>
    <w:rsid w:val="00374739"/>
    <w:rsid w:val="00374EF0"/>
    <w:rsid w:val="003755F6"/>
    <w:rsid w:val="00377448"/>
    <w:rsid w:val="00381E5B"/>
    <w:rsid w:val="003830FF"/>
    <w:rsid w:val="003834F4"/>
    <w:rsid w:val="00383D73"/>
    <w:rsid w:val="00383E3A"/>
    <w:rsid w:val="003845D0"/>
    <w:rsid w:val="0038521F"/>
    <w:rsid w:val="00386544"/>
    <w:rsid w:val="0039293D"/>
    <w:rsid w:val="00392E9D"/>
    <w:rsid w:val="003932AF"/>
    <w:rsid w:val="003937C7"/>
    <w:rsid w:val="003945C0"/>
    <w:rsid w:val="00395123"/>
    <w:rsid w:val="003A4AE7"/>
    <w:rsid w:val="003A541F"/>
    <w:rsid w:val="003A7411"/>
    <w:rsid w:val="003A7D2D"/>
    <w:rsid w:val="003A7F61"/>
    <w:rsid w:val="003B088B"/>
    <w:rsid w:val="003B11F8"/>
    <w:rsid w:val="003B4C1A"/>
    <w:rsid w:val="003B64CD"/>
    <w:rsid w:val="003C0115"/>
    <w:rsid w:val="003C0606"/>
    <w:rsid w:val="003C0620"/>
    <w:rsid w:val="003C0C3D"/>
    <w:rsid w:val="003C1A7E"/>
    <w:rsid w:val="003C24E3"/>
    <w:rsid w:val="003C51CE"/>
    <w:rsid w:val="003C76E4"/>
    <w:rsid w:val="003C7F74"/>
    <w:rsid w:val="003D13B8"/>
    <w:rsid w:val="003D1EE7"/>
    <w:rsid w:val="003D3765"/>
    <w:rsid w:val="003F0F99"/>
    <w:rsid w:val="003F131D"/>
    <w:rsid w:val="003F3104"/>
    <w:rsid w:val="003F4785"/>
    <w:rsid w:val="003F5723"/>
    <w:rsid w:val="003F77FC"/>
    <w:rsid w:val="00401278"/>
    <w:rsid w:val="00402EC7"/>
    <w:rsid w:val="00403B60"/>
    <w:rsid w:val="00404001"/>
    <w:rsid w:val="00405269"/>
    <w:rsid w:val="00405809"/>
    <w:rsid w:val="00411662"/>
    <w:rsid w:val="00411B4B"/>
    <w:rsid w:val="00412058"/>
    <w:rsid w:val="0041237C"/>
    <w:rsid w:val="00415894"/>
    <w:rsid w:val="00416503"/>
    <w:rsid w:val="004168D1"/>
    <w:rsid w:val="004169C7"/>
    <w:rsid w:val="004201AD"/>
    <w:rsid w:val="00421028"/>
    <w:rsid w:val="004217FC"/>
    <w:rsid w:val="004310FB"/>
    <w:rsid w:val="00434A88"/>
    <w:rsid w:val="00440936"/>
    <w:rsid w:val="00440A9E"/>
    <w:rsid w:val="00440F00"/>
    <w:rsid w:val="0044190F"/>
    <w:rsid w:val="00442B99"/>
    <w:rsid w:val="00442C8A"/>
    <w:rsid w:val="00442FB6"/>
    <w:rsid w:val="00445644"/>
    <w:rsid w:val="00445739"/>
    <w:rsid w:val="004475C5"/>
    <w:rsid w:val="00447B24"/>
    <w:rsid w:val="00450BF4"/>
    <w:rsid w:val="004510FE"/>
    <w:rsid w:val="00453105"/>
    <w:rsid w:val="00454850"/>
    <w:rsid w:val="00454F55"/>
    <w:rsid w:val="00462A97"/>
    <w:rsid w:val="004640FC"/>
    <w:rsid w:val="004714A3"/>
    <w:rsid w:val="00472330"/>
    <w:rsid w:val="00472E67"/>
    <w:rsid w:val="00473A59"/>
    <w:rsid w:val="00474215"/>
    <w:rsid w:val="00477E90"/>
    <w:rsid w:val="00480873"/>
    <w:rsid w:val="00485103"/>
    <w:rsid w:val="00486156"/>
    <w:rsid w:val="0049033C"/>
    <w:rsid w:val="0049368D"/>
    <w:rsid w:val="00493A0E"/>
    <w:rsid w:val="004941CE"/>
    <w:rsid w:val="00496658"/>
    <w:rsid w:val="004A0550"/>
    <w:rsid w:val="004A4EE1"/>
    <w:rsid w:val="004A52FB"/>
    <w:rsid w:val="004B026A"/>
    <w:rsid w:val="004B22CA"/>
    <w:rsid w:val="004B2957"/>
    <w:rsid w:val="004B3322"/>
    <w:rsid w:val="004B3D05"/>
    <w:rsid w:val="004B6506"/>
    <w:rsid w:val="004B67E8"/>
    <w:rsid w:val="004B67FC"/>
    <w:rsid w:val="004C0B3B"/>
    <w:rsid w:val="004C16B9"/>
    <w:rsid w:val="004C3280"/>
    <w:rsid w:val="004C3460"/>
    <w:rsid w:val="004C5957"/>
    <w:rsid w:val="004C59D0"/>
    <w:rsid w:val="004C600E"/>
    <w:rsid w:val="004C79C5"/>
    <w:rsid w:val="004D01A1"/>
    <w:rsid w:val="004D209B"/>
    <w:rsid w:val="004D28A5"/>
    <w:rsid w:val="004D4627"/>
    <w:rsid w:val="004D7F60"/>
    <w:rsid w:val="004E2AAD"/>
    <w:rsid w:val="004E315C"/>
    <w:rsid w:val="004E315D"/>
    <w:rsid w:val="004E4C24"/>
    <w:rsid w:val="004E5A0B"/>
    <w:rsid w:val="004F0634"/>
    <w:rsid w:val="004F33D8"/>
    <w:rsid w:val="004F3961"/>
    <w:rsid w:val="004F6C94"/>
    <w:rsid w:val="00505910"/>
    <w:rsid w:val="005061D9"/>
    <w:rsid w:val="0051389C"/>
    <w:rsid w:val="005236CA"/>
    <w:rsid w:val="00523DCB"/>
    <w:rsid w:val="005240B5"/>
    <w:rsid w:val="005246FF"/>
    <w:rsid w:val="00526AB2"/>
    <w:rsid w:val="0052710F"/>
    <w:rsid w:val="00530192"/>
    <w:rsid w:val="0053094E"/>
    <w:rsid w:val="00532087"/>
    <w:rsid w:val="0053599D"/>
    <w:rsid w:val="00536338"/>
    <w:rsid w:val="00542040"/>
    <w:rsid w:val="00543072"/>
    <w:rsid w:val="00544342"/>
    <w:rsid w:val="005516F3"/>
    <w:rsid w:val="00551E33"/>
    <w:rsid w:val="0055228A"/>
    <w:rsid w:val="00555416"/>
    <w:rsid w:val="00555D2A"/>
    <w:rsid w:val="00560FB9"/>
    <w:rsid w:val="005623A0"/>
    <w:rsid w:val="005657E0"/>
    <w:rsid w:val="00570EBB"/>
    <w:rsid w:val="0057194A"/>
    <w:rsid w:val="00573997"/>
    <w:rsid w:val="00577FBC"/>
    <w:rsid w:val="00581BE9"/>
    <w:rsid w:val="00585907"/>
    <w:rsid w:val="005866F8"/>
    <w:rsid w:val="00587358"/>
    <w:rsid w:val="005915CC"/>
    <w:rsid w:val="00592BA1"/>
    <w:rsid w:val="00593EB5"/>
    <w:rsid w:val="00595678"/>
    <w:rsid w:val="00596C36"/>
    <w:rsid w:val="00596E05"/>
    <w:rsid w:val="005A51D5"/>
    <w:rsid w:val="005A55FB"/>
    <w:rsid w:val="005B2774"/>
    <w:rsid w:val="005B4E60"/>
    <w:rsid w:val="005B5E7F"/>
    <w:rsid w:val="005B7C8D"/>
    <w:rsid w:val="005C305C"/>
    <w:rsid w:val="005C4284"/>
    <w:rsid w:val="005C6A7B"/>
    <w:rsid w:val="005D2EC2"/>
    <w:rsid w:val="005D3002"/>
    <w:rsid w:val="005D3F3F"/>
    <w:rsid w:val="005D628C"/>
    <w:rsid w:val="005E0683"/>
    <w:rsid w:val="005E0F73"/>
    <w:rsid w:val="005E330A"/>
    <w:rsid w:val="005E381E"/>
    <w:rsid w:val="005E56BE"/>
    <w:rsid w:val="005E5D81"/>
    <w:rsid w:val="005F0426"/>
    <w:rsid w:val="005F17B8"/>
    <w:rsid w:val="005F26F8"/>
    <w:rsid w:val="005F41B4"/>
    <w:rsid w:val="006046A1"/>
    <w:rsid w:val="00606A4F"/>
    <w:rsid w:val="00606EB2"/>
    <w:rsid w:val="0060723F"/>
    <w:rsid w:val="00616039"/>
    <w:rsid w:val="00616095"/>
    <w:rsid w:val="00622D0F"/>
    <w:rsid w:val="0062396C"/>
    <w:rsid w:val="00623D99"/>
    <w:rsid w:val="006243C1"/>
    <w:rsid w:val="00626041"/>
    <w:rsid w:val="006262AD"/>
    <w:rsid w:val="00630EF8"/>
    <w:rsid w:val="00631F1C"/>
    <w:rsid w:val="006320B1"/>
    <w:rsid w:val="00633CDD"/>
    <w:rsid w:val="006353F2"/>
    <w:rsid w:val="00636622"/>
    <w:rsid w:val="0063686A"/>
    <w:rsid w:val="00636F17"/>
    <w:rsid w:val="00640E8E"/>
    <w:rsid w:val="00643244"/>
    <w:rsid w:val="00643D24"/>
    <w:rsid w:val="00644D0A"/>
    <w:rsid w:val="006455F7"/>
    <w:rsid w:val="00645B99"/>
    <w:rsid w:val="0065043A"/>
    <w:rsid w:val="0065089A"/>
    <w:rsid w:val="00651181"/>
    <w:rsid w:val="00651332"/>
    <w:rsid w:val="00653303"/>
    <w:rsid w:val="00653BEC"/>
    <w:rsid w:val="0065448A"/>
    <w:rsid w:val="006601D1"/>
    <w:rsid w:val="00663BF7"/>
    <w:rsid w:val="00670579"/>
    <w:rsid w:val="00672E5B"/>
    <w:rsid w:val="00676076"/>
    <w:rsid w:val="00680B65"/>
    <w:rsid w:val="00680D08"/>
    <w:rsid w:val="006818B5"/>
    <w:rsid w:val="006832EA"/>
    <w:rsid w:val="00685E0C"/>
    <w:rsid w:val="00686F18"/>
    <w:rsid w:val="00690876"/>
    <w:rsid w:val="00690D32"/>
    <w:rsid w:val="006918C2"/>
    <w:rsid w:val="00696D64"/>
    <w:rsid w:val="00697CA5"/>
    <w:rsid w:val="006A0391"/>
    <w:rsid w:val="006A1075"/>
    <w:rsid w:val="006A2CB8"/>
    <w:rsid w:val="006A3206"/>
    <w:rsid w:val="006A40CC"/>
    <w:rsid w:val="006A615C"/>
    <w:rsid w:val="006B2FC9"/>
    <w:rsid w:val="006B316A"/>
    <w:rsid w:val="006B43DB"/>
    <w:rsid w:val="006B448C"/>
    <w:rsid w:val="006B56DB"/>
    <w:rsid w:val="006C060E"/>
    <w:rsid w:val="006C0AA3"/>
    <w:rsid w:val="006C6D72"/>
    <w:rsid w:val="006D0B7E"/>
    <w:rsid w:val="006D2E93"/>
    <w:rsid w:val="006D369C"/>
    <w:rsid w:val="006D4D38"/>
    <w:rsid w:val="006D56F1"/>
    <w:rsid w:val="006D5C38"/>
    <w:rsid w:val="006D79E2"/>
    <w:rsid w:val="006E2ED6"/>
    <w:rsid w:val="006E3D2D"/>
    <w:rsid w:val="006E5215"/>
    <w:rsid w:val="006E5840"/>
    <w:rsid w:val="006E6AFC"/>
    <w:rsid w:val="006F13C2"/>
    <w:rsid w:val="006F22A7"/>
    <w:rsid w:val="006F3B7F"/>
    <w:rsid w:val="006F7D5F"/>
    <w:rsid w:val="00701A8C"/>
    <w:rsid w:val="007020C1"/>
    <w:rsid w:val="00703119"/>
    <w:rsid w:val="00703CBA"/>
    <w:rsid w:val="0071076E"/>
    <w:rsid w:val="007132FA"/>
    <w:rsid w:val="0071781F"/>
    <w:rsid w:val="00717E1E"/>
    <w:rsid w:val="00722CED"/>
    <w:rsid w:val="0072656F"/>
    <w:rsid w:val="007358EE"/>
    <w:rsid w:val="00740010"/>
    <w:rsid w:val="00740568"/>
    <w:rsid w:val="007411D6"/>
    <w:rsid w:val="00741986"/>
    <w:rsid w:val="007419D4"/>
    <w:rsid w:val="0074464B"/>
    <w:rsid w:val="00744E9F"/>
    <w:rsid w:val="00746D02"/>
    <w:rsid w:val="00747DE8"/>
    <w:rsid w:val="00751175"/>
    <w:rsid w:val="00754299"/>
    <w:rsid w:val="0075588A"/>
    <w:rsid w:val="00761A48"/>
    <w:rsid w:val="00762430"/>
    <w:rsid w:val="0076447D"/>
    <w:rsid w:val="00765D8D"/>
    <w:rsid w:val="00767D54"/>
    <w:rsid w:val="00770528"/>
    <w:rsid w:val="007717F1"/>
    <w:rsid w:val="00774A8A"/>
    <w:rsid w:val="0077571A"/>
    <w:rsid w:val="0077585D"/>
    <w:rsid w:val="0077745C"/>
    <w:rsid w:val="00777EF4"/>
    <w:rsid w:val="00780005"/>
    <w:rsid w:val="00783161"/>
    <w:rsid w:val="00785D47"/>
    <w:rsid w:val="007867D6"/>
    <w:rsid w:val="00790759"/>
    <w:rsid w:val="0079195A"/>
    <w:rsid w:val="00795CD0"/>
    <w:rsid w:val="00797E0B"/>
    <w:rsid w:val="007A45AE"/>
    <w:rsid w:val="007A467C"/>
    <w:rsid w:val="007A599F"/>
    <w:rsid w:val="007A7720"/>
    <w:rsid w:val="007B0C3F"/>
    <w:rsid w:val="007B1618"/>
    <w:rsid w:val="007B5011"/>
    <w:rsid w:val="007B61AD"/>
    <w:rsid w:val="007C009C"/>
    <w:rsid w:val="007C1965"/>
    <w:rsid w:val="007C1A50"/>
    <w:rsid w:val="007C1BB7"/>
    <w:rsid w:val="007C2A36"/>
    <w:rsid w:val="007C5AD6"/>
    <w:rsid w:val="007C5DD9"/>
    <w:rsid w:val="007D1721"/>
    <w:rsid w:val="007D3C35"/>
    <w:rsid w:val="007D5780"/>
    <w:rsid w:val="007D7234"/>
    <w:rsid w:val="007E0E55"/>
    <w:rsid w:val="007E35F3"/>
    <w:rsid w:val="007E36E0"/>
    <w:rsid w:val="007E470A"/>
    <w:rsid w:val="007E4C43"/>
    <w:rsid w:val="007E6CA5"/>
    <w:rsid w:val="007F01C5"/>
    <w:rsid w:val="007F0669"/>
    <w:rsid w:val="007F06BA"/>
    <w:rsid w:val="007F2D62"/>
    <w:rsid w:val="007F39DC"/>
    <w:rsid w:val="007F5D28"/>
    <w:rsid w:val="00800329"/>
    <w:rsid w:val="0080296E"/>
    <w:rsid w:val="00804469"/>
    <w:rsid w:val="008049BB"/>
    <w:rsid w:val="00804EF6"/>
    <w:rsid w:val="008109A2"/>
    <w:rsid w:val="00814490"/>
    <w:rsid w:val="008159BF"/>
    <w:rsid w:val="00816B30"/>
    <w:rsid w:val="00817B93"/>
    <w:rsid w:val="008207A5"/>
    <w:rsid w:val="00826804"/>
    <w:rsid w:val="00826D04"/>
    <w:rsid w:val="0083237E"/>
    <w:rsid w:val="00833C6E"/>
    <w:rsid w:val="0083513A"/>
    <w:rsid w:val="00836130"/>
    <w:rsid w:val="00836458"/>
    <w:rsid w:val="008408F6"/>
    <w:rsid w:val="00841152"/>
    <w:rsid w:val="008420CF"/>
    <w:rsid w:val="00844443"/>
    <w:rsid w:val="00846F9B"/>
    <w:rsid w:val="00847517"/>
    <w:rsid w:val="0085103F"/>
    <w:rsid w:val="00852936"/>
    <w:rsid w:val="00854F35"/>
    <w:rsid w:val="00855E3A"/>
    <w:rsid w:val="00856A8C"/>
    <w:rsid w:val="008605E2"/>
    <w:rsid w:val="00860993"/>
    <w:rsid w:val="00862050"/>
    <w:rsid w:val="0086241A"/>
    <w:rsid w:val="008646F8"/>
    <w:rsid w:val="0086524A"/>
    <w:rsid w:val="00866E1E"/>
    <w:rsid w:val="008715D3"/>
    <w:rsid w:val="0087237D"/>
    <w:rsid w:val="00874BE6"/>
    <w:rsid w:val="008769BA"/>
    <w:rsid w:val="00881833"/>
    <w:rsid w:val="0088341E"/>
    <w:rsid w:val="0089059D"/>
    <w:rsid w:val="00896893"/>
    <w:rsid w:val="008A13F0"/>
    <w:rsid w:val="008A4D66"/>
    <w:rsid w:val="008A5285"/>
    <w:rsid w:val="008A53F3"/>
    <w:rsid w:val="008A7B02"/>
    <w:rsid w:val="008A7E8E"/>
    <w:rsid w:val="008B00B7"/>
    <w:rsid w:val="008B2D8C"/>
    <w:rsid w:val="008B65BE"/>
    <w:rsid w:val="008B73B6"/>
    <w:rsid w:val="008C016E"/>
    <w:rsid w:val="008C1E88"/>
    <w:rsid w:val="008C2A17"/>
    <w:rsid w:val="008C7D43"/>
    <w:rsid w:val="008D0FA8"/>
    <w:rsid w:val="008D738D"/>
    <w:rsid w:val="008E0029"/>
    <w:rsid w:val="008E2BC4"/>
    <w:rsid w:val="008E334F"/>
    <w:rsid w:val="008E3E76"/>
    <w:rsid w:val="008E67F5"/>
    <w:rsid w:val="008F0D26"/>
    <w:rsid w:val="008F1B41"/>
    <w:rsid w:val="008F1BFB"/>
    <w:rsid w:val="008F7ECF"/>
    <w:rsid w:val="0090023E"/>
    <w:rsid w:val="009023C6"/>
    <w:rsid w:val="00903467"/>
    <w:rsid w:val="0090792B"/>
    <w:rsid w:val="009101F5"/>
    <w:rsid w:val="009104EB"/>
    <w:rsid w:val="009111C5"/>
    <w:rsid w:val="00912BF8"/>
    <w:rsid w:val="00915238"/>
    <w:rsid w:val="00915D9A"/>
    <w:rsid w:val="00920EAA"/>
    <w:rsid w:val="00921ACA"/>
    <w:rsid w:val="009244CB"/>
    <w:rsid w:val="00931BDD"/>
    <w:rsid w:val="0093245C"/>
    <w:rsid w:val="0093569F"/>
    <w:rsid w:val="00936757"/>
    <w:rsid w:val="00937A46"/>
    <w:rsid w:val="00940554"/>
    <w:rsid w:val="009445C9"/>
    <w:rsid w:val="00944A1E"/>
    <w:rsid w:val="00945911"/>
    <w:rsid w:val="00947AE8"/>
    <w:rsid w:val="00950949"/>
    <w:rsid w:val="00954BDD"/>
    <w:rsid w:val="00961B58"/>
    <w:rsid w:val="00962136"/>
    <w:rsid w:val="00962E53"/>
    <w:rsid w:val="00963BE9"/>
    <w:rsid w:val="009640CA"/>
    <w:rsid w:val="009736C6"/>
    <w:rsid w:val="00974494"/>
    <w:rsid w:val="0097765B"/>
    <w:rsid w:val="009839EB"/>
    <w:rsid w:val="00984C99"/>
    <w:rsid w:val="00987316"/>
    <w:rsid w:val="00987BD2"/>
    <w:rsid w:val="00994AB9"/>
    <w:rsid w:val="00994B77"/>
    <w:rsid w:val="00996247"/>
    <w:rsid w:val="009971B9"/>
    <w:rsid w:val="009A0D55"/>
    <w:rsid w:val="009A105B"/>
    <w:rsid w:val="009A57BA"/>
    <w:rsid w:val="009A6F53"/>
    <w:rsid w:val="009A737D"/>
    <w:rsid w:val="009B2935"/>
    <w:rsid w:val="009B5D33"/>
    <w:rsid w:val="009C3625"/>
    <w:rsid w:val="009C4184"/>
    <w:rsid w:val="009C4E52"/>
    <w:rsid w:val="009C5109"/>
    <w:rsid w:val="009C7F8A"/>
    <w:rsid w:val="009D05EF"/>
    <w:rsid w:val="009D1E2F"/>
    <w:rsid w:val="009E2547"/>
    <w:rsid w:val="009E3D95"/>
    <w:rsid w:val="009E4469"/>
    <w:rsid w:val="009E518B"/>
    <w:rsid w:val="009E5425"/>
    <w:rsid w:val="009E554D"/>
    <w:rsid w:val="009F0148"/>
    <w:rsid w:val="009F0843"/>
    <w:rsid w:val="009F136E"/>
    <w:rsid w:val="009F42C7"/>
    <w:rsid w:val="009F7044"/>
    <w:rsid w:val="009F75F5"/>
    <w:rsid w:val="009F78B8"/>
    <w:rsid w:val="009F7BB0"/>
    <w:rsid w:val="00A04A48"/>
    <w:rsid w:val="00A061C6"/>
    <w:rsid w:val="00A076A9"/>
    <w:rsid w:val="00A11299"/>
    <w:rsid w:val="00A12626"/>
    <w:rsid w:val="00A20636"/>
    <w:rsid w:val="00A22C39"/>
    <w:rsid w:val="00A23208"/>
    <w:rsid w:val="00A24B96"/>
    <w:rsid w:val="00A30C3C"/>
    <w:rsid w:val="00A32E05"/>
    <w:rsid w:val="00A36556"/>
    <w:rsid w:val="00A41624"/>
    <w:rsid w:val="00A41D9F"/>
    <w:rsid w:val="00A436A2"/>
    <w:rsid w:val="00A4520C"/>
    <w:rsid w:val="00A474A4"/>
    <w:rsid w:val="00A501A2"/>
    <w:rsid w:val="00A52931"/>
    <w:rsid w:val="00A53340"/>
    <w:rsid w:val="00A53390"/>
    <w:rsid w:val="00A534AE"/>
    <w:rsid w:val="00A558EB"/>
    <w:rsid w:val="00A566EF"/>
    <w:rsid w:val="00A62129"/>
    <w:rsid w:val="00A65C70"/>
    <w:rsid w:val="00A6701C"/>
    <w:rsid w:val="00A67693"/>
    <w:rsid w:val="00A72125"/>
    <w:rsid w:val="00A73663"/>
    <w:rsid w:val="00A7376B"/>
    <w:rsid w:val="00A77C14"/>
    <w:rsid w:val="00A77E81"/>
    <w:rsid w:val="00A84C1F"/>
    <w:rsid w:val="00A850B2"/>
    <w:rsid w:val="00A86C0C"/>
    <w:rsid w:val="00A90C4C"/>
    <w:rsid w:val="00A93D51"/>
    <w:rsid w:val="00A9598E"/>
    <w:rsid w:val="00A97B6C"/>
    <w:rsid w:val="00AA0CD5"/>
    <w:rsid w:val="00AA106D"/>
    <w:rsid w:val="00AA2AE1"/>
    <w:rsid w:val="00AA433C"/>
    <w:rsid w:val="00AA6EF8"/>
    <w:rsid w:val="00AB0E24"/>
    <w:rsid w:val="00AB5FE5"/>
    <w:rsid w:val="00AB63F6"/>
    <w:rsid w:val="00AB6768"/>
    <w:rsid w:val="00AC2399"/>
    <w:rsid w:val="00AC2C21"/>
    <w:rsid w:val="00AC415D"/>
    <w:rsid w:val="00AC4CD0"/>
    <w:rsid w:val="00AD3A89"/>
    <w:rsid w:val="00AD3B17"/>
    <w:rsid w:val="00AD4495"/>
    <w:rsid w:val="00AD51E7"/>
    <w:rsid w:val="00AD63A6"/>
    <w:rsid w:val="00AE0D4A"/>
    <w:rsid w:val="00AE2CE1"/>
    <w:rsid w:val="00AE4AF4"/>
    <w:rsid w:val="00AE789C"/>
    <w:rsid w:val="00AE7E67"/>
    <w:rsid w:val="00AF0D4E"/>
    <w:rsid w:val="00AF5A2D"/>
    <w:rsid w:val="00AF69F0"/>
    <w:rsid w:val="00B00460"/>
    <w:rsid w:val="00B0069B"/>
    <w:rsid w:val="00B06D43"/>
    <w:rsid w:val="00B102F7"/>
    <w:rsid w:val="00B11E55"/>
    <w:rsid w:val="00B1274C"/>
    <w:rsid w:val="00B127FE"/>
    <w:rsid w:val="00B143BF"/>
    <w:rsid w:val="00B16848"/>
    <w:rsid w:val="00B200B0"/>
    <w:rsid w:val="00B24CC1"/>
    <w:rsid w:val="00B26428"/>
    <w:rsid w:val="00B26719"/>
    <w:rsid w:val="00B26FBA"/>
    <w:rsid w:val="00B31FFE"/>
    <w:rsid w:val="00B32EF7"/>
    <w:rsid w:val="00B35E46"/>
    <w:rsid w:val="00B36A49"/>
    <w:rsid w:val="00B40CEC"/>
    <w:rsid w:val="00B40DE3"/>
    <w:rsid w:val="00B42D74"/>
    <w:rsid w:val="00B42E53"/>
    <w:rsid w:val="00B43ECD"/>
    <w:rsid w:val="00B44C94"/>
    <w:rsid w:val="00B45A8C"/>
    <w:rsid w:val="00B4644B"/>
    <w:rsid w:val="00B4710F"/>
    <w:rsid w:val="00B47133"/>
    <w:rsid w:val="00B51274"/>
    <w:rsid w:val="00B514AF"/>
    <w:rsid w:val="00B52823"/>
    <w:rsid w:val="00B557BA"/>
    <w:rsid w:val="00B55EE8"/>
    <w:rsid w:val="00B56E0C"/>
    <w:rsid w:val="00B57EF3"/>
    <w:rsid w:val="00B602D0"/>
    <w:rsid w:val="00B6104A"/>
    <w:rsid w:val="00B6449E"/>
    <w:rsid w:val="00B649E5"/>
    <w:rsid w:val="00B664D5"/>
    <w:rsid w:val="00B678E2"/>
    <w:rsid w:val="00B731AD"/>
    <w:rsid w:val="00B73664"/>
    <w:rsid w:val="00B75EEE"/>
    <w:rsid w:val="00B77868"/>
    <w:rsid w:val="00B81344"/>
    <w:rsid w:val="00B82518"/>
    <w:rsid w:val="00B83060"/>
    <w:rsid w:val="00B85275"/>
    <w:rsid w:val="00B858CC"/>
    <w:rsid w:val="00B865D7"/>
    <w:rsid w:val="00B87BA8"/>
    <w:rsid w:val="00B9246B"/>
    <w:rsid w:val="00B942D9"/>
    <w:rsid w:val="00B95575"/>
    <w:rsid w:val="00B96EEF"/>
    <w:rsid w:val="00B97073"/>
    <w:rsid w:val="00BB1507"/>
    <w:rsid w:val="00BB465B"/>
    <w:rsid w:val="00BB53DB"/>
    <w:rsid w:val="00BB6E91"/>
    <w:rsid w:val="00BC2574"/>
    <w:rsid w:val="00BC2A82"/>
    <w:rsid w:val="00BC2CA7"/>
    <w:rsid w:val="00BC38F4"/>
    <w:rsid w:val="00BC5653"/>
    <w:rsid w:val="00BC5BA9"/>
    <w:rsid w:val="00BC5CBF"/>
    <w:rsid w:val="00BD235C"/>
    <w:rsid w:val="00BD26AD"/>
    <w:rsid w:val="00BD6F99"/>
    <w:rsid w:val="00BE10B1"/>
    <w:rsid w:val="00BE1CF0"/>
    <w:rsid w:val="00BE2B6D"/>
    <w:rsid w:val="00BE42B9"/>
    <w:rsid w:val="00BE5C22"/>
    <w:rsid w:val="00BF045C"/>
    <w:rsid w:val="00BF130F"/>
    <w:rsid w:val="00BF7DC7"/>
    <w:rsid w:val="00C0041B"/>
    <w:rsid w:val="00C021E9"/>
    <w:rsid w:val="00C062BC"/>
    <w:rsid w:val="00C101EA"/>
    <w:rsid w:val="00C102DD"/>
    <w:rsid w:val="00C103FF"/>
    <w:rsid w:val="00C11614"/>
    <w:rsid w:val="00C13A3D"/>
    <w:rsid w:val="00C1792E"/>
    <w:rsid w:val="00C20661"/>
    <w:rsid w:val="00C20F75"/>
    <w:rsid w:val="00C210D5"/>
    <w:rsid w:val="00C229A0"/>
    <w:rsid w:val="00C30A45"/>
    <w:rsid w:val="00C30A60"/>
    <w:rsid w:val="00C31B54"/>
    <w:rsid w:val="00C328F7"/>
    <w:rsid w:val="00C35117"/>
    <w:rsid w:val="00C352C1"/>
    <w:rsid w:val="00C353E0"/>
    <w:rsid w:val="00C371CA"/>
    <w:rsid w:val="00C40A46"/>
    <w:rsid w:val="00C42EE6"/>
    <w:rsid w:val="00C43C79"/>
    <w:rsid w:val="00C43CD4"/>
    <w:rsid w:val="00C5065F"/>
    <w:rsid w:val="00C5068F"/>
    <w:rsid w:val="00C50838"/>
    <w:rsid w:val="00C52BD7"/>
    <w:rsid w:val="00C56673"/>
    <w:rsid w:val="00C606C5"/>
    <w:rsid w:val="00C60783"/>
    <w:rsid w:val="00C60A84"/>
    <w:rsid w:val="00C619D9"/>
    <w:rsid w:val="00C634E7"/>
    <w:rsid w:val="00C65E4F"/>
    <w:rsid w:val="00C66193"/>
    <w:rsid w:val="00C705C0"/>
    <w:rsid w:val="00C72E96"/>
    <w:rsid w:val="00C72F89"/>
    <w:rsid w:val="00C7378A"/>
    <w:rsid w:val="00C7480E"/>
    <w:rsid w:val="00C75CE9"/>
    <w:rsid w:val="00C77485"/>
    <w:rsid w:val="00C8065F"/>
    <w:rsid w:val="00C80695"/>
    <w:rsid w:val="00C80C41"/>
    <w:rsid w:val="00C82C1C"/>
    <w:rsid w:val="00C84DBD"/>
    <w:rsid w:val="00C91549"/>
    <w:rsid w:val="00C91987"/>
    <w:rsid w:val="00C95784"/>
    <w:rsid w:val="00C95BFC"/>
    <w:rsid w:val="00C96636"/>
    <w:rsid w:val="00C97E5A"/>
    <w:rsid w:val="00CA0BEA"/>
    <w:rsid w:val="00CA480A"/>
    <w:rsid w:val="00CA6B2E"/>
    <w:rsid w:val="00CA7E42"/>
    <w:rsid w:val="00CB5387"/>
    <w:rsid w:val="00CC2736"/>
    <w:rsid w:val="00CC314B"/>
    <w:rsid w:val="00CC3B98"/>
    <w:rsid w:val="00CC46C0"/>
    <w:rsid w:val="00CD3361"/>
    <w:rsid w:val="00CE0CF4"/>
    <w:rsid w:val="00CE26F8"/>
    <w:rsid w:val="00CE63C8"/>
    <w:rsid w:val="00CF24BA"/>
    <w:rsid w:val="00CF3C50"/>
    <w:rsid w:val="00D01495"/>
    <w:rsid w:val="00D032E2"/>
    <w:rsid w:val="00D07447"/>
    <w:rsid w:val="00D12AF5"/>
    <w:rsid w:val="00D130FA"/>
    <w:rsid w:val="00D14A58"/>
    <w:rsid w:val="00D14FEC"/>
    <w:rsid w:val="00D15FA8"/>
    <w:rsid w:val="00D1750C"/>
    <w:rsid w:val="00D17C4F"/>
    <w:rsid w:val="00D20023"/>
    <w:rsid w:val="00D214C4"/>
    <w:rsid w:val="00D2151A"/>
    <w:rsid w:val="00D225F1"/>
    <w:rsid w:val="00D24B52"/>
    <w:rsid w:val="00D258E0"/>
    <w:rsid w:val="00D26D5B"/>
    <w:rsid w:val="00D31EDB"/>
    <w:rsid w:val="00D34A4B"/>
    <w:rsid w:val="00D35DF5"/>
    <w:rsid w:val="00D40319"/>
    <w:rsid w:val="00D4392A"/>
    <w:rsid w:val="00D44A64"/>
    <w:rsid w:val="00D45781"/>
    <w:rsid w:val="00D457E5"/>
    <w:rsid w:val="00D469BD"/>
    <w:rsid w:val="00D46D99"/>
    <w:rsid w:val="00D5014E"/>
    <w:rsid w:val="00D506B0"/>
    <w:rsid w:val="00D506D1"/>
    <w:rsid w:val="00D52D06"/>
    <w:rsid w:val="00D538F0"/>
    <w:rsid w:val="00D601C3"/>
    <w:rsid w:val="00D630F8"/>
    <w:rsid w:val="00D70ED2"/>
    <w:rsid w:val="00D716F1"/>
    <w:rsid w:val="00D7218B"/>
    <w:rsid w:val="00D81935"/>
    <w:rsid w:val="00D859C9"/>
    <w:rsid w:val="00D864D7"/>
    <w:rsid w:val="00D92D4B"/>
    <w:rsid w:val="00D960D8"/>
    <w:rsid w:val="00D9676E"/>
    <w:rsid w:val="00DA5FEA"/>
    <w:rsid w:val="00DA7DF0"/>
    <w:rsid w:val="00DB43AD"/>
    <w:rsid w:val="00DB458C"/>
    <w:rsid w:val="00DB733E"/>
    <w:rsid w:val="00DC0374"/>
    <w:rsid w:val="00DC410D"/>
    <w:rsid w:val="00DC46FE"/>
    <w:rsid w:val="00DD22E6"/>
    <w:rsid w:val="00DD2F3A"/>
    <w:rsid w:val="00DD665C"/>
    <w:rsid w:val="00DE06AB"/>
    <w:rsid w:val="00DE0ACD"/>
    <w:rsid w:val="00DE0B9B"/>
    <w:rsid w:val="00DE623A"/>
    <w:rsid w:val="00DE7587"/>
    <w:rsid w:val="00DE7D4D"/>
    <w:rsid w:val="00DF0446"/>
    <w:rsid w:val="00E00E30"/>
    <w:rsid w:val="00E026CC"/>
    <w:rsid w:val="00E02BB3"/>
    <w:rsid w:val="00E0312C"/>
    <w:rsid w:val="00E0313A"/>
    <w:rsid w:val="00E032E7"/>
    <w:rsid w:val="00E03884"/>
    <w:rsid w:val="00E04025"/>
    <w:rsid w:val="00E06211"/>
    <w:rsid w:val="00E137B8"/>
    <w:rsid w:val="00E15032"/>
    <w:rsid w:val="00E15F8B"/>
    <w:rsid w:val="00E16D30"/>
    <w:rsid w:val="00E17C11"/>
    <w:rsid w:val="00E216EB"/>
    <w:rsid w:val="00E22892"/>
    <w:rsid w:val="00E22E3E"/>
    <w:rsid w:val="00E22F52"/>
    <w:rsid w:val="00E25324"/>
    <w:rsid w:val="00E276A8"/>
    <w:rsid w:val="00E27A56"/>
    <w:rsid w:val="00E30AAC"/>
    <w:rsid w:val="00E32566"/>
    <w:rsid w:val="00E32987"/>
    <w:rsid w:val="00E34650"/>
    <w:rsid w:val="00E34C89"/>
    <w:rsid w:val="00E35E1F"/>
    <w:rsid w:val="00E4525E"/>
    <w:rsid w:val="00E4581C"/>
    <w:rsid w:val="00E459EC"/>
    <w:rsid w:val="00E45F87"/>
    <w:rsid w:val="00E5338D"/>
    <w:rsid w:val="00E537D9"/>
    <w:rsid w:val="00E62975"/>
    <w:rsid w:val="00E63B44"/>
    <w:rsid w:val="00E6547E"/>
    <w:rsid w:val="00E703D4"/>
    <w:rsid w:val="00E70EFE"/>
    <w:rsid w:val="00E719E1"/>
    <w:rsid w:val="00E71B7C"/>
    <w:rsid w:val="00E71DFC"/>
    <w:rsid w:val="00E71EBB"/>
    <w:rsid w:val="00E72246"/>
    <w:rsid w:val="00E72547"/>
    <w:rsid w:val="00E73A08"/>
    <w:rsid w:val="00E7418D"/>
    <w:rsid w:val="00E7679E"/>
    <w:rsid w:val="00E7697F"/>
    <w:rsid w:val="00E835ED"/>
    <w:rsid w:val="00E8671F"/>
    <w:rsid w:val="00E91980"/>
    <w:rsid w:val="00E944A9"/>
    <w:rsid w:val="00E96243"/>
    <w:rsid w:val="00E96673"/>
    <w:rsid w:val="00E973B3"/>
    <w:rsid w:val="00EA1839"/>
    <w:rsid w:val="00EA2CA8"/>
    <w:rsid w:val="00EA3D0A"/>
    <w:rsid w:val="00EA4101"/>
    <w:rsid w:val="00EA45CC"/>
    <w:rsid w:val="00EA50C4"/>
    <w:rsid w:val="00EA5FD0"/>
    <w:rsid w:val="00EB00CF"/>
    <w:rsid w:val="00EB04D0"/>
    <w:rsid w:val="00EB10E4"/>
    <w:rsid w:val="00EB48BB"/>
    <w:rsid w:val="00EB681D"/>
    <w:rsid w:val="00EC1732"/>
    <w:rsid w:val="00EC28D3"/>
    <w:rsid w:val="00EC7608"/>
    <w:rsid w:val="00EC7DB4"/>
    <w:rsid w:val="00ED2AFA"/>
    <w:rsid w:val="00ED3D9A"/>
    <w:rsid w:val="00ED6E1D"/>
    <w:rsid w:val="00EE0B4D"/>
    <w:rsid w:val="00EE5695"/>
    <w:rsid w:val="00EE5A90"/>
    <w:rsid w:val="00EE60B1"/>
    <w:rsid w:val="00EF20AC"/>
    <w:rsid w:val="00EF217C"/>
    <w:rsid w:val="00EF3972"/>
    <w:rsid w:val="00EF4961"/>
    <w:rsid w:val="00EF52B6"/>
    <w:rsid w:val="00EF582A"/>
    <w:rsid w:val="00EF7546"/>
    <w:rsid w:val="00EF7DC1"/>
    <w:rsid w:val="00F10845"/>
    <w:rsid w:val="00F11212"/>
    <w:rsid w:val="00F15E27"/>
    <w:rsid w:val="00F17283"/>
    <w:rsid w:val="00F17A98"/>
    <w:rsid w:val="00F2091D"/>
    <w:rsid w:val="00F21200"/>
    <w:rsid w:val="00F21597"/>
    <w:rsid w:val="00F21BE1"/>
    <w:rsid w:val="00F2465A"/>
    <w:rsid w:val="00F268CF"/>
    <w:rsid w:val="00F275D2"/>
    <w:rsid w:val="00F31939"/>
    <w:rsid w:val="00F31D77"/>
    <w:rsid w:val="00F34A2F"/>
    <w:rsid w:val="00F35B89"/>
    <w:rsid w:val="00F35D77"/>
    <w:rsid w:val="00F3711D"/>
    <w:rsid w:val="00F3744F"/>
    <w:rsid w:val="00F43D13"/>
    <w:rsid w:val="00F43E15"/>
    <w:rsid w:val="00F44513"/>
    <w:rsid w:val="00F47142"/>
    <w:rsid w:val="00F47A69"/>
    <w:rsid w:val="00F47FB6"/>
    <w:rsid w:val="00F51EEC"/>
    <w:rsid w:val="00F60343"/>
    <w:rsid w:val="00F61CFA"/>
    <w:rsid w:val="00F63048"/>
    <w:rsid w:val="00F63395"/>
    <w:rsid w:val="00F65799"/>
    <w:rsid w:val="00F66140"/>
    <w:rsid w:val="00F66829"/>
    <w:rsid w:val="00F708DA"/>
    <w:rsid w:val="00F75AD3"/>
    <w:rsid w:val="00F76B08"/>
    <w:rsid w:val="00F818D1"/>
    <w:rsid w:val="00F82DFA"/>
    <w:rsid w:val="00F843C9"/>
    <w:rsid w:val="00F86EBC"/>
    <w:rsid w:val="00F915B9"/>
    <w:rsid w:val="00F942E9"/>
    <w:rsid w:val="00FA08B5"/>
    <w:rsid w:val="00FA08D2"/>
    <w:rsid w:val="00FA6024"/>
    <w:rsid w:val="00FA6EBB"/>
    <w:rsid w:val="00FA6FE7"/>
    <w:rsid w:val="00FA7A47"/>
    <w:rsid w:val="00FB0E14"/>
    <w:rsid w:val="00FB218E"/>
    <w:rsid w:val="00FB280F"/>
    <w:rsid w:val="00FB474C"/>
    <w:rsid w:val="00FB5546"/>
    <w:rsid w:val="00FC0FB0"/>
    <w:rsid w:val="00FC2189"/>
    <w:rsid w:val="00FC2E78"/>
    <w:rsid w:val="00FC4B90"/>
    <w:rsid w:val="00FC7EFC"/>
    <w:rsid w:val="00FD5DE5"/>
    <w:rsid w:val="00FD7993"/>
    <w:rsid w:val="00FE0961"/>
    <w:rsid w:val="00FE0B6D"/>
    <w:rsid w:val="00FE11D2"/>
    <w:rsid w:val="00FE4026"/>
    <w:rsid w:val="00FE4A8A"/>
    <w:rsid w:val="00FE522C"/>
    <w:rsid w:val="00FE56C9"/>
    <w:rsid w:val="00FE5CC9"/>
    <w:rsid w:val="00FE61E4"/>
    <w:rsid w:val="00FF11EC"/>
    <w:rsid w:val="00FF3F5D"/>
    <w:rsid w:val="00FF49B7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BCBA8A-7928-4393-ABB0-646F37B8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67E8"/>
    <w:pPr>
      <w:ind w:left="720"/>
      <w:contextualSpacing/>
    </w:pPr>
    <w:rPr>
      <w:lang w:val="x-none"/>
    </w:rPr>
  </w:style>
  <w:style w:type="table" w:styleId="a5">
    <w:name w:val="Table Grid"/>
    <w:basedOn w:val="a1"/>
    <w:uiPriority w:val="39"/>
    <w:rsid w:val="004B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5B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45B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45B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45B9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7309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073090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C8065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blk">
    <w:name w:val="blk"/>
    <w:rsid w:val="008A7B02"/>
  </w:style>
  <w:style w:type="character" w:customStyle="1" w:styleId="a4">
    <w:name w:val="Абзац списка Знак"/>
    <w:link w:val="a3"/>
    <w:uiPriority w:val="34"/>
    <w:rsid w:val="00526AB2"/>
    <w:rPr>
      <w:sz w:val="22"/>
      <w:szCs w:val="22"/>
      <w:lang w:eastAsia="en-US"/>
    </w:rPr>
  </w:style>
  <w:style w:type="character" w:customStyle="1" w:styleId="ac">
    <w:name w:val="Основной текст_"/>
    <w:link w:val="2"/>
    <w:rsid w:val="00526AB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526AB2"/>
    <w:pPr>
      <w:widowControl w:val="0"/>
      <w:shd w:val="clear" w:color="auto" w:fill="FFFFFF"/>
      <w:spacing w:before="300" w:after="0" w:line="264" w:lineRule="exact"/>
      <w:ind w:hanging="540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styleId="ad">
    <w:name w:val="Normal (Web)"/>
    <w:basedOn w:val="a"/>
    <w:uiPriority w:val="99"/>
    <w:unhideWhenUsed/>
    <w:rsid w:val="00163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E71DFC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102F7"/>
    <w:pPr>
      <w:spacing w:after="160" w:line="259" w:lineRule="auto"/>
    </w:pPr>
    <w:rPr>
      <w:sz w:val="20"/>
      <w:szCs w:val="20"/>
      <w:lang w:val="x-none"/>
    </w:rPr>
  </w:style>
  <w:style w:type="character" w:customStyle="1" w:styleId="af0">
    <w:name w:val="Текст сноски Знак"/>
    <w:link w:val="af"/>
    <w:uiPriority w:val="99"/>
    <w:semiHidden/>
    <w:rsid w:val="00B102F7"/>
    <w:rPr>
      <w:lang w:eastAsia="en-US"/>
    </w:rPr>
  </w:style>
  <w:style w:type="character" w:styleId="af1">
    <w:name w:val="footnote reference"/>
    <w:uiPriority w:val="99"/>
    <w:semiHidden/>
    <w:unhideWhenUsed/>
    <w:rsid w:val="00B102F7"/>
    <w:rPr>
      <w:vertAlign w:val="superscript"/>
    </w:rPr>
  </w:style>
  <w:style w:type="character" w:styleId="af2">
    <w:name w:val="annotation reference"/>
    <w:uiPriority w:val="99"/>
    <w:semiHidden/>
    <w:unhideWhenUsed/>
    <w:rsid w:val="00050AD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50AD1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050AD1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0AD1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050AD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27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3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47ADC137E3BD1BE05C320987012C1927B53D589CD22E5A432FB7E6A71B595360005D0BD2B0A7E8226A33209566V0N" TargetMode="External"/><Relationship Id="rId13" Type="http://schemas.openxmlformats.org/officeDocument/2006/relationships/hyperlink" Target="https://dobr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leader-id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ader-id.ru/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b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bro.ru/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9CDEEE8C252947108134B57C214FA7C42FD7C832E596059459ABA671733FF23494574AADEC14E414ECBE9F82041355CEBB2AA6D6415F48mEB6K" TargetMode="External"/><Relationship Id="rId14" Type="http://schemas.openxmlformats.org/officeDocument/2006/relationships/hyperlink" Target="https://leader-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7066B-FF2D-4801-9EF5-DBA854791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FF9DE-4958-4EF0-AD2F-D964BE73BD43}"/>
</file>

<file path=customXml/itemProps3.xml><?xml version="1.0" encoding="utf-8"?>
<ds:datastoreItem xmlns:ds="http://schemas.openxmlformats.org/officeDocument/2006/customXml" ds:itemID="{C8C77027-0852-4C12-871E-147EC22D5CCE}"/>
</file>

<file path=customXml/itemProps4.xml><?xml version="1.0" encoding="utf-8"?>
<ds:datastoreItem xmlns:ds="http://schemas.openxmlformats.org/officeDocument/2006/customXml" ds:itemID="{F11C75D0-748B-4740-A409-E775F36AB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14310</Words>
  <Characters>81570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95689</CharactersWithSpaces>
  <SharedDoc>false</SharedDoc>
  <HLinks>
    <vt:vector size="48" baseType="variant">
      <vt:variant>
        <vt:i4>5242899</vt:i4>
      </vt:variant>
      <vt:variant>
        <vt:i4>21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18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5242899</vt:i4>
      </vt:variant>
      <vt:variant>
        <vt:i4>15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12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5242899</vt:i4>
      </vt:variant>
      <vt:variant>
        <vt:i4>9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6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3014757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consultantplus://offline/ref=959CDEEE8C252947108134B57C214FA7C42FD7C832E596059459ABA671733FF23494574AADEC14E414ECBE9F82041355CEBB2AA6D6415F48mEB6K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consultantplus://offline/ref=9147ADC137E3BD1BE05C320987012C1927B53D589CD22E5A432FB7E6A71B595360005D0BD2B0A7E8226A33209566V0N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Students2</dc:creator>
  <cp:keywords/>
  <cp:lastModifiedBy>Дронина Наталья Григорьевна</cp:lastModifiedBy>
  <cp:revision>7</cp:revision>
  <cp:lastPrinted>2020-09-08T10:03:00Z</cp:lastPrinted>
  <dcterms:created xsi:type="dcterms:W3CDTF">2022-04-12T07:08:00Z</dcterms:created>
  <dcterms:modified xsi:type="dcterms:W3CDTF">2022-04-15T07:01:00Z</dcterms:modified>
</cp:coreProperties>
</file>